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D01" w:rsidRDefault="00345D01" w:rsidP="00345D01">
      <w:pPr>
        <w:pStyle w:val="a6"/>
        <w:jc w:val="center"/>
        <w:rPr>
          <w:b/>
          <w:bCs/>
          <w:iCs/>
          <w:sz w:val="72"/>
          <w:szCs w:val="22"/>
          <w:lang w:eastAsia="zh-TW"/>
        </w:rPr>
      </w:pPr>
    </w:p>
    <w:p w:rsidR="00345D01" w:rsidRDefault="00345D01" w:rsidP="00345D01">
      <w:pPr>
        <w:pStyle w:val="a6"/>
        <w:jc w:val="center"/>
        <w:rPr>
          <w:b/>
          <w:bCs/>
          <w:iCs/>
          <w:sz w:val="72"/>
          <w:szCs w:val="22"/>
          <w:lang w:eastAsia="zh-TW"/>
        </w:rPr>
      </w:pPr>
    </w:p>
    <w:p w:rsidR="00345D01" w:rsidRDefault="00345D01" w:rsidP="00345D01">
      <w:pPr>
        <w:pStyle w:val="a6"/>
        <w:jc w:val="center"/>
        <w:rPr>
          <w:b/>
          <w:bCs/>
          <w:iCs/>
          <w:sz w:val="72"/>
          <w:szCs w:val="22"/>
          <w:lang w:eastAsia="zh-TW"/>
        </w:rPr>
      </w:pPr>
    </w:p>
    <w:p w:rsidR="00345D01" w:rsidRDefault="00345D01" w:rsidP="00345D01">
      <w:pPr>
        <w:pStyle w:val="a6"/>
        <w:jc w:val="center"/>
        <w:rPr>
          <w:b/>
          <w:bCs/>
          <w:iCs/>
          <w:sz w:val="72"/>
          <w:szCs w:val="22"/>
          <w:lang w:eastAsia="zh-TW"/>
        </w:rPr>
      </w:pPr>
    </w:p>
    <w:p w:rsidR="00345D01" w:rsidRDefault="00345D01" w:rsidP="00345D01">
      <w:pPr>
        <w:pStyle w:val="a6"/>
        <w:jc w:val="center"/>
        <w:rPr>
          <w:b/>
          <w:bCs/>
          <w:iCs/>
          <w:sz w:val="72"/>
          <w:szCs w:val="22"/>
          <w:lang w:eastAsia="zh-TW"/>
        </w:rPr>
      </w:pPr>
      <w:r w:rsidRPr="00345D01">
        <w:rPr>
          <w:rFonts w:hint="eastAsia"/>
          <w:b/>
          <w:bCs/>
          <w:iCs/>
          <w:sz w:val="72"/>
          <w:szCs w:val="22"/>
          <w:lang w:eastAsia="zh-TW"/>
        </w:rPr>
        <w:t>聖經輔導導論</w:t>
      </w:r>
    </w:p>
    <w:p w:rsidR="00345D01" w:rsidRPr="00345D01" w:rsidRDefault="00345D01" w:rsidP="00345D01">
      <w:pPr>
        <w:pStyle w:val="a6"/>
        <w:jc w:val="center"/>
        <w:rPr>
          <w:sz w:val="72"/>
        </w:rPr>
      </w:pPr>
      <w:r w:rsidRPr="00345D01">
        <w:rPr>
          <w:sz w:val="72"/>
        </w:rPr>
        <w:t>Introduction to Biblical Counseling</w:t>
      </w: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p>
    <w:p w:rsidR="00345D01" w:rsidRDefault="00345D01" w:rsidP="00345D01">
      <w:pPr>
        <w:pStyle w:val="a6"/>
        <w:jc w:val="center"/>
        <w:rPr>
          <w:sz w:val="52"/>
        </w:rPr>
      </w:pPr>
      <w:r>
        <w:rPr>
          <w:sz w:val="52"/>
        </w:rPr>
        <w:t xml:space="preserve">Rev. </w:t>
      </w:r>
      <w:r w:rsidRPr="00345D01">
        <w:rPr>
          <w:sz w:val="52"/>
        </w:rPr>
        <w:t>Dr. Tim Yates</w:t>
      </w:r>
    </w:p>
    <w:p w:rsidR="00345D01" w:rsidRPr="00345D01" w:rsidRDefault="00345D01" w:rsidP="00345D01">
      <w:pPr>
        <w:pStyle w:val="a6"/>
        <w:jc w:val="center"/>
        <w:rPr>
          <w:sz w:val="56"/>
          <w:szCs w:val="20"/>
        </w:rPr>
      </w:pPr>
      <w:r w:rsidRPr="00345D01">
        <w:rPr>
          <w:sz w:val="56"/>
          <w:szCs w:val="20"/>
        </w:rPr>
        <w:t>葉提多</w:t>
      </w:r>
      <w:r w:rsidRPr="00345D01">
        <w:rPr>
          <w:rFonts w:hint="eastAsia"/>
          <w:sz w:val="56"/>
          <w:szCs w:val="20"/>
        </w:rPr>
        <w:t>博士</w:t>
      </w:r>
    </w:p>
    <w:p w:rsidR="00345D01" w:rsidRPr="00345D01" w:rsidRDefault="00345D01" w:rsidP="00345D01">
      <w:pPr>
        <w:pStyle w:val="a6"/>
        <w:jc w:val="right"/>
        <w:rPr>
          <w:sz w:val="56"/>
          <w:szCs w:val="20"/>
        </w:rPr>
      </w:pPr>
    </w:p>
    <w:p w:rsidR="00345D01" w:rsidRDefault="00345D01" w:rsidP="00345D01">
      <w:pPr>
        <w:pStyle w:val="a6"/>
        <w:jc w:val="right"/>
        <w:rPr>
          <w:sz w:val="20"/>
          <w:szCs w:val="20"/>
        </w:rPr>
      </w:pPr>
    </w:p>
    <w:p w:rsidR="00345D01" w:rsidRDefault="00345D01" w:rsidP="00345D01">
      <w:pPr>
        <w:pStyle w:val="a6"/>
        <w:jc w:val="right"/>
        <w:rPr>
          <w:sz w:val="20"/>
          <w:szCs w:val="20"/>
        </w:rPr>
      </w:pPr>
    </w:p>
    <w:p w:rsidR="00345D01" w:rsidRDefault="00345D01" w:rsidP="00345D01">
      <w:pPr>
        <w:pStyle w:val="a6"/>
        <w:jc w:val="right"/>
        <w:rPr>
          <w:sz w:val="20"/>
          <w:szCs w:val="20"/>
        </w:rPr>
      </w:pPr>
    </w:p>
    <w:p w:rsidR="00345D01" w:rsidRDefault="00345D01">
      <w:pPr>
        <w:widowControl/>
        <w:rPr>
          <w:rFonts w:ascii="Georgia" w:hAnsi="Georgia"/>
          <w:b/>
          <w:bCs/>
          <w:iCs/>
          <w:caps/>
          <w:kern w:val="0"/>
          <w:sz w:val="22"/>
          <w:szCs w:val="22"/>
          <w:lang w:eastAsia="en-US"/>
        </w:rPr>
      </w:pPr>
    </w:p>
    <w:p w:rsidR="00363452" w:rsidRPr="00266238" w:rsidRDefault="00325A3C" w:rsidP="00325A3C">
      <w:pPr>
        <w:pStyle w:val="a6"/>
        <w:ind w:left="720"/>
        <w:rPr>
          <w:rFonts w:ascii="Georgia" w:hAnsi="Georgia"/>
          <w:b/>
          <w:bCs/>
          <w:iCs/>
          <w:szCs w:val="22"/>
          <w:lang w:eastAsia="zh-TW"/>
        </w:rPr>
      </w:pPr>
      <w:r w:rsidRPr="00266238">
        <w:rPr>
          <w:rFonts w:ascii="Georgia" w:hAnsi="Georgia"/>
          <w:b/>
          <w:bCs/>
          <w:iCs/>
          <w:caps/>
          <w:szCs w:val="22"/>
        </w:rPr>
        <w:t xml:space="preserve">CHAPTER 1:   </w:t>
      </w:r>
      <w:r w:rsidR="00363452" w:rsidRPr="00266238">
        <w:rPr>
          <w:rFonts w:ascii="Georgia" w:hAnsi="Georgia"/>
          <w:b/>
          <w:bCs/>
          <w:iCs/>
          <w:caps/>
          <w:szCs w:val="22"/>
        </w:rPr>
        <w:t>Biblical Counseling Standards</w:t>
      </w:r>
      <w:r w:rsidR="00363452" w:rsidRPr="00266238">
        <w:rPr>
          <w:rFonts w:ascii="Georgia" w:hAnsi="Georgia"/>
          <w:b/>
          <w:bCs/>
          <w:iCs/>
          <w:szCs w:val="22"/>
          <w:lang w:eastAsia="zh-TW"/>
        </w:rPr>
        <w:t>聖經輔導原則</w:t>
      </w:r>
    </w:p>
    <w:p w:rsidR="00325A3C" w:rsidRPr="00266238" w:rsidRDefault="00325A3C" w:rsidP="00325A3C">
      <w:pPr>
        <w:pStyle w:val="a6"/>
        <w:ind w:left="720"/>
        <w:rPr>
          <w:rFonts w:ascii="Georgia" w:hAnsi="Georgia"/>
          <w:b/>
          <w:bCs/>
          <w:iCs/>
          <w:szCs w:val="22"/>
          <w:lang w:eastAsia="zh-TW"/>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in the authority of Scripture as the foundation for biblical counseling: </w:t>
      </w:r>
      <w:r w:rsidRPr="00266238">
        <w:rPr>
          <w:rFonts w:ascii="Georgia" w:hAnsi="Georgia"/>
          <w:sz w:val="22"/>
          <w:szCs w:val="22"/>
        </w:rPr>
        <w:t>We believe in the inspiration</w:t>
      </w:r>
      <w:r w:rsidRPr="00266238">
        <w:rPr>
          <w:rStyle w:val="a3"/>
          <w:rFonts w:ascii="Georgia" w:hAnsi="Georgia"/>
          <w:sz w:val="22"/>
          <w:szCs w:val="22"/>
        </w:rPr>
        <w:footnoteReference w:id="1"/>
      </w:r>
      <w:r w:rsidRPr="00266238">
        <w:rPr>
          <w:rFonts w:ascii="Georgia" w:hAnsi="Georgia"/>
          <w:sz w:val="22"/>
          <w:szCs w:val="22"/>
        </w:rPr>
        <w:t xml:space="preserve"> and authority</w:t>
      </w:r>
      <w:r w:rsidRPr="00266238">
        <w:rPr>
          <w:rStyle w:val="a3"/>
          <w:rFonts w:ascii="Georgia" w:hAnsi="Georgia"/>
          <w:sz w:val="22"/>
          <w:szCs w:val="22"/>
        </w:rPr>
        <w:footnoteReference w:id="2"/>
      </w:r>
      <w:r w:rsidRPr="00266238">
        <w:rPr>
          <w:rFonts w:ascii="Georgia" w:hAnsi="Georgia"/>
          <w:sz w:val="22"/>
          <w:szCs w:val="22"/>
        </w:rPr>
        <w:t xml:space="preserve"> of Scripture (the 66 books of the Old and New Testaments)—the infallible and inerrant</w:t>
      </w:r>
      <w:r w:rsidRPr="00266238">
        <w:rPr>
          <w:rStyle w:val="a3"/>
          <w:rFonts w:ascii="Georgia" w:hAnsi="Georgia"/>
          <w:sz w:val="22"/>
          <w:szCs w:val="22"/>
        </w:rPr>
        <w:footnoteReference w:id="3"/>
      </w:r>
      <w:r w:rsidRPr="00266238">
        <w:rPr>
          <w:rFonts w:ascii="Georgia" w:hAnsi="Georgia"/>
          <w:sz w:val="22"/>
          <w:szCs w:val="22"/>
        </w:rPr>
        <w:t xml:space="preserve"> foundation of our faith, our practice</w:t>
      </w:r>
      <w:r w:rsidRPr="00266238">
        <w:rPr>
          <w:rStyle w:val="a3"/>
          <w:rFonts w:ascii="Georgia" w:hAnsi="Georgia"/>
          <w:sz w:val="22"/>
          <w:szCs w:val="22"/>
        </w:rPr>
        <w:footnoteReference w:id="4"/>
      </w:r>
      <w:r w:rsidRPr="00266238">
        <w:rPr>
          <w:rFonts w:ascii="Georgia" w:hAnsi="Georgia"/>
          <w:sz w:val="22"/>
          <w:szCs w:val="22"/>
        </w:rPr>
        <w:t>, and our counseling, giving us a sufficient</w:t>
      </w:r>
      <w:r w:rsidRPr="00266238">
        <w:rPr>
          <w:rStyle w:val="a3"/>
          <w:rFonts w:ascii="Georgia" w:hAnsi="Georgia"/>
          <w:sz w:val="22"/>
          <w:szCs w:val="22"/>
        </w:rPr>
        <w:footnoteReference w:id="5"/>
      </w:r>
      <w:r w:rsidRPr="00266238">
        <w:rPr>
          <w:rFonts w:ascii="Georgia" w:hAnsi="Georgia"/>
          <w:sz w:val="22"/>
          <w:szCs w:val="22"/>
        </w:rPr>
        <w:t xml:space="preserve"> and necessary</w:t>
      </w:r>
      <w:r w:rsidRPr="00266238">
        <w:rPr>
          <w:rStyle w:val="a3"/>
          <w:rFonts w:ascii="Georgia" w:hAnsi="Georgia"/>
          <w:sz w:val="22"/>
          <w:szCs w:val="22"/>
        </w:rPr>
        <w:footnoteReference w:id="6"/>
      </w:r>
      <w:r w:rsidRPr="00266238">
        <w:rPr>
          <w:rFonts w:ascii="Georgia" w:hAnsi="Georgia"/>
          <w:sz w:val="22"/>
          <w:szCs w:val="22"/>
        </w:rPr>
        <w:t xml:space="preserve"> revelation for us to know the Triune God,</w:t>
      </w:r>
      <w:r w:rsidRPr="00266238">
        <w:rPr>
          <w:rStyle w:val="a3"/>
          <w:rFonts w:ascii="Georgia" w:hAnsi="Georgia"/>
          <w:sz w:val="22"/>
          <w:szCs w:val="22"/>
        </w:rPr>
        <w:footnoteReference w:id="7"/>
      </w:r>
      <w:r w:rsidRPr="00266238">
        <w:rPr>
          <w:rFonts w:ascii="Georgia" w:hAnsi="Georgia"/>
          <w:sz w:val="22"/>
          <w:szCs w:val="22"/>
        </w:rPr>
        <w:t xml:space="preserve"> his will for our salvation,</w:t>
      </w:r>
      <w:r w:rsidRPr="00266238">
        <w:rPr>
          <w:rStyle w:val="a3"/>
          <w:rFonts w:ascii="Georgia" w:hAnsi="Georgia"/>
          <w:sz w:val="22"/>
          <w:szCs w:val="22"/>
        </w:rPr>
        <w:footnoteReference w:id="8"/>
      </w:r>
      <w:r w:rsidRPr="00266238">
        <w:rPr>
          <w:rFonts w:ascii="Georgia" w:hAnsi="Georgia"/>
          <w:sz w:val="22"/>
          <w:szCs w:val="22"/>
        </w:rPr>
        <w:t xml:space="preserve"> and our danger of judgment for disregarding his Word.</w:t>
      </w:r>
      <w:r w:rsidRPr="00266238">
        <w:rPr>
          <w:rStyle w:val="a3"/>
          <w:rFonts w:ascii="Georgia" w:hAnsi="Georgia"/>
          <w:sz w:val="22"/>
          <w:szCs w:val="22"/>
        </w:rPr>
        <w:footnoteReference w:id="9"/>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我們相信聖經的權威是聖經輔導的根基：我們相信聖經的默示及權威</w:t>
      </w:r>
      <w:r w:rsidRPr="00266238">
        <w:rPr>
          <w:rFonts w:ascii="Georgia" w:hAnsi="Georgia"/>
          <w:sz w:val="22"/>
          <w:szCs w:val="22"/>
        </w:rPr>
        <w:t>(</w:t>
      </w:r>
      <w:r w:rsidRPr="00266238">
        <w:rPr>
          <w:rFonts w:ascii="Georgia" w:hAnsi="Georgia"/>
          <w:sz w:val="22"/>
          <w:szCs w:val="22"/>
        </w:rPr>
        <w:t>新約、舊約</w:t>
      </w:r>
      <w:r w:rsidRPr="00266238">
        <w:rPr>
          <w:rFonts w:ascii="Georgia" w:hAnsi="Georgia"/>
          <w:sz w:val="22"/>
          <w:szCs w:val="22"/>
        </w:rPr>
        <w:t>66</w:t>
      </w:r>
      <w:r w:rsidRPr="00266238">
        <w:rPr>
          <w:rFonts w:ascii="Georgia" w:hAnsi="Georgia"/>
          <w:sz w:val="22"/>
          <w:szCs w:val="22"/>
        </w:rPr>
        <w:t>卷書</w:t>
      </w:r>
      <w:r w:rsidRPr="00266238">
        <w:rPr>
          <w:rFonts w:ascii="Georgia" w:hAnsi="Georgia"/>
          <w:sz w:val="22"/>
          <w:szCs w:val="22"/>
        </w:rPr>
        <w:t>)─</w:t>
      </w:r>
      <w:r w:rsidRPr="00266238">
        <w:rPr>
          <w:rFonts w:ascii="Georgia" w:hAnsi="Georgia"/>
          <w:sz w:val="22"/>
          <w:szCs w:val="22"/>
        </w:rPr>
        <w:t>是我們的信仰，實踐及輔導上可靠的、無誤的根基；給予我們充分和必須的啟示，使我們得以認識三一神，在我們得救的事上明白祂的旨意，知道我們因為忽略聖經上神所傳講的話語而受審判的危險。</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man needs fellowship with God: </w:t>
      </w:r>
      <w:r w:rsidRPr="00266238">
        <w:rPr>
          <w:rFonts w:ascii="Georgia" w:hAnsi="Georgia"/>
          <w:sz w:val="22"/>
          <w:szCs w:val="22"/>
        </w:rPr>
        <w:t>We believe man’s greatest need is to have fellowship with God</w:t>
      </w:r>
      <w:r w:rsidRPr="00266238">
        <w:rPr>
          <w:rStyle w:val="a3"/>
          <w:rFonts w:ascii="Georgia" w:hAnsi="Georgia"/>
          <w:sz w:val="22"/>
          <w:szCs w:val="22"/>
        </w:rPr>
        <w:footnoteReference w:id="10"/>
      </w:r>
      <w:r w:rsidRPr="00266238">
        <w:rPr>
          <w:rFonts w:ascii="Georgia" w:hAnsi="Georgia"/>
          <w:sz w:val="22"/>
          <w:szCs w:val="22"/>
        </w:rPr>
        <w:t xml:space="preserve"> and be changed into Christ’s likeness.</w:t>
      </w:r>
      <w:r w:rsidRPr="00266238">
        <w:rPr>
          <w:rStyle w:val="a3"/>
          <w:rFonts w:ascii="Georgia" w:hAnsi="Georgia"/>
          <w:sz w:val="22"/>
          <w:szCs w:val="22"/>
        </w:rPr>
        <w:footnoteReference w:id="11"/>
      </w:r>
      <w:r w:rsidRPr="00266238">
        <w:rPr>
          <w:rFonts w:ascii="Georgia" w:hAnsi="Georgia"/>
          <w:sz w:val="22"/>
          <w:szCs w:val="22"/>
        </w:rPr>
        <w:t xml:space="preserve"> Primarily Christ’s likeness means loving and glorifying God and serving others in love.</w:t>
      </w:r>
      <w:r w:rsidRPr="00266238">
        <w:rPr>
          <w:rStyle w:val="a3"/>
          <w:rFonts w:ascii="Georgia" w:hAnsi="Georgia"/>
          <w:sz w:val="22"/>
          <w:szCs w:val="22"/>
        </w:rPr>
        <w:footnoteReference w:id="12"/>
      </w:r>
      <w:r w:rsidRPr="00266238">
        <w:rPr>
          <w:rFonts w:ascii="Georgia" w:hAnsi="Georgia"/>
          <w:sz w:val="22"/>
          <w:szCs w:val="22"/>
        </w:rPr>
        <w:t xml:space="preserve"> Since man is separated from the life of God due to Adam’s imputed sin debt and his own sin nature,</w:t>
      </w:r>
      <w:r w:rsidRPr="00266238">
        <w:rPr>
          <w:rStyle w:val="a3"/>
          <w:rFonts w:ascii="Georgia" w:hAnsi="Georgia"/>
          <w:sz w:val="22"/>
          <w:szCs w:val="22"/>
        </w:rPr>
        <w:footnoteReference w:id="13"/>
      </w:r>
      <w:r w:rsidRPr="00266238">
        <w:rPr>
          <w:rFonts w:ascii="Georgia" w:hAnsi="Georgia"/>
          <w:sz w:val="22"/>
          <w:szCs w:val="22"/>
        </w:rPr>
        <w:t xml:space="preserve"> the way to fellowship with God and Christ-like change is to repent of sins,</w:t>
      </w:r>
      <w:r w:rsidRPr="00266238">
        <w:rPr>
          <w:rStyle w:val="a3"/>
          <w:rFonts w:ascii="Georgia" w:hAnsi="Georgia"/>
          <w:sz w:val="22"/>
          <w:szCs w:val="22"/>
        </w:rPr>
        <w:footnoteReference w:id="14"/>
      </w:r>
      <w:r w:rsidRPr="00266238">
        <w:rPr>
          <w:rFonts w:ascii="Georgia" w:hAnsi="Georgia"/>
          <w:sz w:val="22"/>
          <w:szCs w:val="22"/>
        </w:rPr>
        <w:t xml:space="preserve"> believe in Christ’s death and resurrection, receive the Holy Spirit, publicly confess that “Jesus is Lord”</w:t>
      </w:r>
      <w:r w:rsidRPr="00266238">
        <w:rPr>
          <w:rStyle w:val="a3"/>
          <w:rFonts w:ascii="Georgia" w:hAnsi="Georgia"/>
          <w:sz w:val="22"/>
          <w:szCs w:val="22"/>
        </w:rPr>
        <w:footnoteReference w:id="15"/>
      </w:r>
      <w:r w:rsidRPr="00266238">
        <w:rPr>
          <w:rFonts w:ascii="Georgia" w:hAnsi="Georgia"/>
          <w:sz w:val="22"/>
          <w:szCs w:val="22"/>
        </w:rPr>
        <w:t xml:space="preserve"> and hope in Christ’s return.</w:t>
      </w:r>
      <w:r w:rsidRPr="00266238">
        <w:rPr>
          <w:rStyle w:val="a3"/>
          <w:rFonts w:ascii="Georgia" w:hAnsi="Georgia"/>
          <w:sz w:val="22"/>
          <w:szCs w:val="22"/>
        </w:rPr>
        <w:footnoteReference w:id="16"/>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人需要與神相交：我們相信人最大的需要就是與神有相交，並且改變成為基督的樣式。基本的基督的樣式就是愛神，榮耀神，並且在愛裏服事別人。由於亞當所犯的罪歸算在我們的身上及人自己的罪性，人既然與神的生命隔絕，那麼與神相交，改變成基督的樣式的方法就是要悔</w:t>
      </w:r>
      <w:r w:rsidR="00C14A51" w:rsidRPr="00266238">
        <w:rPr>
          <w:rFonts w:ascii="Georgia" w:hAnsi="Georgia"/>
          <w:sz w:val="22"/>
          <w:szCs w:val="22"/>
        </w:rPr>
        <w:t>改</w:t>
      </w:r>
      <w:r w:rsidRPr="00266238">
        <w:rPr>
          <w:rFonts w:ascii="Georgia" w:hAnsi="Georgia"/>
          <w:sz w:val="22"/>
          <w:szCs w:val="22"/>
        </w:rPr>
        <w:t>、相信基督的死和復活、接受聖靈、公開地承認</w:t>
      </w:r>
      <w:r w:rsidRPr="00266238">
        <w:rPr>
          <w:rFonts w:ascii="Georgia" w:hAnsi="Georgia"/>
          <w:sz w:val="22"/>
          <w:szCs w:val="22"/>
        </w:rPr>
        <w:t>“</w:t>
      </w:r>
      <w:r w:rsidRPr="00266238">
        <w:rPr>
          <w:rFonts w:ascii="Georgia" w:hAnsi="Georgia"/>
          <w:sz w:val="22"/>
          <w:szCs w:val="22"/>
        </w:rPr>
        <w:t>耶穌基督是主</w:t>
      </w:r>
      <w:r w:rsidRPr="00266238">
        <w:rPr>
          <w:rFonts w:ascii="Georgia" w:hAnsi="Georgia"/>
          <w:sz w:val="22"/>
          <w:szCs w:val="22"/>
        </w:rPr>
        <w:t>”</w:t>
      </w:r>
      <w:r w:rsidRPr="00266238">
        <w:rPr>
          <w:rFonts w:ascii="Georgia" w:hAnsi="Georgia"/>
          <w:sz w:val="22"/>
          <w:szCs w:val="22"/>
        </w:rPr>
        <w:t>、並且盼望基督再來。</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biblical counseling, based on the Gospel, is sufficient to change us into Christ’s likeness: </w:t>
      </w:r>
      <w:r w:rsidRPr="00266238">
        <w:rPr>
          <w:rFonts w:ascii="Georgia" w:hAnsi="Georgia"/>
          <w:sz w:val="22"/>
          <w:szCs w:val="22"/>
        </w:rPr>
        <w:t xml:space="preserve">We believe the core themes of the grace of God in the Gospel, (revealing the true knowledge of the Triune God and the true biblical definition of man, and all the commands, promises and resources of God for our </w:t>
      </w:r>
      <w:r w:rsidRPr="00266238">
        <w:rPr>
          <w:rFonts w:ascii="Georgia" w:hAnsi="Georgia"/>
          <w:sz w:val="22"/>
          <w:szCs w:val="22"/>
        </w:rPr>
        <w:lastRenderedPageBreak/>
        <w:t>salvation</w:t>
      </w:r>
      <w:r w:rsidRPr="00266238">
        <w:rPr>
          <w:rStyle w:val="a3"/>
          <w:rFonts w:ascii="Georgia" w:hAnsi="Georgia"/>
          <w:sz w:val="22"/>
          <w:szCs w:val="22"/>
        </w:rPr>
        <w:footnoteReference w:id="17"/>
      </w:r>
      <w:r w:rsidRPr="00266238">
        <w:rPr>
          <w:rFonts w:ascii="Georgia" w:hAnsi="Georgia"/>
          <w:sz w:val="22"/>
          <w:szCs w:val="22"/>
        </w:rPr>
        <w:t>) are sufficient to deliver us from non-organically based mental illness and able to recreate us in Christ with a sound mind,</w:t>
      </w:r>
      <w:r w:rsidRPr="00266238">
        <w:rPr>
          <w:rStyle w:val="a3"/>
          <w:rFonts w:ascii="Georgia" w:hAnsi="Georgia"/>
          <w:sz w:val="22"/>
          <w:szCs w:val="22"/>
        </w:rPr>
        <w:footnoteReference w:id="18"/>
      </w:r>
      <w:r w:rsidRPr="00266238">
        <w:rPr>
          <w:rFonts w:ascii="Georgia" w:hAnsi="Georgia"/>
          <w:sz w:val="22"/>
          <w:szCs w:val="22"/>
        </w:rPr>
        <w:t xml:space="preserve"> thereby equipping us for healthy human relationships in every sphere of human life.</w:t>
      </w:r>
      <w:r w:rsidRPr="00266238">
        <w:rPr>
          <w:rStyle w:val="a3"/>
          <w:rFonts w:ascii="Georgia" w:hAnsi="Georgia"/>
          <w:sz w:val="22"/>
          <w:szCs w:val="22"/>
        </w:rPr>
        <w:t xml:space="preserve"> </w:t>
      </w:r>
      <w:r w:rsidRPr="00266238">
        <w:rPr>
          <w:rStyle w:val="a3"/>
          <w:rFonts w:ascii="Georgia" w:hAnsi="Georgia"/>
          <w:sz w:val="22"/>
          <w:szCs w:val="22"/>
        </w:rPr>
        <w:footnoteReference w:id="19"/>
      </w:r>
    </w:p>
    <w:p w:rsidR="00CD2F99" w:rsidRPr="00266238" w:rsidRDefault="00CD2F99">
      <w:pPr>
        <w:ind w:left="720"/>
        <w:rPr>
          <w:rFonts w:ascii="Georgia" w:hAnsi="Georgia"/>
          <w:sz w:val="22"/>
          <w:szCs w:val="22"/>
        </w:rPr>
      </w:pPr>
      <w:r w:rsidRPr="00266238">
        <w:rPr>
          <w:rFonts w:ascii="Georgia" w:hAnsi="Georgia"/>
          <w:sz w:val="22"/>
          <w:szCs w:val="22"/>
        </w:rPr>
        <w:t>我們相信以福音為基礎的聖經輔導足以改變我們成為基督的樣式：我們相信神恩惠的福音足以拯救我們脫離非官能性，心理，精神上的疾病；使我們能夠在基督裏獲得重生，心意更新，使我們能夠在人生的每一方面建立健康的人際關係。</w:t>
      </w:r>
      <w:r w:rsidRPr="00266238">
        <w:rPr>
          <w:rFonts w:ascii="Georgia" w:hAnsi="Georgia"/>
          <w:sz w:val="22"/>
          <w:szCs w:val="22"/>
        </w:rPr>
        <w:t>(</w:t>
      </w:r>
      <w:r w:rsidRPr="00266238">
        <w:rPr>
          <w:rFonts w:ascii="Georgia" w:hAnsi="Georgia"/>
          <w:sz w:val="22"/>
          <w:szCs w:val="22"/>
        </w:rPr>
        <w:t>這福音顯明對三一神的真知識，聖經裏對人真正的定義，所有的誡命，神對我們救恩的應許和拯救的方法。</w:t>
      </w:r>
      <w:r w:rsidRPr="00266238">
        <w:rPr>
          <w:rFonts w:ascii="Georgia" w:hAnsi="Georgia"/>
          <w:sz w:val="22"/>
          <w:szCs w:val="22"/>
        </w:rPr>
        <w:t>)</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the Bible defines healthy human relationships: </w:t>
      </w:r>
      <w:r w:rsidRPr="00266238">
        <w:rPr>
          <w:rFonts w:ascii="Georgia" w:hAnsi="Georgia"/>
          <w:sz w:val="22"/>
          <w:szCs w:val="22"/>
        </w:rPr>
        <w:t>We believe that marriage should be between one man and one woman, and that homosexual practices and homosexual marriage are forbidden in Scripture.  We believe that the grace of God in the gospel can change a homosexual, thus enabling him or her to live a holy life of celibate singleness or faithfulness in marriage.</w:t>
      </w:r>
      <w:r w:rsidRPr="00266238">
        <w:rPr>
          <w:rStyle w:val="a3"/>
          <w:rFonts w:ascii="Georgia" w:hAnsi="Georgia"/>
          <w:sz w:val="22"/>
          <w:szCs w:val="22"/>
        </w:rPr>
        <w:footnoteReference w:id="20"/>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我們相信聖經定義了健康的人際關係：我們相信婚姻應該是一位男人與一位女人之間的婚姻；而同性戀及同性的婚姻在聖經裏是被禁止的。我們相信神恩惠的福音能夠改變一位同性戀者，使他</w:t>
      </w:r>
      <w:r w:rsidRPr="00266238">
        <w:rPr>
          <w:rFonts w:ascii="Georgia" w:hAnsi="Georgia"/>
          <w:sz w:val="22"/>
          <w:szCs w:val="22"/>
        </w:rPr>
        <w:t>/</w:t>
      </w:r>
      <w:r w:rsidRPr="00266238">
        <w:rPr>
          <w:rFonts w:ascii="Georgia" w:hAnsi="Georgia"/>
          <w:sz w:val="22"/>
          <w:szCs w:val="22"/>
        </w:rPr>
        <w:t>她活出聖潔的獨身生活，或忠實於他</w:t>
      </w:r>
      <w:r w:rsidRPr="00266238">
        <w:rPr>
          <w:rFonts w:ascii="Georgia" w:hAnsi="Georgia"/>
          <w:sz w:val="22"/>
          <w:szCs w:val="22"/>
        </w:rPr>
        <w:t>/</w:t>
      </w:r>
      <w:r w:rsidRPr="00266238">
        <w:rPr>
          <w:rFonts w:ascii="Georgia" w:hAnsi="Georgia"/>
          <w:sz w:val="22"/>
          <w:szCs w:val="22"/>
        </w:rPr>
        <w:t>她的婚姻</w:t>
      </w:r>
      <w:r w:rsidRPr="00266238">
        <w:rPr>
          <w:rFonts w:ascii="Georgia" w:hAnsi="Georgia"/>
          <w:sz w:val="22"/>
          <w:szCs w:val="22"/>
        </w:rPr>
        <w:t>(</w:t>
      </w:r>
      <w:r w:rsidRPr="00266238">
        <w:rPr>
          <w:rFonts w:ascii="Georgia" w:hAnsi="Georgia"/>
          <w:sz w:val="22"/>
          <w:szCs w:val="22"/>
        </w:rPr>
        <w:t>在婚姻裏忠實</w:t>
      </w:r>
      <w:r w:rsidRPr="00266238">
        <w:rPr>
          <w:rFonts w:ascii="Georgia" w:hAnsi="Georgia"/>
          <w:sz w:val="22"/>
          <w:szCs w:val="22"/>
        </w:rPr>
        <w:t>)</w:t>
      </w:r>
      <w:r w:rsidRPr="00266238">
        <w:rPr>
          <w:rFonts w:ascii="Georgia" w:hAnsi="Georgia"/>
          <w:sz w:val="22"/>
          <w:szCs w:val="22"/>
        </w:rPr>
        <w:t>。</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the Spirit works change through the means of grace alone: </w:t>
      </w:r>
      <w:r w:rsidRPr="00266238">
        <w:rPr>
          <w:rFonts w:ascii="Georgia" w:hAnsi="Georgia"/>
          <w:sz w:val="22"/>
          <w:szCs w:val="22"/>
        </w:rPr>
        <w:t xml:space="preserve">We believe God’s Spirit has power to change the sinful aspects of human personality into Jesus’ likeness, as the Spirit works through the </w:t>
      </w:r>
      <w:r w:rsidRPr="00266238">
        <w:rPr>
          <w:rFonts w:ascii="Georgia" w:hAnsi="Georgia"/>
          <w:i/>
          <w:iCs/>
          <w:sz w:val="22"/>
          <w:szCs w:val="22"/>
        </w:rPr>
        <w:t>Word of God</w:t>
      </w:r>
      <w:r w:rsidRPr="00266238">
        <w:rPr>
          <w:rFonts w:ascii="Georgia" w:hAnsi="Georgia"/>
          <w:sz w:val="22"/>
          <w:szCs w:val="22"/>
        </w:rPr>
        <w:t xml:space="preserve"> (and the various teaching, preaching, counseling and church discipline ministries), </w:t>
      </w:r>
      <w:r w:rsidRPr="00266238">
        <w:rPr>
          <w:rFonts w:ascii="Georgia" w:hAnsi="Georgia"/>
          <w:i/>
          <w:iCs/>
          <w:sz w:val="22"/>
          <w:szCs w:val="22"/>
        </w:rPr>
        <w:t>prayer</w:t>
      </w:r>
      <w:r w:rsidRPr="00266238">
        <w:rPr>
          <w:rFonts w:ascii="Georgia" w:hAnsi="Georgia"/>
          <w:sz w:val="22"/>
          <w:szCs w:val="22"/>
        </w:rPr>
        <w:t xml:space="preserve"> (counselor should pray for counselees and teach them to pray),</w:t>
      </w:r>
      <w:r w:rsidRPr="00266238">
        <w:rPr>
          <w:rFonts w:ascii="Georgia" w:hAnsi="Georgia"/>
          <w:i/>
          <w:iCs/>
          <w:sz w:val="22"/>
          <w:szCs w:val="22"/>
        </w:rPr>
        <w:t xml:space="preserve"> the sacraments</w:t>
      </w:r>
      <w:r w:rsidRPr="00266238">
        <w:rPr>
          <w:rFonts w:ascii="Georgia" w:hAnsi="Georgia"/>
          <w:sz w:val="22"/>
          <w:szCs w:val="22"/>
        </w:rPr>
        <w:t xml:space="preserve"> (the Lord’s Supper and baptism) and </w:t>
      </w:r>
      <w:r w:rsidRPr="00266238">
        <w:rPr>
          <w:rFonts w:ascii="Georgia" w:hAnsi="Georgia"/>
          <w:i/>
          <w:iCs/>
          <w:sz w:val="22"/>
          <w:szCs w:val="22"/>
        </w:rPr>
        <w:t>Christian fellowship</w:t>
      </w:r>
      <w:r w:rsidRPr="00266238">
        <w:rPr>
          <w:rFonts w:ascii="Georgia" w:hAnsi="Georgia"/>
          <w:sz w:val="22"/>
          <w:szCs w:val="22"/>
        </w:rPr>
        <w:t>.</w:t>
      </w:r>
      <w:r w:rsidRPr="00266238">
        <w:rPr>
          <w:rStyle w:val="a3"/>
          <w:rFonts w:ascii="Georgia" w:hAnsi="Georgia"/>
          <w:sz w:val="22"/>
          <w:szCs w:val="22"/>
        </w:rPr>
        <w:footnoteReference w:id="21"/>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我們相信聖靈單單地藉著恩典之道作改變的工作：我們相信神的靈有能力改變罪人的每一方面成為耶穌的樣式，當聖靈藉著神的話</w:t>
      </w:r>
      <w:r w:rsidRPr="00266238">
        <w:rPr>
          <w:rFonts w:ascii="Georgia" w:hAnsi="Georgia"/>
          <w:sz w:val="22"/>
          <w:szCs w:val="22"/>
        </w:rPr>
        <w:t>─</w:t>
      </w:r>
      <w:r w:rsidRPr="00266238">
        <w:rPr>
          <w:rFonts w:ascii="Georgia" w:hAnsi="Georgia"/>
          <w:sz w:val="22"/>
          <w:szCs w:val="22"/>
        </w:rPr>
        <w:t>聖經</w:t>
      </w:r>
      <w:r w:rsidRPr="00266238">
        <w:rPr>
          <w:rFonts w:ascii="Georgia" w:hAnsi="Georgia"/>
          <w:sz w:val="22"/>
          <w:szCs w:val="22"/>
        </w:rPr>
        <w:t>(</w:t>
      </w:r>
      <w:r w:rsidRPr="00266238">
        <w:rPr>
          <w:rFonts w:ascii="Georgia" w:hAnsi="Georgia"/>
          <w:sz w:val="22"/>
          <w:szCs w:val="22"/>
        </w:rPr>
        <w:t>各樣的教導，講道，輔導和教會懲誡</w:t>
      </w:r>
      <w:r w:rsidRPr="00266238">
        <w:rPr>
          <w:rFonts w:ascii="Georgia" w:hAnsi="Georgia"/>
          <w:sz w:val="22"/>
          <w:szCs w:val="22"/>
        </w:rPr>
        <w:t>)</w:t>
      </w:r>
      <w:r w:rsidRPr="00266238">
        <w:rPr>
          <w:rFonts w:ascii="Georgia" w:hAnsi="Georgia"/>
          <w:sz w:val="22"/>
          <w:szCs w:val="22"/>
        </w:rPr>
        <w:t>，禱告</w:t>
      </w:r>
      <w:r w:rsidRPr="00266238">
        <w:rPr>
          <w:rFonts w:ascii="Georgia" w:hAnsi="Georgia"/>
          <w:sz w:val="22"/>
          <w:szCs w:val="22"/>
        </w:rPr>
        <w:t>(</w:t>
      </w:r>
      <w:r w:rsidRPr="00266238">
        <w:rPr>
          <w:rFonts w:ascii="Georgia" w:hAnsi="Georgia"/>
          <w:sz w:val="22"/>
          <w:szCs w:val="22"/>
        </w:rPr>
        <w:t>輔導員應該為被輔導者禱告，並且教導他們禱告</w:t>
      </w:r>
      <w:r w:rsidRPr="00266238">
        <w:rPr>
          <w:rFonts w:ascii="Georgia" w:hAnsi="Georgia"/>
          <w:sz w:val="22"/>
          <w:szCs w:val="22"/>
        </w:rPr>
        <w:t>)</w:t>
      </w:r>
      <w:r w:rsidRPr="00266238">
        <w:rPr>
          <w:rFonts w:ascii="Georgia" w:hAnsi="Georgia"/>
          <w:sz w:val="22"/>
          <w:szCs w:val="22"/>
        </w:rPr>
        <w:t>，聖禮</w:t>
      </w:r>
      <w:r w:rsidRPr="00266238">
        <w:rPr>
          <w:rFonts w:ascii="Georgia" w:hAnsi="Georgia"/>
          <w:sz w:val="22"/>
          <w:szCs w:val="22"/>
        </w:rPr>
        <w:t>(</w:t>
      </w:r>
      <w:r w:rsidRPr="00266238">
        <w:rPr>
          <w:rFonts w:ascii="Georgia" w:hAnsi="Georgia"/>
          <w:sz w:val="22"/>
          <w:szCs w:val="22"/>
        </w:rPr>
        <w:t>聖餐和洗禮</w:t>
      </w:r>
      <w:r w:rsidRPr="00266238">
        <w:rPr>
          <w:rFonts w:ascii="Georgia" w:hAnsi="Georgia"/>
          <w:sz w:val="22"/>
          <w:szCs w:val="22"/>
        </w:rPr>
        <w:t>)</w:t>
      </w:r>
      <w:r w:rsidRPr="00266238">
        <w:rPr>
          <w:rFonts w:ascii="Georgia" w:hAnsi="Georgia"/>
          <w:sz w:val="22"/>
          <w:szCs w:val="22"/>
        </w:rPr>
        <w:t>，和基督徒的團契。</w:t>
      </w:r>
      <w:r w:rsidRPr="00266238">
        <w:rPr>
          <w:rStyle w:val="a3"/>
          <w:rFonts w:ascii="Georgia" w:hAnsi="Georgia"/>
          <w:sz w:val="22"/>
          <w:szCs w:val="22"/>
        </w:rPr>
        <w:footnoteReference w:customMarkFollows="1" w:id="22"/>
        <w:t>21</w:t>
      </w: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biblical counselors should relate to all people through the Gospel: </w:t>
      </w:r>
      <w:r w:rsidRPr="00266238">
        <w:rPr>
          <w:rFonts w:ascii="Georgia" w:hAnsi="Georgia"/>
          <w:sz w:val="22"/>
          <w:szCs w:val="22"/>
        </w:rPr>
        <w:t xml:space="preserve">We believe biblical counselors must use these Gospel-centered resources to </w:t>
      </w:r>
      <w:r w:rsidRPr="00266238">
        <w:rPr>
          <w:rFonts w:ascii="Georgia" w:hAnsi="Georgia"/>
          <w:sz w:val="22"/>
          <w:szCs w:val="22"/>
        </w:rPr>
        <w:lastRenderedPageBreak/>
        <w:t>help Christians please God and endure every kind of difficulty and suffering</w:t>
      </w:r>
      <w:r w:rsidRPr="00266238">
        <w:rPr>
          <w:rStyle w:val="a3"/>
          <w:rFonts w:ascii="Georgia" w:hAnsi="Georgia"/>
          <w:sz w:val="22"/>
          <w:szCs w:val="22"/>
        </w:rPr>
        <w:footnoteReference w:id="23"/>
      </w:r>
      <w:r w:rsidRPr="00266238">
        <w:rPr>
          <w:rFonts w:ascii="Georgia" w:hAnsi="Georgia"/>
          <w:sz w:val="22"/>
          <w:szCs w:val="22"/>
        </w:rPr>
        <w:t xml:space="preserve"> and their primary responsibility to non-Christian counselees will be to evangelize them by attractively presenting God’s answers to their problems.</w:t>
      </w:r>
      <w:r w:rsidRPr="00266238">
        <w:rPr>
          <w:rStyle w:val="a3"/>
          <w:rFonts w:ascii="Georgia" w:hAnsi="Georgia"/>
          <w:sz w:val="22"/>
          <w:szCs w:val="22"/>
        </w:rPr>
        <w:footnoteReference w:id="24"/>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聖經輔導員應該對基督徒和非基督徒傳講福音：我們相信聖經輔導員必須應用這些以福音為中心的方法去幫助基督徒討神喜悅，忍受各樣的困難和苦難。我們也相信聖經輔導員對非基督徒的受輔導者主要的責任是向他們傳福音，也就是藉著吸引他們來到神的面前，告訴他們神對他們的問題所提供的答案。</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spiritual beings affect the counseling practice: </w:t>
      </w:r>
      <w:r w:rsidRPr="00266238">
        <w:rPr>
          <w:rFonts w:ascii="Georgia" w:hAnsi="Georgia"/>
          <w:sz w:val="22"/>
          <w:szCs w:val="22"/>
        </w:rPr>
        <w:t>We believe elect angels are servants of God’s people.</w:t>
      </w:r>
      <w:r w:rsidRPr="00266238">
        <w:rPr>
          <w:rStyle w:val="a3"/>
          <w:rFonts w:ascii="Georgia" w:hAnsi="Georgia"/>
          <w:sz w:val="22"/>
          <w:szCs w:val="22"/>
        </w:rPr>
        <w:footnoteReference w:id="25"/>
      </w:r>
      <w:r w:rsidRPr="00266238">
        <w:rPr>
          <w:rFonts w:ascii="Georgia" w:hAnsi="Georgia"/>
          <w:sz w:val="22"/>
          <w:szCs w:val="22"/>
        </w:rPr>
        <w:t xml:space="preserve"> Demons (fallen angels) may influence anyone.</w:t>
      </w:r>
      <w:r w:rsidRPr="00266238">
        <w:rPr>
          <w:rStyle w:val="a3"/>
          <w:rFonts w:ascii="Georgia" w:hAnsi="Georgia"/>
          <w:sz w:val="22"/>
          <w:szCs w:val="22"/>
        </w:rPr>
        <w:footnoteReference w:id="26"/>
      </w:r>
      <w:r w:rsidRPr="00266238">
        <w:rPr>
          <w:rFonts w:ascii="Georgia" w:hAnsi="Georgia"/>
          <w:sz w:val="22"/>
          <w:szCs w:val="22"/>
        </w:rPr>
        <w:t xml:space="preserve"> We reject counseling methods that believe sins are caused by demons or that seek to cast those demons out to deal with those sins. The biblical method of dealing with personal sin is repentance and faith.</w:t>
      </w:r>
      <w:r w:rsidRPr="00266238">
        <w:rPr>
          <w:rStyle w:val="a3"/>
          <w:rFonts w:ascii="Georgia" w:hAnsi="Georgia"/>
          <w:sz w:val="22"/>
          <w:szCs w:val="22"/>
        </w:rPr>
        <w:footnoteReference w:id="27"/>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我們相信屬靈的存在影響到輔導的程序：我們相信蒙揀選的天使，是為神的百姓效力。我們認識魔鬼</w:t>
      </w:r>
      <w:r w:rsidRPr="00266238">
        <w:rPr>
          <w:rFonts w:ascii="Georgia" w:hAnsi="Georgia"/>
          <w:sz w:val="22"/>
          <w:szCs w:val="22"/>
        </w:rPr>
        <w:t>(</w:t>
      </w:r>
      <w:r w:rsidRPr="00266238">
        <w:rPr>
          <w:rFonts w:ascii="Georgia" w:hAnsi="Georgia"/>
          <w:sz w:val="22"/>
          <w:szCs w:val="22"/>
        </w:rPr>
        <w:t>墮落的天使</w:t>
      </w:r>
      <w:r w:rsidRPr="00266238">
        <w:rPr>
          <w:rFonts w:ascii="Georgia" w:hAnsi="Georgia"/>
          <w:sz w:val="22"/>
          <w:szCs w:val="22"/>
        </w:rPr>
        <w:t>)</w:t>
      </w:r>
      <w:r w:rsidRPr="00266238">
        <w:rPr>
          <w:rFonts w:ascii="Georgia" w:hAnsi="Georgia"/>
          <w:sz w:val="22"/>
          <w:szCs w:val="22"/>
        </w:rPr>
        <w:t>同樣地可以影響基督徒和非基督徒。我們拒絕那些輔導模式，就如：認定魔鬼是與肉體的情慾有關聯，或尋求以趕鬼來處理一個與罪有關的問題。按照聖經，處理人的罪的方法是悔改和信心。</w:t>
      </w:r>
    </w:p>
    <w:p w:rsidR="00CD2F99" w:rsidRDefault="00CD2F99">
      <w:pPr>
        <w:ind w:left="720"/>
        <w:rPr>
          <w:rFonts w:ascii="Georgia" w:hAnsi="Georgia"/>
          <w:sz w:val="22"/>
          <w:szCs w:val="22"/>
        </w:rPr>
      </w:pPr>
    </w:p>
    <w:p w:rsidR="009F5499" w:rsidRPr="00266238" w:rsidRDefault="009F54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psychology and Bible cannot be integrated as equals: </w:t>
      </w:r>
      <w:r w:rsidRPr="00266238">
        <w:rPr>
          <w:rFonts w:ascii="Georgia" w:hAnsi="Georgia"/>
          <w:sz w:val="22"/>
          <w:szCs w:val="22"/>
        </w:rPr>
        <w:t>We will not attempt to integrate the teachings of Scripture with the theories of psychology and psychiatry as two equally valid approaches to truth.</w:t>
      </w:r>
      <w:r w:rsidRPr="00266238">
        <w:rPr>
          <w:rStyle w:val="a3"/>
          <w:rFonts w:ascii="Georgia" w:hAnsi="Georgia"/>
          <w:sz w:val="22"/>
          <w:szCs w:val="22"/>
        </w:rPr>
        <w:footnoteReference w:id="28"/>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我們相信心理學和聖經不能被同等地融合：我們不會嚐試將聖經的教導與心理學，精神病學</w:t>
      </w:r>
      <w:r w:rsidRPr="00266238">
        <w:rPr>
          <w:rFonts w:ascii="Georgia" w:hAnsi="Georgia"/>
          <w:sz w:val="22"/>
          <w:szCs w:val="22"/>
        </w:rPr>
        <w:t>(</w:t>
      </w:r>
      <w:r w:rsidRPr="00266238">
        <w:rPr>
          <w:rFonts w:ascii="Georgia" w:hAnsi="Georgia"/>
          <w:sz w:val="22"/>
          <w:szCs w:val="22"/>
        </w:rPr>
        <w:t>療法</w:t>
      </w:r>
      <w:r w:rsidRPr="00266238">
        <w:rPr>
          <w:rFonts w:ascii="Georgia" w:hAnsi="Georgia"/>
          <w:sz w:val="22"/>
          <w:szCs w:val="22"/>
        </w:rPr>
        <w:t>)</w:t>
      </w:r>
      <w:r w:rsidRPr="00266238">
        <w:rPr>
          <w:rFonts w:ascii="Georgia" w:hAnsi="Georgia"/>
          <w:sz w:val="22"/>
          <w:szCs w:val="22"/>
        </w:rPr>
        <w:t>融合，將之視為與真理同樣有效的方法。</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biblical language is adequate to bring about human change: </w:t>
      </w:r>
      <w:r w:rsidRPr="00266238">
        <w:rPr>
          <w:rFonts w:ascii="Georgia" w:hAnsi="Georgia"/>
          <w:sz w:val="22"/>
          <w:szCs w:val="22"/>
        </w:rPr>
        <w:t xml:space="preserve">We believe that biblical terms, language and </w:t>
      </w:r>
      <w:r w:rsidRPr="00266238">
        <w:rPr>
          <w:rFonts w:ascii="Georgia" w:hAnsi="Georgia"/>
          <w:sz w:val="22"/>
          <w:szCs w:val="22"/>
          <w:u w:val="single"/>
        </w:rPr>
        <w:t>categories</w:t>
      </w:r>
      <w:r w:rsidRPr="00266238">
        <w:rPr>
          <w:rFonts w:ascii="Georgia" w:hAnsi="Georgia"/>
          <w:sz w:val="22"/>
          <w:szCs w:val="22"/>
        </w:rPr>
        <w:t xml:space="preserve"> are adequate to </w:t>
      </w:r>
      <w:r w:rsidRPr="00266238">
        <w:rPr>
          <w:rFonts w:ascii="Georgia" w:hAnsi="Georgia"/>
          <w:i/>
          <w:iCs/>
          <w:sz w:val="22"/>
          <w:szCs w:val="22"/>
        </w:rPr>
        <w:t>define</w:t>
      </w:r>
      <w:r w:rsidRPr="00266238">
        <w:rPr>
          <w:rFonts w:ascii="Georgia" w:hAnsi="Georgia"/>
          <w:sz w:val="22"/>
          <w:szCs w:val="22"/>
        </w:rPr>
        <w:t xml:space="preserve"> and </w:t>
      </w:r>
      <w:r w:rsidRPr="00266238">
        <w:rPr>
          <w:rFonts w:ascii="Georgia" w:hAnsi="Georgia"/>
          <w:i/>
          <w:iCs/>
          <w:sz w:val="22"/>
          <w:szCs w:val="22"/>
        </w:rPr>
        <w:t>change</w:t>
      </w:r>
      <w:r w:rsidRPr="00266238">
        <w:rPr>
          <w:rFonts w:ascii="Georgia" w:hAnsi="Georgia"/>
          <w:sz w:val="22"/>
          <w:szCs w:val="22"/>
        </w:rPr>
        <w:t xml:space="preserve"> any sinful human motivation, thought, behavior or word, </w:t>
      </w:r>
      <w:r w:rsidRPr="00266238">
        <w:rPr>
          <w:rFonts w:ascii="Georgia" w:hAnsi="Georgia"/>
          <w:i/>
          <w:iCs/>
          <w:sz w:val="22"/>
          <w:szCs w:val="22"/>
        </w:rPr>
        <w:t>live</w:t>
      </w:r>
      <w:r w:rsidRPr="00266238">
        <w:rPr>
          <w:rFonts w:ascii="Georgia" w:hAnsi="Georgia"/>
          <w:sz w:val="22"/>
          <w:szCs w:val="22"/>
        </w:rPr>
        <w:t xml:space="preserve"> in a way that pleases God and </w:t>
      </w:r>
      <w:r w:rsidRPr="00266238">
        <w:rPr>
          <w:rFonts w:ascii="Georgia" w:hAnsi="Georgia"/>
          <w:i/>
          <w:iCs/>
          <w:sz w:val="22"/>
          <w:szCs w:val="22"/>
          <w:u w:val="single"/>
        </w:rPr>
        <w:t>interpret</w:t>
      </w:r>
      <w:r w:rsidRPr="00266238">
        <w:rPr>
          <w:rFonts w:ascii="Georgia" w:hAnsi="Georgia"/>
          <w:sz w:val="22"/>
          <w:szCs w:val="22"/>
          <w:u w:val="single"/>
        </w:rPr>
        <w:t xml:space="preserve"> reality and experience</w:t>
      </w:r>
      <w:r w:rsidRPr="00266238">
        <w:rPr>
          <w:rFonts w:ascii="Georgia" w:hAnsi="Georgia"/>
          <w:sz w:val="22"/>
          <w:szCs w:val="22"/>
        </w:rPr>
        <w:t>.</w:t>
      </w:r>
      <w:r w:rsidRPr="00266238">
        <w:rPr>
          <w:rStyle w:val="a3"/>
          <w:rFonts w:ascii="Georgia" w:hAnsi="Georgia"/>
          <w:sz w:val="22"/>
          <w:szCs w:val="22"/>
        </w:rPr>
        <w:footnoteReference w:id="29"/>
      </w:r>
      <w:r w:rsidRPr="00266238">
        <w:rPr>
          <w:rFonts w:ascii="Georgia" w:hAnsi="Georgia"/>
          <w:sz w:val="22"/>
          <w:szCs w:val="22"/>
        </w:rPr>
        <w:t xml:space="preserve"> We also believe that adopting secular psychological terms, language and categories of thought (for example, self-image, self-love, non-physical mental illness, and most </w:t>
      </w:r>
      <w:r w:rsidRPr="00266238">
        <w:rPr>
          <w:rFonts w:ascii="Georgia" w:hAnsi="Georgia"/>
          <w:b/>
          <w:bCs/>
          <w:sz w:val="22"/>
          <w:szCs w:val="22"/>
        </w:rPr>
        <w:t>DSM IV</w:t>
      </w:r>
      <w:r w:rsidRPr="00266238">
        <w:rPr>
          <w:rFonts w:ascii="Georgia" w:hAnsi="Georgia"/>
          <w:sz w:val="22"/>
          <w:szCs w:val="22"/>
        </w:rPr>
        <w:t xml:space="preserve"> categories) will mislead counselor’s </w:t>
      </w:r>
      <w:r w:rsidRPr="00266238">
        <w:rPr>
          <w:rFonts w:ascii="Georgia" w:hAnsi="Georgia"/>
          <w:sz w:val="22"/>
          <w:szCs w:val="22"/>
          <w:u w:val="single"/>
        </w:rPr>
        <w:t>perceptions</w:t>
      </w:r>
      <w:r w:rsidRPr="00266238">
        <w:rPr>
          <w:rFonts w:ascii="Georgia" w:hAnsi="Georgia"/>
          <w:sz w:val="22"/>
          <w:szCs w:val="22"/>
        </w:rPr>
        <w:t xml:space="preserve"> of a counselee’s problems and hinder the process of a counselee’s change into the image of Christ. (</w:t>
      </w:r>
      <w:r w:rsidRPr="00266238">
        <w:rPr>
          <w:rFonts w:ascii="Georgia" w:hAnsi="Georgia"/>
          <w:i/>
          <w:iCs/>
          <w:sz w:val="22"/>
          <w:szCs w:val="22"/>
        </w:rPr>
        <w:t>see note #27 for proof texts</w:t>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我們相信聖經的語言足夠帶領人改變：根據聖經的詞句</w:t>
      </w:r>
      <w:r w:rsidR="000B71ED" w:rsidRPr="00266238">
        <w:rPr>
          <w:rFonts w:ascii="Georgia" w:hAnsi="Georgia"/>
          <w:sz w:val="22"/>
          <w:szCs w:val="22"/>
        </w:rPr>
        <w:t>、</w:t>
      </w:r>
      <w:r w:rsidRPr="00266238">
        <w:rPr>
          <w:rFonts w:ascii="Georgia" w:hAnsi="Georgia"/>
          <w:sz w:val="22"/>
          <w:szCs w:val="22"/>
        </w:rPr>
        <w:t>語言和類</w:t>
      </w:r>
      <w:r w:rsidR="000B71ED" w:rsidRPr="00266238">
        <w:rPr>
          <w:rFonts w:ascii="Georgia" w:hAnsi="Georgia"/>
          <w:sz w:val="22"/>
          <w:szCs w:val="22"/>
        </w:rPr>
        <w:t>別</w:t>
      </w:r>
      <w:r w:rsidRPr="00266238">
        <w:rPr>
          <w:rFonts w:ascii="Georgia" w:hAnsi="Georgia"/>
          <w:sz w:val="22"/>
          <w:szCs w:val="22"/>
        </w:rPr>
        <w:t>就足夠定義並改變任何有罪之人的動機</w:t>
      </w:r>
      <w:r w:rsidR="000B71ED" w:rsidRPr="00266238">
        <w:rPr>
          <w:rFonts w:ascii="Georgia" w:hAnsi="Georgia"/>
          <w:sz w:val="22"/>
          <w:szCs w:val="22"/>
        </w:rPr>
        <w:t>、</w:t>
      </w:r>
      <w:r w:rsidRPr="00266238">
        <w:rPr>
          <w:rFonts w:ascii="Georgia" w:hAnsi="Georgia"/>
          <w:sz w:val="22"/>
          <w:szCs w:val="22"/>
        </w:rPr>
        <w:t>思想</w:t>
      </w:r>
      <w:r w:rsidR="000B71ED" w:rsidRPr="00266238">
        <w:rPr>
          <w:rFonts w:ascii="Georgia" w:hAnsi="Georgia"/>
          <w:sz w:val="22"/>
          <w:szCs w:val="22"/>
        </w:rPr>
        <w:t>、</w:t>
      </w:r>
      <w:r w:rsidRPr="00266238">
        <w:rPr>
          <w:rFonts w:ascii="Georgia" w:hAnsi="Georgia"/>
          <w:sz w:val="22"/>
          <w:szCs w:val="22"/>
        </w:rPr>
        <w:t>行為或話語</w:t>
      </w:r>
      <w:r w:rsidR="000B71ED" w:rsidRPr="00266238">
        <w:rPr>
          <w:rFonts w:ascii="Georgia" w:hAnsi="Georgia"/>
          <w:sz w:val="22"/>
          <w:szCs w:val="22"/>
        </w:rPr>
        <w:t>，使人</w:t>
      </w:r>
      <w:r w:rsidRPr="00266238">
        <w:rPr>
          <w:rFonts w:ascii="Georgia" w:hAnsi="Georgia"/>
          <w:sz w:val="22"/>
          <w:szCs w:val="22"/>
        </w:rPr>
        <w:t>活出討神喜悅的生活方式，</w:t>
      </w:r>
      <w:r w:rsidR="000B71ED" w:rsidRPr="00266238">
        <w:rPr>
          <w:rFonts w:ascii="Georgia" w:hAnsi="Georgia"/>
          <w:sz w:val="22"/>
          <w:szCs w:val="22"/>
        </w:rPr>
        <w:t>並用以</w:t>
      </w:r>
      <w:r w:rsidR="006B3B09" w:rsidRPr="00266238">
        <w:rPr>
          <w:rFonts w:ascii="Georgia" w:hAnsi="Georgia"/>
          <w:sz w:val="22"/>
          <w:szCs w:val="22"/>
        </w:rPr>
        <w:t>詮釋</w:t>
      </w:r>
      <w:r w:rsidR="000B71ED" w:rsidRPr="00266238">
        <w:rPr>
          <w:rFonts w:ascii="Georgia" w:hAnsi="Georgia"/>
          <w:sz w:val="22"/>
          <w:szCs w:val="22"/>
        </w:rPr>
        <w:t>生活中的事實與經驗</w:t>
      </w:r>
      <w:r w:rsidRPr="00266238">
        <w:rPr>
          <w:rStyle w:val="a3"/>
          <w:rFonts w:ascii="Georgia" w:hAnsi="Georgia"/>
          <w:sz w:val="22"/>
          <w:szCs w:val="22"/>
        </w:rPr>
        <w:footnoteReference w:id="30"/>
      </w:r>
      <w:r w:rsidRPr="00266238">
        <w:rPr>
          <w:rFonts w:ascii="Georgia" w:hAnsi="Georgia"/>
          <w:sz w:val="22"/>
          <w:szCs w:val="22"/>
        </w:rPr>
        <w:t>。我們也相信採納世俗心理學的詞句，語言和思想的</w:t>
      </w:r>
      <w:r w:rsidR="000B71ED" w:rsidRPr="00266238">
        <w:rPr>
          <w:rFonts w:ascii="Georgia" w:hAnsi="Georgia"/>
          <w:sz w:val="22"/>
          <w:szCs w:val="22"/>
        </w:rPr>
        <w:t>分</w:t>
      </w:r>
      <w:r w:rsidRPr="00266238">
        <w:rPr>
          <w:rFonts w:ascii="Georgia" w:hAnsi="Georgia"/>
          <w:sz w:val="22"/>
          <w:szCs w:val="22"/>
        </w:rPr>
        <w:t>類</w:t>
      </w:r>
      <w:r w:rsidRPr="00266238">
        <w:rPr>
          <w:rFonts w:ascii="Georgia" w:hAnsi="Georgia"/>
          <w:sz w:val="22"/>
          <w:szCs w:val="22"/>
        </w:rPr>
        <w:t>(</w:t>
      </w:r>
      <w:r w:rsidRPr="00266238">
        <w:rPr>
          <w:rFonts w:ascii="Georgia" w:hAnsi="Georgia"/>
          <w:sz w:val="22"/>
          <w:szCs w:val="22"/>
        </w:rPr>
        <w:t>例如：自我形象，自愛，非身體的心理疾病，及大部分的</w:t>
      </w:r>
      <w:r w:rsidRPr="00266238">
        <w:rPr>
          <w:rFonts w:ascii="Georgia" w:hAnsi="Georgia"/>
          <w:sz w:val="22"/>
          <w:szCs w:val="22"/>
        </w:rPr>
        <w:t>DSM IV</w:t>
      </w:r>
      <w:r w:rsidRPr="00266238">
        <w:rPr>
          <w:rFonts w:ascii="Georgia" w:hAnsi="Georgia"/>
          <w:sz w:val="22"/>
          <w:szCs w:val="22"/>
        </w:rPr>
        <w:t>分類</w:t>
      </w:r>
      <w:r w:rsidRPr="00266238">
        <w:rPr>
          <w:rFonts w:ascii="Georgia" w:hAnsi="Georgia"/>
          <w:sz w:val="22"/>
          <w:szCs w:val="22"/>
          <w:u w:val="single"/>
        </w:rPr>
        <w:t>)</w:t>
      </w:r>
      <w:r w:rsidRPr="00266238">
        <w:rPr>
          <w:rFonts w:ascii="Georgia" w:hAnsi="Georgia"/>
          <w:sz w:val="22"/>
          <w:szCs w:val="22"/>
        </w:rPr>
        <w:t>將誤導輔導員對受輔導者問題的</w:t>
      </w:r>
      <w:r w:rsidR="000B71ED" w:rsidRPr="00266238">
        <w:rPr>
          <w:rFonts w:ascii="Georgia" w:hAnsi="Georgia"/>
          <w:sz w:val="22"/>
          <w:szCs w:val="22"/>
        </w:rPr>
        <w:t>洞察力</w:t>
      </w:r>
      <w:r w:rsidRPr="00266238">
        <w:rPr>
          <w:rFonts w:ascii="Georgia" w:hAnsi="Georgia"/>
          <w:sz w:val="22"/>
          <w:szCs w:val="22"/>
        </w:rPr>
        <w:t>，同時也妨礙了受輔導者改變成為基督樣式的過程。</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membership in this biblical counseling organization requires unity in essentials, acceptance of differences in non-essentials: </w:t>
      </w:r>
      <w:r w:rsidRPr="00266238">
        <w:rPr>
          <w:rFonts w:ascii="Georgia" w:hAnsi="Georgia"/>
          <w:sz w:val="22"/>
          <w:szCs w:val="22"/>
        </w:rPr>
        <w:t>We believe our mutual commitment to the authority of Scripture is the foundation of our unity in the truth</w:t>
      </w:r>
      <w:r w:rsidRPr="00266238">
        <w:rPr>
          <w:rStyle w:val="a3"/>
          <w:rFonts w:ascii="Georgia" w:hAnsi="Georgia"/>
          <w:sz w:val="22"/>
          <w:szCs w:val="22"/>
        </w:rPr>
        <w:footnoteReference w:id="31"/>
      </w:r>
      <w:r w:rsidRPr="00266238">
        <w:rPr>
          <w:rFonts w:ascii="Georgia" w:hAnsi="Georgia"/>
          <w:sz w:val="22"/>
          <w:szCs w:val="22"/>
        </w:rPr>
        <w:t xml:space="preserve"> and the basis for our cooperation as a biblical counseling organization in Taiwan. Membership in this biblical counseling organization requires this mutual commitment. We will agree to accept each other’s differences</w:t>
      </w:r>
      <w:r w:rsidRPr="00266238">
        <w:rPr>
          <w:rFonts w:ascii="Georgia" w:hAnsi="Georgia"/>
          <w:sz w:val="22"/>
          <w:szCs w:val="22"/>
          <w:u w:val="single"/>
        </w:rPr>
        <w:t xml:space="preserve"> in matters</w:t>
      </w:r>
      <w:r w:rsidRPr="00266238">
        <w:rPr>
          <w:rFonts w:ascii="Georgia" w:hAnsi="Georgia"/>
          <w:sz w:val="22"/>
          <w:szCs w:val="22"/>
        </w:rPr>
        <w:t xml:space="preserve"> not directly hindering the integrity and sufficiency of the biblical Gospel message applied to counseling, our individual growth into the image of Christ or our corporate efforts to promote biblical counseling in Taiwan.</w:t>
      </w:r>
      <w:r w:rsidRPr="00266238">
        <w:rPr>
          <w:rStyle w:val="a3"/>
          <w:rFonts w:ascii="Georgia" w:hAnsi="Georgia"/>
          <w:sz w:val="22"/>
          <w:szCs w:val="22"/>
        </w:rPr>
        <w:footnoteReference w:id="32"/>
      </w:r>
    </w:p>
    <w:p w:rsidR="00CD2F99" w:rsidRPr="00266238" w:rsidRDefault="00CD2F99">
      <w:pPr>
        <w:ind w:left="720"/>
        <w:rPr>
          <w:rFonts w:ascii="Georgia" w:hAnsi="Georgia"/>
          <w:sz w:val="22"/>
          <w:szCs w:val="22"/>
        </w:rPr>
      </w:pPr>
      <w:r w:rsidRPr="00266238">
        <w:rPr>
          <w:rFonts w:ascii="Georgia" w:hAnsi="Georgia"/>
          <w:sz w:val="22"/>
          <w:szCs w:val="22"/>
        </w:rPr>
        <w:lastRenderedPageBreak/>
        <w:t>我們相信本聖經輔導機構的會員需要在主要的真理上合一；同時，在非主要的原</w:t>
      </w:r>
      <w:r w:rsidR="007F76AE" w:rsidRPr="00266238">
        <w:rPr>
          <w:rFonts w:ascii="Georgia" w:hAnsi="Georgia"/>
          <w:sz w:val="22"/>
          <w:szCs w:val="22"/>
        </w:rPr>
        <w:t>則</w:t>
      </w:r>
      <w:r w:rsidRPr="00266238">
        <w:rPr>
          <w:rFonts w:ascii="Georgia" w:hAnsi="Georgia"/>
          <w:sz w:val="22"/>
          <w:szCs w:val="22"/>
        </w:rPr>
        <w:t>上，也能接納個別的差異：我們相信我們共同地</w:t>
      </w:r>
      <w:r w:rsidRPr="00266238">
        <w:rPr>
          <w:rFonts w:ascii="Georgia" w:hAnsi="Georgia"/>
          <w:sz w:val="22"/>
          <w:szCs w:val="22"/>
        </w:rPr>
        <w:t>(</w:t>
      </w:r>
      <w:r w:rsidRPr="00266238">
        <w:rPr>
          <w:rFonts w:ascii="Georgia" w:hAnsi="Georgia"/>
          <w:sz w:val="22"/>
          <w:szCs w:val="22"/>
        </w:rPr>
        <w:t>一致地</w:t>
      </w:r>
      <w:r w:rsidRPr="00266238">
        <w:rPr>
          <w:rFonts w:ascii="Georgia" w:hAnsi="Georgia"/>
          <w:sz w:val="22"/>
          <w:szCs w:val="22"/>
        </w:rPr>
        <w:t>)</w:t>
      </w:r>
      <w:r w:rsidRPr="00266238">
        <w:rPr>
          <w:rFonts w:ascii="Georgia" w:hAnsi="Georgia"/>
          <w:sz w:val="22"/>
          <w:szCs w:val="22"/>
        </w:rPr>
        <w:t>承認聖經的權威是我們在真理上合一的基礎；也是我們這</w:t>
      </w:r>
      <w:r w:rsidRPr="00266238">
        <w:rPr>
          <w:rFonts w:ascii="Georgia" w:hAnsi="Georgia"/>
          <w:sz w:val="22"/>
          <w:szCs w:val="22"/>
        </w:rPr>
        <w:t>(</w:t>
      </w:r>
      <w:r w:rsidRPr="00266238">
        <w:rPr>
          <w:rFonts w:ascii="Georgia" w:hAnsi="Georgia"/>
          <w:sz w:val="22"/>
          <w:szCs w:val="22"/>
        </w:rPr>
        <w:t>個在台灣的</w:t>
      </w:r>
      <w:r w:rsidRPr="00266238">
        <w:rPr>
          <w:rFonts w:ascii="Georgia" w:hAnsi="Georgia"/>
          <w:sz w:val="22"/>
          <w:szCs w:val="22"/>
        </w:rPr>
        <w:t>)</w:t>
      </w:r>
      <w:r w:rsidRPr="00266238">
        <w:rPr>
          <w:rFonts w:ascii="Georgia" w:hAnsi="Georgia"/>
          <w:sz w:val="22"/>
          <w:szCs w:val="22"/>
        </w:rPr>
        <w:t>一個聖經輔導機構合作的根基。本聖經輔導機構的會員需要對聖經的權威有共同的</w:t>
      </w:r>
      <w:r w:rsidRPr="00266238">
        <w:rPr>
          <w:rFonts w:ascii="Georgia" w:hAnsi="Georgia"/>
          <w:sz w:val="22"/>
          <w:szCs w:val="22"/>
        </w:rPr>
        <w:t>(</w:t>
      </w:r>
      <w:r w:rsidRPr="00266238">
        <w:rPr>
          <w:rFonts w:ascii="Georgia" w:hAnsi="Georgia"/>
          <w:sz w:val="22"/>
          <w:szCs w:val="22"/>
        </w:rPr>
        <w:t>一致的</w:t>
      </w:r>
      <w:r w:rsidRPr="00266238">
        <w:rPr>
          <w:rFonts w:ascii="Georgia" w:hAnsi="Georgia"/>
          <w:sz w:val="22"/>
          <w:szCs w:val="22"/>
        </w:rPr>
        <w:t>)</w:t>
      </w:r>
      <w:r w:rsidRPr="00266238">
        <w:rPr>
          <w:rFonts w:ascii="Georgia" w:hAnsi="Georgia"/>
          <w:sz w:val="22"/>
          <w:szCs w:val="22"/>
        </w:rPr>
        <w:t>承認。在一些事情上，我們將同意接受彼此的差異。例如：那些應用在輔導過程裏，而不會直接妨礙聖經福音的完整性與充分性的事情；或是我們個別的成長成為基督的樣式；或是努力於提升在台灣的聖經輔導的</w:t>
      </w:r>
      <w:r w:rsidR="007F76AE" w:rsidRPr="00266238">
        <w:rPr>
          <w:rFonts w:ascii="Georgia" w:hAnsi="Georgia"/>
          <w:sz w:val="22"/>
          <w:szCs w:val="22"/>
        </w:rPr>
        <w:t>影響</w:t>
      </w:r>
      <w:r w:rsidRPr="00266238">
        <w:rPr>
          <w:rFonts w:ascii="Georgia" w:hAnsi="Georgia"/>
          <w:sz w:val="22"/>
          <w:szCs w:val="22"/>
        </w:rPr>
        <w:t>等。以上這些事情，我們同意接受彼此的差異。</w:t>
      </w:r>
    </w:p>
    <w:p w:rsidR="00CD2F99" w:rsidRPr="00266238" w:rsidRDefault="00CD2F99">
      <w:pPr>
        <w:ind w:left="720"/>
        <w:rPr>
          <w:rFonts w:ascii="Georgia" w:hAnsi="Georgia"/>
          <w:sz w:val="22"/>
          <w:szCs w:val="22"/>
        </w:rPr>
      </w:pPr>
    </w:p>
    <w:p w:rsidR="00CD2F99" w:rsidRPr="00266238" w:rsidRDefault="00CD2F99">
      <w:pPr>
        <w:numPr>
          <w:ilvl w:val="0"/>
          <w:numId w:val="2"/>
        </w:numPr>
        <w:rPr>
          <w:rFonts w:ascii="Georgia" w:hAnsi="Georgia"/>
          <w:sz w:val="22"/>
          <w:szCs w:val="22"/>
        </w:rPr>
      </w:pPr>
      <w:r w:rsidRPr="00266238">
        <w:rPr>
          <w:rFonts w:ascii="Georgia" w:hAnsi="Georgia"/>
          <w:b/>
          <w:bCs/>
          <w:sz w:val="22"/>
          <w:szCs w:val="22"/>
        </w:rPr>
        <w:t xml:space="preserve">We believe biblical counselors should be spiritually gifted and church affiliated: </w:t>
      </w:r>
      <w:r w:rsidRPr="00266238">
        <w:rPr>
          <w:rFonts w:ascii="Georgia" w:hAnsi="Georgia"/>
          <w:sz w:val="22"/>
          <w:szCs w:val="22"/>
        </w:rPr>
        <w:t>We believe that biblical counselors should have adequate training in theology, Bible and Bible application.</w:t>
      </w:r>
      <w:r w:rsidRPr="00266238">
        <w:rPr>
          <w:rStyle w:val="a3"/>
          <w:rFonts w:ascii="Georgia" w:hAnsi="Georgia"/>
          <w:sz w:val="22"/>
          <w:szCs w:val="22"/>
        </w:rPr>
        <w:footnoteReference w:id="33"/>
      </w:r>
      <w:r w:rsidRPr="00266238">
        <w:rPr>
          <w:rFonts w:ascii="Georgia" w:hAnsi="Georgia"/>
          <w:sz w:val="22"/>
          <w:szCs w:val="22"/>
        </w:rPr>
        <w:t xml:space="preserve"> They should be approved by a church body as having gifts necessary for counseling,</w:t>
      </w:r>
      <w:r w:rsidRPr="00266238">
        <w:rPr>
          <w:rStyle w:val="a3"/>
          <w:rFonts w:ascii="Georgia" w:hAnsi="Georgia"/>
          <w:sz w:val="22"/>
          <w:szCs w:val="22"/>
        </w:rPr>
        <w:footnoteReference w:id="34"/>
      </w:r>
      <w:r w:rsidRPr="00266238">
        <w:rPr>
          <w:rFonts w:ascii="Georgia" w:hAnsi="Georgia"/>
          <w:sz w:val="22"/>
          <w:szCs w:val="22"/>
        </w:rPr>
        <w:t xml:space="preserve"> and are best able to counsel believers within the context of church membership and under the authorities of pastors and elders committed to biblical church discipline.</w:t>
      </w:r>
      <w:r w:rsidRPr="00266238">
        <w:rPr>
          <w:rStyle w:val="a3"/>
          <w:rFonts w:ascii="Georgia" w:hAnsi="Georgia"/>
          <w:sz w:val="22"/>
          <w:szCs w:val="22"/>
        </w:rPr>
        <w:footnoteReference w:id="35"/>
      </w:r>
      <w:r w:rsidRPr="00266238">
        <w:rPr>
          <w:rFonts w:ascii="Georgia" w:hAnsi="Georgia"/>
          <w:sz w:val="22"/>
          <w:szCs w:val="22"/>
        </w:rPr>
        <w:t xml:space="preserve"> Confidentiality between counselor and counselee should be maintained unless a situation requires church discipline or legal intervention.</w:t>
      </w:r>
      <w:r w:rsidRPr="00266238">
        <w:rPr>
          <w:rStyle w:val="a3"/>
          <w:rFonts w:ascii="Georgia" w:hAnsi="Georgia"/>
          <w:sz w:val="22"/>
          <w:szCs w:val="22"/>
        </w:rPr>
        <w:footnoteReference w:id="36"/>
      </w:r>
      <w:r w:rsidRPr="00266238">
        <w:rPr>
          <w:rFonts w:ascii="Georgia" w:hAnsi="Georgia"/>
          <w:sz w:val="22"/>
          <w:szCs w:val="22"/>
        </w:rPr>
        <w:t xml:space="preserve">   </w:t>
      </w:r>
    </w:p>
    <w:p w:rsidR="00CD2F99" w:rsidRPr="00266238" w:rsidRDefault="00CD2F99">
      <w:pPr>
        <w:ind w:left="720"/>
        <w:rPr>
          <w:rFonts w:ascii="Georgia" w:hAnsi="Georgia"/>
          <w:sz w:val="22"/>
          <w:szCs w:val="22"/>
        </w:rPr>
      </w:pPr>
      <w:r w:rsidRPr="00266238">
        <w:rPr>
          <w:rFonts w:ascii="Georgia" w:hAnsi="Georgia"/>
          <w:sz w:val="22"/>
          <w:szCs w:val="22"/>
        </w:rPr>
        <w:t>我們相信聖經輔導員應該具有屬靈的恩賜，並且是加入教會的</w:t>
      </w:r>
      <w:r w:rsidRPr="00266238">
        <w:rPr>
          <w:rFonts w:ascii="Georgia" w:hAnsi="Georgia"/>
          <w:sz w:val="22"/>
          <w:szCs w:val="22"/>
        </w:rPr>
        <w:t>(</w:t>
      </w:r>
      <w:r w:rsidRPr="00266238">
        <w:rPr>
          <w:rFonts w:ascii="Georgia" w:hAnsi="Georgia"/>
          <w:sz w:val="22"/>
          <w:szCs w:val="22"/>
        </w:rPr>
        <w:t>屬於教會的會員</w:t>
      </w:r>
      <w:r w:rsidRPr="00266238">
        <w:rPr>
          <w:rFonts w:ascii="Georgia" w:hAnsi="Georgia"/>
          <w:sz w:val="22"/>
          <w:szCs w:val="22"/>
        </w:rPr>
        <w:t>)</w:t>
      </w:r>
      <w:r w:rsidRPr="00266238">
        <w:rPr>
          <w:rFonts w:ascii="Georgia" w:hAnsi="Georgia"/>
          <w:sz w:val="22"/>
          <w:szCs w:val="22"/>
        </w:rPr>
        <w:t>：我們相信聖經輔導員應該在神學，聖經和聖經的應用上有適當的訓練。</w:t>
      </w:r>
      <w:r w:rsidR="007C63A9" w:rsidRPr="00266238">
        <w:rPr>
          <w:rFonts w:ascii="Georgia" w:hAnsi="Georgia"/>
          <w:sz w:val="22"/>
          <w:szCs w:val="22"/>
        </w:rPr>
        <w:t>也</w:t>
      </w:r>
      <w:r w:rsidRPr="00266238">
        <w:rPr>
          <w:rFonts w:ascii="Georgia" w:hAnsi="Georgia"/>
          <w:sz w:val="22"/>
          <w:szCs w:val="22"/>
        </w:rPr>
        <w:t>應該被教會確認他們具有輔導的恩賜；能夠在教會會友之間輔導信徒；能夠在牧師及長老的權柄之下，按聖經原則</w:t>
      </w:r>
      <w:r w:rsidR="007C63A9" w:rsidRPr="00266238">
        <w:rPr>
          <w:rFonts w:ascii="Georgia" w:hAnsi="Georgia"/>
          <w:sz w:val="22"/>
          <w:szCs w:val="22"/>
        </w:rPr>
        <w:t>尊重</w:t>
      </w:r>
      <w:r w:rsidRPr="00266238">
        <w:rPr>
          <w:rFonts w:ascii="Georgia" w:hAnsi="Georgia"/>
          <w:sz w:val="22"/>
          <w:szCs w:val="22"/>
        </w:rPr>
        <w:t>教會的懲誡</w:t>
      </w:r>
      <w:r w:rsidRPr="00266238">
        <w:rPr>
          <w:rFonts w:ascii="Georgia" w:hAnsi="Georgia"/>
          <w:sz w:val="22"/>
          <w:szCs w:val="22"/>
        </w:rPr>
        <w:t>(</w:t>
      </w:r>
      <w:r w:rsidRPr="00266238">
        <w:rPr>
          <w:rFonts w:ascii="Georgia" w:hAnsi="Georgia"/>
          <w:sz w:val="22"/>
          <w:szCs w:val="22"/>
        </w:rPr>
        <w:t>法規</w:t>
      </w:r>
      <w:r w:rsidRPr="00266238">
        <w:rPr>
          <w:rFonts w:ascii="Georgia" w:hAnsi="Georgia"/>
          <w:sz w:val="22"/>
          <w:szCs w:val="22"/>
        </w:rPr>
        <w:t>)</w:t>
      </w:r>
      <w:r w:rsidRPr="00266238">
        <w:rPr>
          <w:rFonts w:ascii="Georgia" w:hAnsi="Georgia"/>
          <w:sz w:val="22"/>
          <w:szCs w:val="22"/>
        </w:rPr>
        <w:t>。除非有特殊的情況需要執行教會的懲誡或法律上的調解，否則輔導員應該保守與被輔導者之間的秘密。</w:t>
      </w:r>
    </w:p>
    <w:p w:rsidR="00CD2F99" w:rsidRPr="00266238" w:rsidRDefault="00CD2F99">
      <w:pPr>
        <w:pBdr>
          <w:bottom w:val="single" w:sz="12" w:space="1" w:color="auto"/>
        </w:pBdr>
        <w:rPr>
          <w:rFonts w:ascii="Georgia" w:hAnsi="Georgia"/>
          <w:sz w:val="22"/>
          <w:szCs w:val="22"/>
        </w:rPr>
      </w:pPr>
    </w:p>
    <w:p w:rsidR="00325A3C" w:rsidRPr="00266238" w:rsidRDefault="00325A3C">
      <w:pPr>
        <w:rPr>
          <w:rFonts w:ascii="Georgia" w:hAnsi="Georgia"/>
          <w:sz w:val="22"/>
          <w:szCs w:val="22"/>
        </w:rPr>
      </w:pPr>
    </w:p>
    <w:p w:rsidR="00325A3C" w:rsidRPr="00632051" w:rsidRDefault="00325A3C" w:rsidP="00325A3C">
      <w:pPr>
        <w:jc w:val="center"/>
        <w:rPr>
          <w:rFonts w:ascii="Georgia" w:hAnsi="Georgia"/>
          <w:b/>
          <w:sz w:val="22"/>
          <w:szCs w:val="22"/>
        </w:rPr>
      </w:pPr>
      <w:r w:rsidRPr="00632051">
        <w:rPr>
          <w:rFonts w:ascii="Georgia" w:hAnsi="Georgia"/>
          <w:b/>
          <w:sz w:val="22"/>
          <w:szCs w:val="22"/>
        </w:rPr>
        <w:t>CHAPTER 2: CRITIQUING PSYCHOLOGY</w:t>
      </w:r>
    </w:p>
    <w:p w:rsidR="00325A3C" w:rsidRPr="00266238" w:rsidRDefault="00325A3C" w:rsidP="00325A3C">
      <w:pPr>
        <w:jc w:val="center"/>
        <w:rPr>
          <w:rFonts w:ascii="Georgia" w:hAnsi="Georgia"/>
          <w:sz w:val="22"/>
          <w:szCs w:val="22"/>
        </w:rPr>
      </w:pPr>
    </w:p>
    <w:p w:rsidR="003435CC" w:rsidRPr="00266238" w:rsidRDefault="004E3AFF" w:rsidP="003435CC">
      <w:pPr>
        <w:pStyle w:val="a4"/>
        <w:widowControl w:val="0"/>
        <w:rPr>
          <w:rFonts w:ascii="Georgia" w:eastAsiaTheme="minorEastAsia" w:hAnsi="Georgia" w:cs="Calibri"/>
          <w:b/>
          <w:sz w:val="22"/>
          <w:szCs w:val="22"/>
        </w:rPr>
      </w:pPr>
      <w:r w:rsidRPr="00266238">
        <w:rPr>
          <w:rFonts w:ascii="Georgia" w:eastAsiaTheme="minorEastAsia" w:hAnsi="Georgia" w:cs="Calibri"/>
          <w:b/>
          <w:sz w:val="22"/>
          <w:szCs w:val="22"/>
        </w:rPr>
        <w:t xml:space="preserve">I. </w:t>
      </w:r>
      <w:r w:rsidR="003435CC" w:rsidRPr="00266238">
        <w:rPr>
          <w:rFonts w:ascii="Georgia" w:hAnsi="Georgia"/>
          <w:b/>
          <w:bCs/>
          <w:iCs/>
          <w:caps/>
          <w:sz w:val="22"/>
          <w:szCs w:val="22"/>
        </w:rPr>
        <w:t>Special Revelation Provides Presuppositional Perspectives (controlling beliefs) on Observations</w:t>
      </w:r>
    </w:p>
    <w:p w:rsidR="004E3AFF" w:rsidRPr="00266238" w:rsidRDefault="004E3AFF" w:rsidP="004E3AFF">
      <w:pPr>
        <w:rPr>
          <w:rFonts w:ascii="Georgia" w:hAnsi="Georgia"/>
          <w:sz w:val="22"/>
          <w:szCs w:val="22"/>
        </w:rPr>
      </w:pPr>
      <w:r w:rsidRPr="00266238">
        <w:rPr>
          <w:rFonts w:ascii="Georgia" w:hAnsi="Georgia"/>
          <w:b/>
          <w:sz w:val="22"/>
          <w:szCs w:val="22"/>
        </w:rPr>
        <w:lastRenderedPageBreak/>
        <w:t>Biblical Counselors must apply a God-dependent view of the “facts” of general revelation</w:t>
      </w:r>
      <w:r w:rsidRPr="00266238">
        <w:rPr>
          <w:rFonts w:ascii="Georgia" w:hAnsi="Georgia"/>
          <w:sz w:val="22"/>
          <w:szCs w:val="22"/>
        </w:rPr>
        <w:t xml:space="preserve">. </w:t>
      </w:r>
    </w:p>
    <w:p w:rsidR="004E3AFF" w:rsidRPr="00266238" w:rsidRDefault="004E3AFF" w:rsidP="004E3AFF">
      <w:pPr>
        <w:rPr>
          <w:rFonts w:ascii="Georgia" w:hAnsi="Georgia"/>
          <w:sz w:val="22"/>
          <w:szCs w:val="22"/>
        </w:rPr>
      </w:pPr>
      <w:r w:rsidRPr="00266238">
        <w:rPr>
          <w:rFonts w:ascii="Georgia" w:hAnsi="Georgia"/>
          <w:sz w:val="22"/>
          <w:szCs w:val="22"/>
        </w:rPr>
        <w:t xml:space="preserve">   (discipleship in the ASSEMBLY; learning about stewardship over the creation and the human body)</w:t>
      </w:r>
    </w:p>
    <w:p w:rsidR="004E3AFF" w:rsidRPr="00266238" w:rsidRDefault="004E3AFF" w:rsidP="003435CC">
      <w:pPr>
        <w:pStyle w:val="a4"/>
        <w:widowControl w:val="0"/>
        <w:rPr>
          <w:rFonts w:ascii="Georgia" w:eastAsiaTheme="minorEastAsia" w:hAnsi="Georgia" w:cs="Calibri"/>
          <w:b/>
          <w:sz w:val="22"/>
          <w:szCs w:val="22"/>
        </w:rPr>
      </w:pPr>
    </w:p>
    <w:p w:rsidR="003435CC" w:rsidRPr="00266238" w:rsidRDefault="00325A3C" w:rsidP="003435CC">
      <w:pPr>
        <w:autoSpaceDE w:val="0"/>
        <w:autoSpaceDN w:val="0"/>
        <w:adjustRightInd w:val="0"/>
        <w:rPr>
          <w:rFonts w:ascii="Georgia" w:hAnsi="Georgia" w:cs="Calibri"/>
          <w:color w:val="000000"/>
          <w:sz w:val="22"/>
          <w:szCs w:val="22"/>
        </w:rPr>
      </w:pPr>
      <w:r w:rsidRPr="00266238">
        <w:rPr>
          <w:rFonts w:ascii="Georgia" w:hAnsi="Georgia" w:cs="Calibri"/>
          <w:sz w:val="22"/>
          <w:szCs w:val="22"/>
        </w:rPr>
        <w:t>In Ecclesiastes 12:13-14</w:t>
      </w:r>
      <w:r w:rsidR="003435CC" w:rsidRPr="00266238">
        <w:rPr>
          <w:rFonts w:ascii="Georgia" w:hAnsi="Georgia" w:cs="Calibri"/>
          <w:sz w:val="22"/>
          <w:szCs w:val="22"/>
        </w:rPr>
        <w:t xml:space="preserve"> the Preacher finds something that supersedes all the observations and self-talk—something he </w:t>
      </w:r>
      <w:r w:rsidR="003435CC" w:rsidRPr="00266238">
        <w:rPr>
          <w:rFonts w:ascii="Georgia" w:hAnsi="Georgia" w:cs="Calibri"/>
          <w:i/>
          <w:iCs/>
          <w:sz w:val="22"/>
          <w:szCs w:val="22"/>
        </w:rPr>
        <w:t xml:space="preserve">knows </w:t>
      </w:r>
      <w:r w:rsidR="003435CC" w:rsidRPr="00266238">
        <w:rPr>
          <w:rFonts w:ascii="Georgia" w:hAnsi="Georgia" w:cs="Calibri"/>
          <w:sz w:val="22"/>
          <w:szCs w:val="22"/>
        </w:rPr>
        <w:t>is given from God’s hand because of obedience to his commands revealed in Deuteronomy as summarized in the Ecclesiastes 12:13-14 conclusion. Particularly God revealing truth and wisdom in the 3</w:t>
      </w:r>
      <w:r w:rsidR="003435CC" w:rsidRPr="00266238">
        <w:rPr>
          <w:rFonts w:ascii="Georgia" w:hAnsi="Georgia" w:cs="Calibri"/>
          <w:sz w:val="22"/>
          <w:szCs w:val="22"/>
          <w:vertAlign w:val="superscript"/>
        </w:rPr>
        <w:t>rd</w:t>
      </w:r>
      <w:r w:rsidR="003435CC" w:rsidRPr="00266238">
        <w:rPr>
          <w:rFonts w:ascii="Georgia" w:hAnsi="Georgia" w:cs="Calibri"/>
          <w:sz w:val="22"/>
          <w:szCs w:val="22"/>
        </w:rPr>
        <w:t>, 4</w:t>
      </w:r>
      <w:r w:rsidR="003435CC" w:rsidRPr="00266238">
        <w:rPr>
          <w:rFonts w:ascii="Georgia" w:hAnsi="Georgia" w:cs="Calibri"/>
          <w:sz w:val="22"/>
          <w:szCs w:val="22"/>
          <w:vertAlign w:val="superscript"/>
        </w:rPr>
        <w:t>th</w:t>
      </w:r>
      <w:r w:rsidR="003435CC" w:rsidRPr="00266238">
        <w:rPr>
          <w:rFonts w:ascii="Georgia" w:hAnsi="Georgia" w:cs="Calibri"/>
          <w:sz w:val="22"/>
          <w:szCs w:val="22"/>
        </w:rPr>
        <w:t xml:space="preserve"> and 7</w:t>
      </w:r>
      <w:r w:rsidR="003435CC" w:rsidRPr="00266238">
        <w:rPr>
          <w:rFonts w:ascii="Georgia" w:hAnsi="Georgia" w:cs="Calibri"/>
          <w:sz w:val="22"/>
          <w:szCs w:val="22"/>
          <w:vertAlign w:val="superscript"/>
        </w:rPr>
        <w:t>th</w:t>
      </w:r>
      <w:r w:rsidR="003435CC" w:rsidRPr="00266238">
        <w:rPr>
          <w:rFonts w:ascii="Georgia" w:hAnsi="Georgia" w:cs="Calibri"/>
          <w:sz w:val="22"/>
          <w:szCs w:val="22"/>
        </w:rPr>
        <w:t xml:space="preserve"> commandments enables man to respond obediently in this world and </w:t>
      </w:r>
      <w:r w:rsidR="003435CC" w:rsidRPr="00266238">
        <w:rPr>
          <w:rFonts w:ascii="Georgia" w:hAnsi="Georgia" w:cs="Calibri"/>
          <w:i/>
          <w:iCs/>
          <w:sz w:val="22"/>
          <w:szCs w:val="22"/>
        </w:rPr>
        <w:t>find what is better</w:t>
      </w:r>
      <w:r w:rsidR="003435CC" w:rsidRPr="00266238">
        <w:rPr>
          <w:rFonts w:ascii="Georgia" w:hAnsi="Georgia" w:cs="Calibri"/>
          <w:sz w:val="22"/>
          <w:szCs w:val="22"/>
        </w:rPr>
        <w:t xml:space="preserve"> than everything else! This ability to rejoice in his work is a direct result of the work-Sabbath rest cycles in the Jewish calendar (</w:t>
      </w:r>
      <w:r w:rsidR="003435CC" w:rsidRPr="00266238">
        <w:rPr>
          <w:rFonts w:ascii="Georgia" w:hAnsi="Georgia" w:cs="Calibri"/>
          <w:i/>
          <w:iCs/>
          <w:sz w:val="22"/>
          <w:szCs w:val="22"/>
        </w:rPr>
        <w:t>especially weekly and annual festivals</w:t>
      </w:r>
      <w:r w:rsidR="003435CC" w:rsidRPr="00266238">
        <w:rPr>
          <w:rFonts w:ascii="Georgia" w:hAnsi="Georgia" w:cs="Calibri"/>
          <w:sz w:val="22"/>
          <w:szCs w:val="22"/>
        </w:rPr>
        <w:t xml:space="preserve">). </w:t>
      </w:r>
      <w:r w:rsidR="003435CC" w:rsidRPr="00266238">
        <w:rPr>
          <w:rFonts w:ascii="Georgia" w:hAnsi="Georgia" w:cs="Calibri"/>
          <w:color w:val="000000"/>
          <w:sz w:val="22"/>
          <w:szCs w:val="22"/>
        </w:rPr>
        <w:t>In contrast, note that in Ecclesiastes 5:1 “</w:t>
      </w:r>
      <w:r w:rsidR="003435CC" w:rsidRPr="00266238">
        <w:rPr>
          <w:rFonts w:ascii="Georgia" w:hAnsi="Georgia" w:cs="Calibri"/>
          <w:i/>
          <w:iCs/>
          <w:color w:val="000000"/>
          <w:sz w:val="22"/>
          <w:szCs w:val="22"/>
        </w:rPr>
        <w:t>fools do not know</w:t>
      </w:r>
      <w:r w:rsidR="003435CC" w:rsidRPr="00266238">
        <w:rPr>
          <w:rFonts w:ascii="Georgia" w:hAnsi="Georgia" w:cs="Calibri"/>
          <w:color w:val="000000"/>
          <w:sz w:val="22"/>
          <w:szCs w:val="22"/>
        </w:rPr>
        <w:t>” because they do not believe special revelation about the 3</w:t>
      </w:r>
      <w:r w:rsidR="003435CC" w:rsidRPr="00266238">
        <w:rPr>
          <w:rFonts w:ascii="Georgia" w:hAnsi="Georgia" w:cs="Calibri"/>
          <w:color w:val="000000"/>
          <w:sz w:val="22"/>
          <w:szCs w:val="22"/>
          <w:vertAlign w:val="superscript"/>
        </w:rPr>
        <w:t>rd</w:t>
      </w:r>
      <w:r w:rsidR="003435CC" w:rsidRPr="00266238">
        <w:rPr>
          <w:rFonts w:ascii="Georgia" w:hAnsi="Georgia" w:cs="Calibri"/>
          <w:color w:val="000000"/>
          <w:sz w:val="22"/>
          <w:szCs w:val="22"/>
        </w:rPr>
        <w:t xml:space="preserve"> commandment. This leads us into an exploration of the Ten Commandment allusions in Ecclesiastes drawn from Deuteronomy.  Here we discover the controlling interpretive structure of special revelation overlaying Qoheleth’s scientific research process. </w:t>
      </w:r>
    </w:p>
    <w:p w:rsidR="003435CC" w:rsidRPr="00266238" w:rsidRDefault="003435CC" w:rsidP="003435CC">
      <w:pPr>
        <w:autoSpaceDE w:val="0"/>
        <w:autoSpaceDN w:val="0"/>
        <w:adjustRightInd w:val="0"/>
        <w:rPr>
          <w:rFonts w:ascii="Georgia" w:hAnsi="Georgia"/>
          <w:sz w:val="22"/>
          <w:szCs w:val="22"/>
          <w:lang w:bidi="he-IL"/>
        </w:rPr>
      </w:pPr>
      <w:r w:rsidRPr="00266238">
        <w:rPr>
          <w:rFonts w:ascii="Georgia" w:hAnsi="Georgia" w:cs="Calibri"/>
          <w:sz w:val="22"/>
          <w:szCs w:val="22"/>
          <w:vertAlign w:val="superscript"/>
          <w:lang w:bidi="he-IL"/>
        </w:rPr>
        <w:t xml:space="preserve">CU5 </w:t>
      </w:r>
      <w:r w:rsidRPr="00266238">
        <w:rPr>
          <w:rFonts w:ascii="Georgia" w:hAnsi="Georgia" w:cs="Calibri"/>
          <w:b/>
          <w:bCs/>
          <w:sz w:val="22"/>
          <w:szCs w:val="22"/>
          <w:lang w:bidi="he-IL"/>
        </w:rPr>
        <w:t>Ecclesiastes 12:13</w:t>
      </w:r>
      <w:r w:rsidRPr="00266238">
        <w:rPr>
          <w:rFonts w:ascii="Georgia" w:hAnsi="Georgia" w:cs="Calibri"/>
          <w:sz w:val="22"/>
          <w:szCs w:val="22"/>
          <w:lang w:bidi="he-IL"/>
        </w:rPr>
        <w:t xml:space="preserve"> </w:t>
      </w:r>
      <w:r w:rsidRPr="00266238">
        <w:rPr>
          <w:rFonts w:ascii="Georgia" w:hAnsi="Georgia" w:cs="Arial Unicode MS"/>
          <w:sz w:val="22"/>
          <w:szCs w:val="22"/>
          <w:lang w:val="zh-TW" w:bidi="he-IL"/>
        </w:rPr>
        <w:t>這些事都已聽見了．總意就是敬畏　神、謹守他的誡命、這是人所當盡的本分。〔或作這是眾人的本分〕</w:t>
      </w:r>
      <w:r w:rsidRPr="00266238">
        <w:rPr>
          <w:rFonts w:ascii="Georgia" w:hAnsi="Georgia" w:cs="Calibri"/>
          <w:sz w:val="22"/>
          <w:szCs w:val="22"/>
          <w:vertAlign w:val="superscript"/>
          <w:lang w:bidi="he-IL"/>
        </w:rPr>
        <w:t xml:space="preserve"> 14</w:t>
      </w:r>
      <w:r w:rsidRPr="00266238">
        <w:rPr>
          <w:rFonts w:ascii="Georgia" w:hAnsi="Georgia" w:cs="Calibri"/>
          <w:sz w:val="22"/>
          <w:szCs w:val="22"/>
          <w:lang w:bidi="he-IL"/>
        </w:rPr>
        <w:t xml:space="preserve"> </w:t>
      </w:r>
      <w:r w:rsidRPr="00266238">
        <w:rPr>
          <w:rFonts w:ascii="Georgia" w:hAnsi="Georgia" w:cs="Arial Unicode MS"/>
          <w:sz w:val="22"/>
          <w:szCs w:val="22"/>
          <w:lang w:val="zh-TW" w:bidi="he-IL"/>
        </w:rPr>
        <w:t>因為人所作的事、連一切隱藏的事、無論是善是惡、　神都必審問。</w:t>
      </w:r>
      <w:r w:rsidRPr="00266238">
        <w:rPr>
          <w:rFonts w:ascii="Georgia" w:hAnsi="Georgia" w:cs="Calibri"/>
          <w:sz w:val="22"/>
          <w:szCs w:val="22"/>
          <w:vertAlign w:val="superscript"/>
          <w:lang w:bidi="he-IL"/>
        </w:rPr>
        <w:t xml:space="preserve">ESV </w:t>
      </w:r>
      <w:r w:rsidRPr="00266238">
        <w:rPr>
          <w:rFonts w:ascii="Georgia" w:hAnsi="Georgia" w:cs="Calibri"/>
          <w:b/>
          <w:bCs/>
          <w:sz w:val="22"/>
          <w:szCs w:val="22"/>
          <w:lang w:bidi="he-IL"/>
        </w:rPr>
        <w:t>Ecclesiastes 12:13</w:t>
      </w:r>
      <w:r w:rsidRPr="00266238">
        <w:rPr>
          <w:rFonts w:ascii="Georgia" w:hAnsi="Georgia" w:cs="Calibri"/>
          <w:sz w:val="22"/>
          <w:szCs w:val="22"/>
          <w:lang w:bidi="he-IL"/>
        </w:rPr>
        <w:t> ¶ The end of the matter; all has been heard. Fear God and keep his commandments, for this is the whole duty of man.</w:t>
      </w:r>
      <w:r w:rsidRPr="00266238">
        <w:rPr>
          <w:rFonts w:ascii="Georgia" w:hAnsi="Georgia" w:cs="Calibri"/>
          <w:sz w:val="22"/>
          <w:szCs w:val="22"/>
          <w:vertAlign w:val="superscript"/>
          <w:lang w:bidi="he-IL"/>
        </w:rPr>
        <w:t xml:space="preserve"> 14</w:t>
      </w:r>
      <w:r w:rsidRPr="00266238">
        <w:rPr>
          <w:rFonts w:ascii="Georgia" w:hAnsi="Georgia" w:cs="Calibri"/>
          <w:sz w:val="22"/>
          <w:szCs w:val="22"/>
          <w:lang w:bidi="he-IL"/>
        </w:rPr>
        <w:t> ¶ For God will bring every deed into judgment, with every secret thing, whether good or evil.</w:t>
      </w:r>
    </w:p>
    <w:p w:rsidR="004E3AFF" w:rsidRPr="00266238" w:rsidRDefault="004E3AFF" w:rsidP="003435CC">
      <w:pPr>
        <w:rPr>
          <w:rFonts w:ascii="Georgia" w:hAnsi="Georgia"/>
          <w:b/>
          <w:bCs/>
          <w:sz w:val="22"/>
          <w:szCs w:val="22"/>
        </w:rPr>
      </w:pPr>
      <w:r w:rsidRPr="00266238">
        <w:rPr>
          <w:rFonts w:ascii="Georgia" w:hAnsi="Georgia"/>
          <w:b/>
          <w:bCs/>
          <w:sz w:val="22"/>
          <w:szCs w:val="22"/>
        </w:rPr>
        <w:t xml:space="preserve"> </w:t>
      </w:r>
    </w:p>
    <w:p w:rsidR="003435CC" w:rsidRPr="00266238" w:rsidRDefault="006A49E0" w:rsidP="003435CC">
      <w:pPr>
        <w:rPr>
          <w:rFonts w:ascii="Georgia" w:hAnsi="Georgia"/>
          <w:sz w:val="22"/>
          <w:szCs w:val="22"/>
        </w:rPr>
      </w:pPr>
      <w:r w:rsidRPr="00266238">
        <w:rPr>
          <w:rFonts w:ascii="Georgia" w:hAnsi="Georgia"/>
          <w:b/>
          <w:bCs/>
          <w:sz w:val="22"/>
          <w:szCs w:val="22"/>
        </w:rPr>
        <w:t>II</w:t>
      </w:r>
      <w:r w:rsidR="003435CC" w:rsidRPr="00266238">
        <w:rPr>
          <w:rFonts w:ascii="Georgia" w:hAnsi="Georgia"/>
          <w:b/>
          <w:bCs/>
          <w:sz w:val="22"/>
          <w:szCs w:val="22"/>
        </w:rPr>
        <w:t xml:space="preserve">. PRINCIPLE#8: We believe psychology and Bible cannot be integrated as equals: </w:t>
      </w:r>
      <w:r w:rsidR="003435CC" w:rsidRPr="00266238">
        <w:rPr>
          <w:rFonts w:ascii="Georgia" w:hAnsi="Georgia"/>
          <w:sz w:val="22"/>
          <w:szCs w:val="22"/>
        </w:rPr>
        <w:t>We will not attempt to integrate the teachings of Scripture with the theories of psychology and psychiatry as two equally valid approaches to truth. We believe we must take every scientific “fact” or research data on human behavior, brain chemistry or motivation and show how it must submit to Christ, in whom is hid all the treasures of wisdom and knowledge.</w:t>
      </w:r>
      <w:r w:rsidR="003435CC" w:rsidRPr="00266238">
        <w:rPr>
          <w:rStyle w:val="a3"/>
          <w:rFonts w:ascii="Georgia" w:hAnsi="Georgia"/>
          <w:sz w:val="22"/>
          <w:szCs w:val="22"/>
        </w:rPr>
        <w:footnoteReference w:id="37"/>
      </w:r>
      <w:r w:rsidR="003435CC" w:rsidRPr="00266238">
        <w:rPr>
          <w:rFonts w:ascii="Georgia" w:hAnsi="Georgia"/>
          <w:sz w:val="22"/>
          <w:szCs w:val="22"/>
        </w:rPr>
        <w:t xml:space="preserve"> </w:t>
      </w:r>
      <w:r w:rsidR="003435CC" w:rsidRPr="00266238">
        <w:rPr>
          <w:rFonts w:ascii="Georgia" w:hAnsi="Georgia"/>
          <w:sz w:val="22"/>
          <w:szCs w:val="22"/>
        </w:rPr>
        <w:t>我們相信心理學和聖經不能被同等地融合：我們不會嚐試將聖經的教導與心理學，精神病學</w:t>
      </w:r>
      <w:r w:rsidR="003435CC" w:rsidRPr="00266238">
        <w:rPr>
          <w:rFonts w:ascii="Georgia" w:hAnsi="Georgia"/>
          <w:sz w:val="22"/>
          <w:szCs w:val="22"/>
        </w:rPr>
        <w:t>(</w:t>
      </w:r>
      <w:r w:rsidR="003435CC" w:rsidRPr="00266238">
        <w:rPr>
          <w:rFonts w:ascii="Georgia" w:hAnsi="Georgia"/>
          <w:sz w:val="22"/>
          <w:szCs w:val="22"/>
        </w:rPr>
        <w:t>療法</w:t>
      </w:r>
      <w:r w:rsidR="003435CC" w:rsidRPr="00266238">
        <w:rPr>
          <w:rFonts w:ascii="Georgia" w:hAnsi="Georgia"/>
          <w:sz w:val="22"/>
          <w:szCs w:val="22"/>
        </w:rPr>
        <w:t>)</w:t>
      </w:r>
      <w:r w:rsidR="003435CC" w:rsidRPr="00266238">
        <w:rPr>
          <w:rFonts w:ascii="Georgia" w:hAnsi="Georgia"/>
          <w:sz w:val="22"/>
          <w:szCs w:val="22"/>
        </w:rPr>
        <w:t>融合，將之視為與真理同樣有效的方法。</w:t>
      </w:r>
    </w:p>
    <w:p w:rsidR="004E3AFF" w:rsidRPr="00266238" w:rsidRDefault="004E3AFF" w:rsidP="003435CC">
      <w:pPr>
        <w:rPr>
          <w:rFonts w:ascii="Georgia" w:hAnsi="Georgia"/>
          <w:sz w:val="22"/>
          <w:szCs w:val="22"/>
        </w:rPr>
      </w:pPr>
    </w:p>
    <w:p w:rsidR="003435CC" w:rsidRPr="00266238" w:rsidRDefault="006A49E0" w:rsidP="003435CC">
      <w:pPr>
        <w:rPr>
          <w:rFonts w:ascii="Georgia" w:hAnsi="Georgia"/>
          <w:sz w:val="22"/>
          <w:szCs w:val="22"/>
        </w:rPr>
      </w:pPr>
      <w:r w:rsidRPr="00266238">
        <w:rPr>
          <w:rFonts w:ascii="Georgia" w:hAnsi="Georgia"/>
          <w:sz w:val="22"/>
          <w:szCs w:val="22"/>
        </w:rPr>
        <w:t>A</w:t>
      </w:r>
      <w:r w:rsidR="003435CC" w:rsidRPr="00266238">
        <w:rPr>
          <w:rFonts w:ascii="Georgia" w:hAnsi="Georgia"/>
          <w:sz w:val="22"/>
          <w:szCs w:val="22"/>
        </w:rPr>
        <w:t>. One of the most significant problems in Christian writing evaluating psychology is the incorrect use of the term “general revelation.” Some Christians see scientific inquiry or psychological research as a source of general truth, truths that God ordered in the natural world. G.C. Berkouwer has written extensively in correction of this erroneous thinking. “When God’s Word in not heard, his working is no longer understood.”</w:t>
      </w:r>
      <w:r w:rsidR="003435CC" w:rsidRPr="00266238">
        <w:rPr>
          <w:rStyle w:val="a3"/>
          <w:rFonts w:ascii="Georgia" w:hAnsi="Georgia"/>
          <w:sz w:val="22"/>
          <w:szCs w:val="22"/>
        </w:rPr>
        <w:footnoteReference w:id="38"/>
      </w:r>
      <w:r w:rsidR="003435CC" w:rsidRPr="00266238">
        <w:rPr>
          <w:rFonts w:ascii="Georgia" w:hAnsi="Georgia"/>
          <w:sz w:val="22"/>
          <w:szCs w:val="22"/>
        </w:rPr>
        <w:t xml:space="preserve"> When we study the nature Psalms of Scripture (Psalm 33, 104), we see that scientific or historical investigation is not “an independent source of knowledge.” Rather these Psalms are responses of faith to the work of God’s hands seen in the created world. God is revealing his eternal power and divinity in the total cosmic reality. We can never say that the ‘natural sciences deal with general revelation,’ because the subject of general revelation is God himself revealed in the creation, maintenance and governance of the entire world.</w:t>
      </w:r>
      <w:r w:rsidR="003435CC" w:rsidRPr="00266238">
        <w:rPr>
          <w:rStyle w:val="a3"/>
          <w:rFonts w:ascii="Georgia" w:hAnsi="Georgia"/>
          <w:sz w:val="22"/>
          <w:szCs w:val="22"/>
        </w:rPr>
        <w:footnoteReference w:id="39"/>
      </w:r>
      <w:r w:rsidR="003435CC" w:rsidRPr="00266238">
        <w:rPr>
          <w:rFonts w:ascii="Georgia" w:hAnsi="Georgia"/>
          <w:sz w:val="22"/>
          <w:szCs w:val="22"/>
        </w:rPr>
        <w:t xml:space="preserve"> Some mistakenly say that nature equals revelation, and suppose that the natural sciences investigating nature are thus investigating God’s revelation, and thus arrive at the knowledge of God.</w:t>
      </w:r>
      <w:r w:rsidR="003435CC" w:rsidRPr="00266238">
        <w:rPr>
          <w:rStyle w:val="a3"/>
          <w:rFonts w:ascii="Georgia" w:hAnsi="Georgia"/>
          <w:sz w:val="22"/>
          <w:szCs w:val="22"/>
        </w:rPr>
        <w:footnoteReference w:id="40"/>
      </w:r>
      <w:r w:rsidR="003435CC" w:rsidRPr="00266238">
        <w:rPr>
          <w:rFonts w:ascii="Georgia" w:hAnsi="Georgia"/>
          <w:sz w:val="22"/>
          <w:szCs w:val="22"/>
        </w:rPr>
        <w:t xml:space="preserve"> “The result [in </w:t>
      </w:r>
      <w:r w:rsidR="003435CC" w:rsidRPr="00266238">
        <w:rPr>
          <w:rFonts w:ascii="Georgia" w:hAnsi="Georgia"/>
          <w:sz w:val="22"/>
          <w:szCs w:val="22"/>
        </w:rPr>
        <w:lastRenderedPageBreak/>
        <w:t>history] was always—there are no exceptions!—a levelling and supplanting of special revelation.”</w:t>
      </w:r>
      <w:r w:rsidR="003435CC" w:rsidRPr="00266238">
        <w:rPr>
          <w:rStyle w:val="a3"/>
          <w:rFonts w:ascii="Georgia" w:hAnsi="Georgia"/>
          <w:sz w:val="22"/>
          <w:szCs w:val="22"/>
        </w:rPr>
        <w:footnoteReference w:id="41"/>
      </w:r>
      <w:r w:rsidR="003435CC" w:rsidRPr="00266238">
        <w:rPr>
          <w:rFonts w:ascii="Georgia" w:hAnsi="Georgia"/>
          <w:sz w:val="22"/>
          <w:szCs w:val="22"/>
        </w:rPr>
        <w:t xml:space="preserve">  An example from church history shows “that though men did not intend to look upon the stars [astrology] as a source of information rivaling the providence of God, nevertheless in practice the course of the stars became an independent </w:t>
      </w:r>
      <w:r w:rsidR="003435CC" w:rsidRPr="00266238">
        <w:rPr>
          <w:rFonts w:ascii="Georgia" w:hAnsi="Georgia"/>
          <w:i/>
          <w:sz w:val="22"/>
          <w:szCs w:val="22"/>
        </w:rPr>
        <w:t>source of knowledge</w:t>
      </w:r>
      <w:r w:rsidR="003435CC" w:rsidRPr="00266238">
        <w:rPr>
          <w:rFonts w:ascii="Georgia" w:hAnsi="Georgia"/>
          <w:sz w:val="22"/>
          <w:szCs w:val="22"/>
        </w:rPr>
        <w:t xml:space="preserve"> of the workings of God.”</w:t>
      </w:r>
      <w:r w:rsidR="003435CC" w:rsidRPr="00266238">
        <w:rPr>
          <w:rStyle w:val="a3"/>
          <w:rFonts w:ascii="Georgia" w:hAnsi="Georgia"/>
          <w:sz w:val="22"/>
          <w:szCs w:val="22"/>
        </w:rPr>
        <w:footnoteReference w:id="42"/>
      </w:r>
      <w:r w:rsidR="003435CC" w:rsidRPr="00266238">
        <w:rPr>
          <w:rFonts w:ascii="Georgia" w:hAnsi="Georgia"/>
          <w:sz w:val="22"/>
          <w:szCs w:val="22"/>
        </w:rPr>
        <w:t xml:space="preserve">  </w:t>
      </w:r>
      <w:r w:rsidR="003435CC" w:rsidRPr="00266238">
        <w:rPr>
          <w:rFonts w:ascii="Georgia" w:hAnsi="Georgia"/>
          <w:sz w:val="22"/>
          <w:szCs w:val="22"/>
        </w:rPr>
        <w:t>基督徒評論心理學的著作時，其中一個嚴重的問題就是錯用「普遍啟示」這詞彙。某些基督徒把科學調查或是心理學研究，是上帝為自然界所規定的普遍真理的來源之一。柏冦偉（</w:t>
      </w:r>
      <w:r w:rsidR="003435CC" w:rsidRPr="00266238">
        <w:rPr>
          <w:rFonts w:ascii="Georgia" w:hAnsi="Georgia"/>
          <w:sz w:val="22"/>
          <w:szCs w:val="22"/>
        </w:rPr>
        <w:t>G.C. Berkouwer</w:t>
      </w:r>
      <w:r w:rsidR="003435CC" w:rsidRPr="00266238">
        <w:rPr>
          <w:rFonts w:ascii="Georgia" w:hAnsi="Georgia"/>
          <w:sz w:val="22"/>
          <w:szCs w:val="22"/>
        </w:rPr>
        <w:t>）大力抨擊這種錯誤的思想。「當人不聽上帝的道時，人就再也不明白祂的作為了。」</w:t>
      </w:r>
      <w:r w:rsidR="003435CC" w:rsidRPr="00266238">
        <w:rPr>
          <w:rFonts w:ascii="Georgia" w:hAnsi="Georgia"/>
          <w:sz w:val="22"/>
          <w:szCs w:val="22"/>
        </w:rPr>
        <w:t xml:space="preserve">12 </w:t>
      </w:r>
      <w:r w:rsidR="003435CC" w:rsidRPr="00266238">
        <w:rPr>
          <w:rFonts w:ascii="Georgia" w:hAnsi="Georgia"/>
          <w:sz w:val="22"/>
          <w:szCs w:val="22"/>
        </w:rPr>
        <w:t>我們在研讀詩篇的時候（詩篇三十三，一百零四）會看出科學或歷史研究不是獨立的知識的來源</w:t>
      </w:r>
      <w:r w:rsidR="003435CC" w:rsidRPr="00266238">
        <w:rPr>
          <w:rFonts w:ascii="Georgia" w:hAnsi="Georgia"/>
          <w:sz w:val="22"/>
          <w:szCs w:val="22"/>
        </w:rPr>
        <w:t>────</w:t>
      </w:r>
      <w:r w:rsidR="003435CC" w:rsidRPr="00266238">
        <w:rPr>
          <w:rFonts w:ascii="Georgia" w:hAnsi="Georgia"/>
          <w:sz w:val="22"/>
          <w:szCs w:val="22"/>
        </w:rPr>
        <w:t>這些詩篇是以信心回應上帝在受造界中的造化之工。整個宇宙都見證了祂的「永能與神性」。我們絕不能說「自然科學處理的是普遍啟示」，因為普遍啟示的主題，乃是那在受造界中被啟示的、護理並統管整個世界的上帝自己。</w:t>
      </w:r>
      <w:r w:rsidR="003435CC" w:rsidRPr="00266238">
        <w:rPr>
          <w:rFonts w:ascii="Georgia" w:hAnsi="Georgia"/>
          <w:sz w:val="22"/>
          <w:szCs w:val="22"/>
        </w:rPr>
        <w:t>13</w:t>
      </w:r>
      <w:r w:rsidR="003435CC" w:rsidRPr="00266238">
        <w:rPr>
          <w:rFonts w:ascii="Georgia" w:hAnsi="Georgia"/>
          <w:sz w:val="22"/>
          <w:szCs w:val="22"/>
        </w:rPr>
        <w:t>有些人錯誤地宣稱：「自然」等於「啟示」，進而假定研究「自然」的自然科學所研究的正是上帝的「啟示」，由此甚至可以得出對上帝的認識。</w:t>
      </w:r>
      <w:r w:rsidR="003435CC" w:rsidRPr="00266238">
        <w:rPr>
          <w:rFonts w:ascii="Georgia" w:hAnsi="Georgia"/>
          <w:sz w:val="22"/>
          <w:szCs w:val="22"/>
        </w:rPr>
        <w:t>14</w:t>
      </w:r>
      <w:r w:rsidR="003435CC" w:rsidRPr="00266238">
        <w:rPr>
          <w:rFonts w:ascii="Georgia" w:hAnsi="Georgia"/>
          <w:sz w:val="22"/>
          <w:szCs w:val="22"/>
        </w:rPr>
        <w:t>其結果（在歷史中）總是</w:t>
      </w:r>
      <w:r w:rsidR="003435CC" w:rsidRPr="00266238">
        <w:rPr>
          <w:rFonts w:ascii="Georgia" w:hAnsi="Georgia"/>
          <w:sz w:val="22"/>
          <w:szCs w:val="22"/>
        </w:rPr>
        <w:t>────</w:t>
      </w:r>
      <w:r w:rsidR="003435CC" w:rsidRPr="00266238">
        <w:rPr>
          <w:rFonts w:ascii="Georgia" w:hAnsi="Georgia"/>
          <w:sz w:val="22"/>
          <w:szCs w:val="22"/>
        </w:rPr>
        <w:t>毫無例外</w:t>
      </w:r>
      <w:r w:rsidR="003435CC" w:rsidRPr="00266238">
        <w:rPr>
          <w:rFonts w:ascii="Georgia" w:hAnsi="Georgia"/>
          <w:sz w:val="22"/>
          <w:szCs w:val="22"/>
        </w:rPr>
        <w:t>────</w:t>
      </w:r>
      <w:r w:rsidR="003435CC" w:rsidRPr="00266238">
        <w:rPr>
          <w:rFonts w:ascii="Georgia" w:hAnsi="Georgia"/>
          <w:sz w:val="22"/>
          <w:szCs w:val="22"/>
        </w:rPr>
        <w:t>摧毀並取代了特殊啟示！</w:t>
      </w:r>
      <w:r w:rsidR="003435CC" w:rsidRPr="00266238">
        <w:rPr>
          <w:rFonts w:ascii="Georgia" w:hAnsi="Georgia"/>
          <w:sz w:val="22"/>
          <w:szCs w:val="22"/>
        </w:rPr>
        <w:t>15</w:t>
      </w:r>
      <w:r w:rsidR="003435CC" w:rsidRPr="00266238">
        <w:rPr>
          <w:rFonts w:ascii="Georgia" w:hAnsi="Georgia"/>
          <w:sz w:val="22"/>
          <w:szCs w:val="22"/>
        </w:rPr>
        <w:t>從教會歷史我們可以看到一個例子：「雖然人們不是有意地將對星象的觀察（占星學）當成獨立於上帝的護理之外的信息來源，然而實際上，這些星體的運行軌道已演變為一門獨立的、關於上帝作為的知識來源了。」</w:t>
      </w:r>
    </w:p>
    <w:p w:rsidR="004E3AFF" w:rsidRPr="00266238" w:rsidRDefault="004E3AFF" w:rsidP="003435CC">
      <w:pPr>
        <w:rPr>
          <w:rFonts w:ascii="Georgia" w:hAnsi="Georgia"/>
          <w:sz w:val="22"/>
          <w:szCs w:val="22"/>
        </w:rPr>
      </w:pPr>
    </w:p>
    <w:p w:rsidR="003435CC" w:rsidRPr="00266238" w:rsidRDefault="006A49E0" w:rsidP="003435CC">
      <w:pPr>
        <w:rPr>
          <w:rFonts w:ascii="Georgia" w:hAnsi="Georgia"/>
          <w:sz w:val="22"/>
          <w:szCs w:val="22"/>
        </w:rPr>
      </w:pPr>
      <w:r w:rsidRPr="00266238">
        <w:rPr>
          <w:rFonts w:ascii="Georgia" w:hAnsi="Georgia"/>
          <w:sz w:val="22"/>
          <w:szCs w:val="22"/>
        </w:rPr>
        <w:t>B</w:t>
      </w:r>
      <w:r w:rsidR="003435CC" w:rsidRPr="00266238">
        <w:rPr>
          <w:rFonts w:ascii="Georgia" w:hAnsi="Georgia"/>
          <w:sz w:val="22"/>
          <w:szCs w:val="22"/>
        </w:rPr>
        <w:t>. Christians also err in accepting a principle of natural revelation: that man can come to understand God and truth by undisturbed human reason or scientific inquiry. Special revelation is then assigned an augmenting function.</w:t>
      </w:r>
      <w:r w:rsidR="003435CC" w:rsidRPr="00266238">
        <w:rPr>
          <w:rStyle w:val="a3"/>
          <w:rFonts w:ascii="Georgia" w:hAnsi="Georgia"/>
          <w:sz w:val="22"/>
          <w:szCs w:val="22"/>
        </w:rPr>
        <w:footnoteReference w:id="43"/>
      </w:r>
      <w:r w:rsidR="003435CC" w:rsidRPr="00266238">
        <w:rPr>
          <w:rFonts w:ascii="Georgia" w:hAnsi="Georgia"/>
          <w:sz w:val="22"/>
          <w:szCs w:val="22"/>
        </w:rPr>
        <w:t xml:space="preserve"> </w:t>
      </w:r>
    </w:p>
    <w:p w:rsidR="003435CC" w:rsidRPr="00266238" w:rsidRDefault="003435CC" w:rsidP="003435CC">
      <w:pPr>
        <w:rPr>
          <w:rFonts w:ascii="Georgia" w:hAnsi="Georgia"/>
          <w:i/>
          <w:sz w:val="22"/>
          <w:szCs w:val="22"/>
        </w:rPr>
      </w:pPr>
      <w:r w:rsidRPr="00266238">
        <w:rPr>
          <w:rFonts w:ascii="Georgia" w:hAnsi="Georgia"/>
          <w:sz w:val="22"/>
          <w:szCs w:val="22"/>
        </w:rPr>
        <w:t xml:space="preserve">    Vern Poythress notes this problem in </w:t>
      </w:r>
      <w:r w:rsidRPr="00266238">
        <w:rPr>
          <w:rFonts w:ascii="Georgia" w:hAnsi="Georgia"/>
          <w:i/>
          <w:sz w:val="22"/>
          <w:szCs w:val="22"/>
        </w:rPr>
        <w:t xml:space="preserve">Redeeming Sociology: A God Centered Approach. </w:t>
      </w:r>
    </w:p>
    <w:p w:rsidR="003435CC" w:rsidRPr="00266238" w:rsidRDefault="003435CC" w:rsidP="003435CC">
      <w:pPr>
        <w:ind w:left="450"/>
        <w:rPr>
          <w:rFonts w:ascii="Georgia" w:hAnsi="Georgia"/>
          <w:sz w:val="22"/>
          <w:szCs w:val="22"/>
        </w:rPr>
      </w:pPr>
      <w:r w:rsidRPr="00266238">
        <w:rPr>
          <w:rFonts w:ascii="Georgia" w:hAnsi="Georgia"/>
          <w:sz w:val="22"/>
          <w:szCs w:val="22"/>
        </w:rPr>
        <w:t>“Modern scholarship typically leaves God out, whether it looks at the exodus from Egypt or at a father and son working a jigsaw puzzle. This process falsifies the event by leaving out one of the actors, and the most important one at that. . . . The whole world of events is falsified by this kind of procedure. Scholarship like this asks us to live in an imaginary world where it postulates that God either does not exist or is inactive or is unknowable.</w:t>
      </w:r>
    </w:p>
    <w:p w:rsidR="003435CC" w:rsidRPr="00266238" w:rsidRDefault="003435CC" w:rsidP="003435CC">
      <w:pPr>
        <w:ind w:left="450" w:firstLine="270"/>
        <w:rPr>
          <w:rFonts w:ascii="Georgia" w:hAnsi="Georgia"/>
          <w:sz w:val="22"/>
          <w:szCs w:val="22"/>
        </w:rPr>
      </w:pPr>
      <w:r w:rsidRPr="00266238">
        <w:rPr>
          <w:rFonts w:ascii="Georgia" w:hAnsi="Georgia"/>
          <w:sz w:val="22"/>
          <w:szCs w:val="22"/>
        </w:rPr>
        <w:t xml:space="preserve"> . . . . It is the same story described in Romans 1:18-23, where the living God governing the universe is replaced by a system of impersonal laws, in this case impersonal laws or regularities about history and human action and human societies (chap. 9). The substitute of impersonal for personal is a kind of idolatry. And with the substitution come changes in judgment all along the line. The regularities are differently understood, and so events being investigated are differently understood. In particular, the final reference point for meaning is no longer the meaning in God’s mind, but meaning from human reason or from human ‘construction.’”</w:t>
      </w:r>
      <w:r w:rsidRPr="00266238">
        <w:rPr>
          <w:rStyle w:val="a3"/>
          <w:rFonts w:ascii="Georgia" w:hAnsi="Georgia"/>
          <w:sz w:val="22"/>
          <w:szCs w:val="22"/>
        </w:rPr>
        <w:footnoteReference w:id="44"/>
      </w:r>
      <w:r w:rsidRPr="00266238">
        <w:rPr>
          <w:rFonts w:ascii="Georgia" w:hAnsi="Georgia"/>
          <w:sz w:val="22"/>
          <w:szCs w:val="22"/>
        </w:rPr>
        <w:t xml:space="preserve"> </w:t>
      </w:r>
      <w:r w:rsidRPr="00266238">
        <w:rPr>
          <w:rFonts w:ascii="Georgia" w:hAnsi="Georgia"/>
          <w:sz w:val="22"/>
          <w:szCs w:val="22"/>
        </w:rPr>
        <w:t>自然神學認為：人藉著沒有受到擾亂的理性和科學探究，就可以認識上帝和祂的真理。若基督徒錯誤地接受以上的論點，特殊啟示就變得無關輕重了。</w:t>
      </w:r>
      <w:r w:rsidRPr="00266238">
        <w:rPr>
          <w:rFonts w:ascii="Georgia" w:hAnsi="Georgia"/>
          <w:sz w:val="22"/>
          <w:szCs w:val="22"/>
        </w:rPr>
        <w:t>17</w:t>
      </w:r>
    </w:p>
    <w:p w:rsidR="003435CC" w:rsidRPr="00266238" w:rsidRDefault="003435CC" w:rsidP="003435CC">
      <w:pPr>
        <w:rPr>
          <w:rFonts w:ascii="Georgia" w:hAnsi="Georgia"/>
          <w:sz w:val="22"/>
          <w:szCs w:val="22"/>
        </w:rPr>
      </w:pPr>
      <w:r w:rsidRPr="00266238">
        <w:rPr>
          <w:rFonts w:ascii="Georgia" w:hAnsi="Georgia"/>
          <w:sz w:val="22"/>
          <w:szCs w:val="22"/>
        </w:rPr>
        <w:t>西敏神學院教授皮薛士（</w:t>
      </w:r>
      <w:r w:rsidRPr="00266238">
        <w:rPr>
          <w:rFonts w:ascii="Georgia" w:hAnsi="Georgia"/>
          <w:sz w:val="22"/>
          <w:szCs w:val="22"/>
        </w:rPr>
        <w:t>Vern Poythress</w:t>
      </w:r>
      <w:r w:rsidRPr="00266238">
        <w:rPr>
          <w:rFonts w:ascii="Georgia" w:hAnsi="Georgia"/>
          <w:sz w:val="22"/>
          <w:szCs w:val="22"/>
        </w:rPr>
        <w:t>）在</w:t>
      </w:r>
      <w:r w:rsidRPr="00266238">
        <w:rPr>
          <w:rFonts w:ascii="Georgia" w:hAnsi="Georgia"/>
          <w:sz w:val="22"/>
          <w:szCs w:val="22"/>
        </w:rPr>
        <w:t>Redeeming Sociology: A God Centered Approach(</w:t>
      </w:r>
      <w:r w:rsidRPr="00266238">
        <w:rPr>
          <w:rFonts w:ascii="Georgia" w:hAnsi="Georgia"/>
          <w:sz w:val="22"/>
          <w:szCs w:val="22"/>
        </w:rPr>
        <w:t>救贖社會學：以上帝為中心的進路</w:t>
      </w:r>
      <w:r w:rsidRPr="00266238">
        <w:rPr>
          <w:rFonts w:ascii="Georgia" w:hAnsi="Georgia"/>
          <w:sz w:val="22"/>
          <w:szCs w:val="22"/>
        </w:rPr>
        <w:t>)</w:t>
      </w:r>
      <w:r w:rsidRPr="00266238">
        <w:rPr>
          <w:rFonts w:ascii="Georgia" w:hAnsi="Georgia"/>
          <w:sz w:val="22"/>
          <w:szCs w:val="22"/>
        </w:rPr>
        <w:t>一書中，注意到這個問題。他寫道</w:t>
      </w:r>
      <w:r w:rsidRPr="00266238">
        <w:rPr>
          <w:rFonts w:ascii="Georgia" w:hAnsi="Georgia"/>
          <w:sz w:val="22"/>
          <w:szCs w:val="22"/>
        </w:rPr>
        <w:t>:</w:t>
      </w:r>
    </w:p>
    <w:p w:rsidR="003435CC" w:rsidRPr="00266238" w:rsidRDefault="003435CC" w:rsidP="003435CC">
      <w:pPr>
        <w:ind w:left="450"/>
        <w:rPr>
          <w:rFonts w:ascii="Georgia" w:hAnsi="Georgia"/>
          <w:sz w:val="22"/>
          <w:szCs w:val="22"/>
        </w:rPr>
      </w:pPr>
      <w:r w:rsidRPr="00266238">
        <w:rPr>
          <w:rFonts w:ascii="Georgia" w:hAnsi="Georgia"/>
          <w:sz w:val="22"/>
          <w:szCs w:val="22"/>
        </w:rPr>
        <w:t>現代的學術典型的作法就是把上帝排除在外</w:t>
      </w:r>
      <w:r w:rsidRPr="00266238">
        <w:rPr>
          <w:rFonts w:ascii="Georgia" w:hAnsi="Georgia"/>
          <w:sz w:val="22"/>
          <w:szCs w:val="22"/>
        </w:rPr>
        <w:t>──</w:t>
      </w:r>
      <w:r w:rsidRPr="00266238">
        <w:rPr>
          <w:rFonts w:ascii="Georgia" w:hAnsi="Georgia"/>
          <w:sz w:val="22"/>
          <w:szCs w:val="22"/>
        </w:rPr>
        <w:t>不論是讀出埃及記，或看待親子合力完成拼圖都是如此；這個作法嚴重扭曲了事件本身，因為忽略了那最重要的參與者，就是主角自己</w:t>
      </w:r>
      <w:r w:rsidRPr="00266238">
        <w:rPr>
          <w:rFonts w:ascii="Georgia" w:hAnsi="Georgia"/>
          <w:sz w:val="22"/>
          <w:szCs w:val="22"/>
        </w:rPr>
        <w:t>……</w:t>
      </w:r>
      <w:r w:rsidRPr="00266238">
        <w:rPr>
          <w:rFonts w:ascii="Georgia" w:hAnsi="Georgia"/>
          <w:sz w:val="22"/>
          <w:szCs w:val="22"/>
        </w:rPr>
        <w:t>不僅是事件本身，甚至連事件所在的世界也被這種作法扭曲了。學者們要求我</w:t>
      </w:r>
      <w:r w:rsidRPr="00266238">
        <w:rPr>
          <w:rFonts w:ascii="Georgia" w:hAnsi="Georgia"/>
          <w:sz w:val="22"/>
          <w:szCs w:val="22"/>
        </w:rPr>
        <w:lastRenderedPageBreak/>
        <w:t>們住在一個想像的世界，在這之中要麼上帝不存在，不然就是祂無所做為或不為人所知。</w:t>
      </w:r>
    </w:p>
    <w:p w:rsidR="003435CC" w:rsidRPr="00266238" w:rsidRDefault="003435CC" w:rsidP="003435CC">
      <w:pPr>
        <w:ind w:left="450"/>
        <w:rPr>
          <w:rFonts w:ascii="Georgia" w:hAnsi="Georgia"/>
          <w:sz w:val="22"/>
          <w:szCs w:val="22"/>
        </w:rPr>
      </w:pPr>
      <w:r w:rsidRPr="00266238">
        <w:rPr>
          <w:rFonts w:ascii="Georgia" w:hAnsi="Georgia"/>
          <w:sz w:val="22"/>
          <w:szCs w:val="22"/>
        </w:rPr>
        <w:t>……</w:t>
      </w:r>
      <w:r w:rsidRPr="00266238">
        <w:rPr>
          <w:rFonts w:ascii="Georgia" w:hAnsi="Georgia"/>
          <w:sz w:val="22"/>
          <w:szCs w:val="22"/>
        </w:rPr>
        <w:t>羅馬書一章</w:t>
      </w:r>
      <w:r w:rsidRPr="00266238">
        <w:rPr>
          <w:rFonts w:ascii="Georgia" w:hAnsi="Georgia"/>
          <w:sz w:val="22"/>
          <w:szCs w:val="22"/>
        </w:rPr>
        <w:t>18-23</w:t>
      </w:r>
      <w:r w:rsidRPr="00266238">
        <w:rPr>
          <w:rFonts w:ascii="Georgia" w:hAnsi="Georgia"/>
          <w:sz w:val="22"/>
          <w:szCs w:val="22"/>
        </w:rPr>
        <w:t>節也有相同的描述：一位又真又活、統管宇宙的上帝被一套非位格的律則取代了</w:t>
      </w:r>
      <w:r w:rsidRPr="00266238">
        <w:rPr>
          <w:rFonts w:ascii="Georgia" w:hAnsi="Georgia"/>
          <w:sz w:val="22"/>
          <w:szCs w:val="22"/>
        </w:rPr>
        <w:t>────</w:t>
      </w:r>
      <w:r w:rsidRPr="00266238">
        <w:rPr>
          <w:rFonts w:ascii="Georgia" w:hAnsi="Georgia"/>
          <w:sz w:val="22"/>
          <w:szCs w:val="22"/>
        </w:rPr>
        <w:t>這些非位格的律則可能是與歷史、人類活動與社會（羅馬書第九章）有關的各種規律性。這種以非位格（律則）取代位格（上帝），乃是偶像崇拜的作法。隨這種替換而來的，是種種判斷上的改變。當人們對規律性有了不同的理解，他們對所探究之事件的理解也會隨之改變。換言之，事件之意義最終的參照點不再是上帝心意，而是人類的理性所建構的概念。</w:t>
      </w:r>
    </w:p>
    <w:p w:rsidR="004E3AFF" w:rsidRPr="00266238" w:rsidRDefault="004E3AFF" w:rsidP="003435CC">
      <w:pPr>
        <w:rPr>
          <w:rFonts w:ascii="Georgia" w:hAnsi="Georgia"/>
          <w:sz w:val="22"/>
          <w:szCs w:val="22"/>
        </w:rPr>
      </w:pPr>
    </w:p>
    <w:p w:rsidR="003435CC" w:rsidRPr="00266238" w:rsidRDefault="006A49E0" w:rsidP="003435CC">
      <w:pPr>
        <w:rPr>
          <w:rFonts w:ascii="Georgia" w:hAnsi="Georgia"/>
          <w:sz w:val="22"/>
          <w:szCs w:val="22"/>
        </w:rPr>
      </w:pPr>
      <w:r w:rsidRPr="00266238">
        <w:rPr>
          <w:rFonts w:ascii="Georgia" w:hAnsi="Georgia"/>
          <w:sz w:val="22"/>
          <w:szCs w:val="22"/>
        </w:rPr>
        <w:t>C</w:t>
      </w:r>
      <w:r w:rsidR="003435CC" w:rsidRPr="00266238">
        <w:rPr>
          <w:rFonts w:ascii="Georgia" w:hAnsi="Georgia"/>
          <w:sz w:val="22"/>
          <w:szCs w:val="22"/>
        </w:rPr>
        <w:t>. In the study of secular psychology we will encounter a worldview that joins God-denying and sin-ignoring presuppositions with “rebel facts”, facts not properly integrated with biblical presuppositions of a God-created and sustained world.</w:t>
      </w:r>
      <w:r w:rsidR="003435CC" w:rsidRPr="00266238">
        <w:rPr>
          <w:rStyle w:val="a3"/>
          <w:rFonts w:ascii="Georgia" w:hAnsi="Georgia"/>
          <w:sz w:val="22"/>
          <w:szCs w:val="22"/>
        </w:rPr>
        <w:footnoteReference w:id="45"/>
      </w:r>
      <w:r w:rsidR="003435CC" w:rsidRPr="00266238">
        <w:rPr>
          <w:rFonts w:ascii="Georgia" w:hAnsi="Georgia"/>
          <w:sz w:val="22"/>
          <w:szCs w:val="22"/>
        </w:rPr>
        <w:t xml:space="preserve"> Secular psychologists are not hearing God’s Word, thus when they try to study God’s work in and through man, they cannot properly understand what they study. </w:t>
      </w:r>
      <w:r w:rsidR="003435CC" w:rsidRPr="00266238">
        <w:rPr>
          <w:rFonts w:ascii="Georgia" w:hAnsi="Georgia"/>
          <w:sz w:val="22"/>
          <w:szCs w:val="22"/>
        </w:rPr>
        <w:t>在研讀世俗心理學的時候，我們會遇到一種世界觀，它將那些否定上帝並忽視罪惡之真實性的假設，和種種無法與「上帝創造並護理一切」的聖經世界觀相容的「不服上帝的事實」（</w:t>
      </w:r>
      <w:r w:rsidR="003435CC" w:rsidRPr="00266238">
        <w:rPr>
          <w:rFonts w:ascii="Georgia" w:hAnsi="Georgia"/>
          <w:sz w:val="22"/>
          <w:szCs w:val="22"/>
        </w:rPr>
        <w:t>rebel facts</w:t>
      </w:r>
      <w:r w:rsidR="003435CC" w:rsidRPr="00266238">
        <w:rPr>
          <w:rFonts w:ascii="Georgia" w:hAnsi="Georgia"/>
          <w:sz w:val="22"/>
          <w:szCs w:val="22"/>
        </w:rPr>
        <w:t>）結合在一起。世俗心理學家並不理會上帝的道，因此當他們試圖研究上帝在人身上以及透過人所做的工作時，就無法準確地了解所研究的對象。</w:t>
      </w:r>
    </w:p>
    <w:p w:rsidR="003435CC" w:rsidRPr="00266238" w:rsidRDefault="003435CC" w:rsidP="003435CC">
      <w:pPr>
        <w:ind w:left="450"/>
        <w:rPr>
          <w:rFonts w:ascii="Georgia" w:hAnsi="Georgia"/>
          <w:sz w:val="22"/>
          <w:szCs w:val="22"/>
        </w:rPr>
      </w:pPr>
      <w:r w:rsidRPr="00266238">
        <w:rPr>
          <w:rFonts w:ascii="Georgia" w:hAnsi="Georgia"/>
          <w:sz w:val="22"/>
          <w:szCs w:val="22"/>
        </w:rPr>
        <w:t xml:space="preserve">   In reality what we observe in the world of “daily human actions. . ., the meaning of any one piece [of human history or any fact], however small, ultimately depends on God. God is the final context, both at the beginning of history and at the end. But God is present all along the path of history. . . . All of these relationships . . . exist according to the plan of God, according to the will of God. He specifies them; he rules over them. And his rules describe the ways in which smaller pieces [of human activity] combine into bigger ones.”</w:t>
      </w:r>
      <w:r w:rsidRPr="00266238">
        <w:rPr>
          <w:rStyle w:val="a3"/>
          <w:rFonts w:ascii="Georgia" w:hAnsi="Georgia"/>
          <w:sz w:val="22"/>
          <w:szCs w:val="22"/>
        </w:rPr>
        <w:footnoteReference w:id="46"/>
      </w:r>
      <w:r w:rsidRPr="00266238">
        <w:rPr>
          <w:rFonts w:ascii="Georgia" w:hAnsi="Georgia"/>
          <w:sz w:val="22"/>
          <w:szCs w:val="22"/>
        </w:rPr>
        <w:t xml:space="preserve">   </w:t>
      </w:r>
      <w:r w:rsidRPr="00266238">
        <w:rPr>
          <w:rFonts w:ascii="Georgia" w:hAnsi="Georgia"/>
          <w:sz w:val="22"/>
          <w:szCs w:val="22"/>
        </w:rPr>
        <w:t>皮薛士繼續闡明，實際上我們在人類活動的日常世界中所觀察到的是：</w:t>
      </w:r>
      <w:r w:rsidRPr="00266238">
        <w:rPr>
          <w:rFonts w:ascii="Georgia" w:hAnsi="Georgia"/>
          <w:sz w:val="22"/>
          <w:szCs w:val="22"/>
        </w:rPr>
        <w:t>……</w:t>
      </w:r>
      <w:r w:rsidRPr="00266238">
        <w:rPr>
          <w:rFonts w:ascii="Georgia" w:hAnsi="Georgia"/>
          <w:sz w:val="22"/>
          <w:szCs w:val="22"/>
        </w:rPr>
        <w:t>人類歷史或任何事實的任一個片段的意義，不論多微小，追本溯源都是倚靠上帝的。不論是在歷史的開始或結束，上帝都是最終極的脈絡；然而在歷史進程的每一時刻，上帝都臨在</w:t>
      </w:r>
      <w:r w:rsidRPr="00266238">
        <w:rPr>
          <w:rFonts w:ascii="Georgia" w:hAnsi="Georgia"/>
          <w:sz w:val="22"/>
          <w:szCs w:val="22"/>
        </w:rPr>
        <w:t>……</w:t>
      </w:r>
      <w:r w:rsidRPr="00266238">
        <w:rPr>
          <w:rFonts w:ascii="Georgia" w:hAnsi="Georgia"/>
          <w:sz w:val="22"/>
          <w:szCs w:val="22"/>
        </w:rPr>
        <w:t>所有的關係</w:t>
      </w:r>
      <w:r w:rsidRPr="00266238">
        <w:rPr>
          <w:rFonts w:ascii="Georgia" w:hAnsi="Georgia"/>
          <w:sz w:val="22"/>
          <w:szCs w:val="22"/>
        </w:rPr>
        <w:t>……</w:t>
      </w:r>
      <w:r w:rsidRPr="00266238">
        <w:rPr>
          <w:rFonts w:ascii="Georgia" w:hAnsi="Georgia"/>
          <w:sz w:val="22"/>
          <w:szCs w:val="22"/>
        </w:rPr>
        <w:t>都因上帝的計畫、上帝的旨意而存在。上帝指定也掌管它們。並且祂的統管描繪了人類活動這些細小的片段如何融入較大的片段之中。</w:t>
      </w:r>
    </w:p>
    <w:p w:rsidR="004E3AFF" w:rsidRPr="00266238" w:rsidRDefault="004E3AFF" w:rsidP="003435CC">
      <w:pPr>
        <w:rPr>
          <w:rFonts w:ascii="Georgia" w:hAnsi="Georgia"/>
          <w:sz w:val="22"/>
          <w:szCs w:val="22"/>
        </w:rPr>
      </w:pPr>
    </w:p>
    <w:p w:rsidR="003435CC" w:rsidRPr="00266238" w:rsidRDefault="006A49E0" w:rsidP="003435CC">
      <w:pPr>
        <w:rPr>
          <w:rFonts w:ascii="Georgia" w:hAnsi="Georgia"/>
          <w:sz w:val="22"/>
          <w:szCs w:val="22"/>
        </w:rPr>
      </w:pPr>
      <w:r w:rsidRPr="00266238">
        <w:rPr>
          <w:rFonts w:ascii="Georgia" w:hAnsi="Georgia"/>
          <w:sz w:val="22"/>
          <w:szCs w:val="22"/>
        </w:rPr>
        <w:t>D</w:t>
      </w:r>
      <w:r w:rsidR="003435CC" w:rsidRPr="00266238">
        <w:rPr>
          <w:rFonts w:ascii="Georgia" w:hAnsi="Georgia"/>
          <w:sz w:val="22"/>
          <w:szCs w:val="22"/>
        </w:rPr>
        <w:t>. The Westminster Confession of Faith 1:10 also advocates the view that the Spirit speaking through Scripture is the supreme judge over all the theories of men, claiming authority to examine and declare a sentence of judgment on them. Thus the WCF rejects any view that would give scientific research or the observations of psychologists about man any equally authoritative status as truth or as “general revelation”. “</w:t>
      </w:r>
      <w:r w:rsidR="003435CC" w:rsidRPr="00266238">
        <w:rPr>
          <w:rFonts w:ascii="Georgia" w:hAnsi="Georgia"/>
          <w:color w:val="000000"/>
          <w:sz w:val="22"/>
          <w:szCs w:val="22"/>
          <w:shd w:val="clear" w:color="auto" w:fill="FFFFFF"/>
        </w:rPr>
        <w:t xml:space="preserve">The supreme judge by which all controversies of religion are to be determined, and all decrees of councils, </w:t>
      </w:r>
      <w:r w:rsidR="003435CC" w:rsidRPr="00266238">
        <w:rPr>
          <w:rFonts w:ascii="Georgia" w:hAnsi="Georgia"/>
          <w:i/>
          <w:color w:val="000000"/>
          <w:sz w:val="22"/>
          <w:szCs w:val="22"/>
          <w:shd w:val="clear" w:color="auto" w:fill="FFFFFF"/>
        </w:rPr>
        <w:t>opinions of ancient writers, doctrines of men, and private spirits</w:t>
      </w:r>
      <w:r w:rsidR="003435CC" w:rsidRPr="00266238">
        <w:rPr>
          <w:rFonts w:ascii="Georgia" w:hAnsi="Georgia"/>
          <w:color w:val="000000"/>
          <w:sz w:val="22"/>
          <w:szCs w:val="22"/>
          <w:shd w:val="clear" w:color="auto" w:fill="FFFFFF"/>
        </w:rPr>
        <w:t>, are to be examined; and in whose sentence we are to rest; can be no other but the Holy Spirit speaking in the Scripture.</w:t>
      </w:r>
      <w:r w:rsidR="003435CC" w:rsidRPr="00266238">
        <w:rPr>
          <w:rFonts w:ascii="Georgia" w:hAnsi="Georgia"/>
          <w:color w:val="000000"/>
          <w:sz w:val="22"/>
          <w:szCs w:val="22"/>
        </w:rPr>
        <w:t xml:space="preserve"> (Scripture proofs in </w:t>
      </w:r>
      <w:r w:rsidR="003435CC" w:rsidRPr="00266238">
        <w:rPr>
          <w:rFonts w:ascii="Georgia" w:hAnsi="Georgia"/>
          <w:color w:val="000000"/>
          <w:sz w:val="22"/>
          <w:szCs w:val="22"/>
          <w:shd w:val="clear" w:color="auto" w:fill="FFFFFF"/>
        </w:rPr>
        <w:t>Matt 22:29, 31; Eph. 2:20; Acts 28:25).</w:t>
      </w:r>
    </w:p>
    <w:p w:rsidR="00363452" w:rsidRPr="00266238" w:rsidRDefault="00363452" w:rsidP="003435CC">
      <w:pPr>
        <w:rPr>
          <w:rFonts w:ascii="Georgia" w:hAnsi="Georgia"/>
          <w:sz w:val="22"/>
          <w:szCs w:val="22"/>
        </w:rPr>
      </w:pPr>
    </w:p>
    <w:p w:rsidR="003435CC" w:rsidRPr="00266238" w:rsidRDefault="006A49E0" w:rsidP="003435CC">
      <w:pPr>
        <w:rPr>
          <w:rFonts w:ascii="Georgia" w:hAnsi="Georgia"/>
          <w:color w:val="FF0000"/>
          <w:sz w:val="22"/>
          <w:szCs w:val="22"/>
        </w:rPr>
      </w:pPr>
      <w:r w:rsidRPr="00266238">
        <w:rPr>
          <w:rFonts w:ascii="Georgia" w:hAnsi="Georgia"/>
          <w:sz w:val="22"/>
          <w:szCs w:val="22"/>
        </w:rPr>
        <w:lastRenderedPageBreak/>
        <w:t>E</w:t>
      </w:r>
      <w:r w:rsidR="003435CC" w:rsidRPr="00266238">
        <w:rPr>
          <w:rFonts w:ascii="Georgia" w:hAnsi="Georgia"/>
          <w:sz w:val="22"/>
          <w:szCs w:val="22"/>
        </w:rPr>
        <w:t xml:space="preserve">. Thus as biblical counselors formulate evaluations and criticisms of psychology, we expect this idolatry of human reason and impersonal regularity to show itself everywhere. </w:t>
      </w:r>
      <w:r w:rsidR="003435CC" w:rsidRPr="00266238">
        <w:rPr>
          <w:rFonts w:ascii="Georgia" w:hAnsi="Georgia"/>
          <w:sz w:val="22"/>
          <w:szCs w:val="22"/>
        </w:rPr>
        <w:t>因此當聖經輔導員在評估甚至批判心理學時，他們會發現（那對人類理性與非位格的規律性的）偶像崇拜其實無處不在。</w:t>
      </w:r>
    </w:p>
    <w:p w:rsidR="00363452" w:rsidRPr="00266238" w:rsidRDefault="00363452" w:rsidP="003435CC">
      <w:pPr>
        <w:rPr>
          <w:rFonts w:ascii="Georgia" w:hAnsi="Georgia"/>
          <w:sz w:val="22"/>
          <w:szCs w:val="22"/>
        </w:rPr>
      </w:pPr>
    </w:p>
    <w:p w:rsidR="003435CC" w:rsidRPr="00266238" w:rsidRDefault="006A49E0" w:rsidP="003435CC">
      <w:pPr>
        <w:rPr>
          <w:rFonts w:ascii="Georgia" w:hAnsi="Georgia"/>
          <w:sz w:val="22"/>
          <w:szCs w:val="22"/>
        </w:rPr>
      </w:pPr>
      <w:r w:rsidRPr="00266238">
        <w:rPr>
          <w:rFonts w:ascii="Georgia" w:hAnsi="Georgia"/>
          <w:sz w:val="22"/>
          <w:szCs w:val="22"/>
        </w:rPr>
        <w:t>F</w:t>
      </w:r>
      <w:r w:rsidR="003435CC" w:rsidRPr="00266238">
        <w:rPr>
          <w:rFonts w:ascii="Georgia" w:hAnsi="Georgia"/>
          <w:sz w:val="22"/>
          <w:szCs w:val="22"/>
        </w:rPr>
        <w:t>. Examples of our willingness to integrate our `Christian worldview and daily actions with general knowledge continuum: driving a car and learning from a non-Christian instructor, non-Christian basketball coach</w:t>
      </w:r>
      <w:r w:rsidR="003435CC" w:rsidRPr="00266238">
        <w:rPr>
          <w:rFonts w:ascii="Georgia" w:hAnsi="Georgia"/>
          <w:sz w:val="22"/>
          <w:szCs w:val="22"/>
        </w:rPr>
        <w:sym w:font="Wingdings" w:char="F0E0"/>
      </w:r>
      <w:r w:rsidR="003435CC" w:rsidRPr="00266238">
        <w:rPr>
          <w:rFonts w:ascii="Georgia" w:hAnsi="Georgia"/>
          <w:sz w:val="22"/>
          <w:szCs w:val="22"/>
        </w:rPr>
        <w:t xml:space="preserve"> integration with other philosophies or religions. Is it simply a method for doing some task, or a way of approaching all of life? Is it a difference between competing meta-narratives on the philosophy &amp; religions end of the spectrum, while driving is simple task-oriented technique? Can biblical counseling accept (any? some? many?) techniques proposed by the psychologies, while filtering out their meta-narratives? </w:t>
      </w:r>
    </w:p>
    <w:p w:rsidR="006A49E0" w:rsidRPr="00266238" w:rsidRDefault="006A49E0" w:rsidP="003435CC">
      <w:pPr>
        <w:rPr>
          <w:rFonts w:ascii="Georgia" w:hAnsi="Georgia"/>
          <w:sz w:val="22"/>
          <w:szCs w:val="22"/>
        </w:rPr>
      </w:pPr>
    </w:p>
    <w:p w:rsidR="006A49E0" w:rsidRPr="00266238" w:rsidRDefault="006A49E0" w:rsidP="003435CC">
      <w:pPr>
        <w:rPr>
          <w:rFonts w:ascii="Georgia" w:hAnsi="Georgia"/>
          <w:sz w:val="22"/>
          <w:szCs w:val="22"/>
        </w:rPr>
      </w:pPr>
    </w:p>
    <w:p w:rsidR="006A49E0" w:rsidRPr="00266238" w:rsidRDefault="006A49E0" w:rsidP="003435CC">
      <w:pPr>
        <w:rPr>
          <w:rFonts w:ascii="Georgia" w:hAnsi="Georgia"/>
          <w:sz w:val="22"/>
          <w:szCs w:val="22"/>
        </w:rPr>
      </w:pPr>
    </w:p>
    <w:p w:rsidR="005F001B" w:rsidRPr="005F001B" w:rsidRDefault="002953B5" w:rsidP="003435CC">
      <w:pPr>
        <w:rPr>
          <w:rFonts w:ascii="Georgia" w:hAnsi="Georgia"/>
          <w:sz w:val="96"/>
          <w:szCs w:val="22"/>
        </w:rPr>
      </w:pPr>
      <w:hyperlink r:id="rId7" w:history="1">
        <w:r w:rsidR="005F001B" w:rsidRPr="005F001B">
          <w:rPr>
            <w:rStyle w:val="a8"/>
            <w:rFonts w:ascii="Georgia" w:hAnsi="Georgia"/>
            <w:sz w:val="96"/>
            <w:szCs w:val="22"/>
          </w:rPr>
          <w:t>www.bethoumyvision.net</w:t>
        </w:r>
      </w:hyperlink>
    </w:p>
    <w:p w:rsidR="005F001B" w:rsidRPr="00266238" w:rsidRDefault="005F001B" w:rsidP="003435CC">
      <w:pPr>
        <w:rPr>
          <w:rFonts w:ascii="Georgia" w:hAnsi="Georgia"/>
          <w:sz w:val="22"/>
          <w:szCs w:val="22"/>
        </w:rPr>
      </w:pPr>
    </w:p>
    <w:p w:rsidR="006A49E0" w:rsidRPr="00266238" w:rsidRDefault="006A49E0" w:rsidP="003435CC">
      <w:pPr>
        <w:pBdr>
          <w:bottom w:val="single" w:sz="12" w:space="1" w:color="auto"/>
        </w:pBdr>
        <w:rPr>
          <w:rFonts w:ascii="Georgia" w:hAnsi="Georgia"/>
          <w:sz w:val="22"/>
          <w:szCs w:val="22"/>
        </w:rPr>
      </w:pPr>
    </w:p>
    <w:p w:rsidR="006A49E0" w:rsidRPr="00266238" w:rsidRDefault="006A49E0" w:rsidP="003435CC">
      <w:pPr>
        <w:rPr>
          <w:rFonts w:ascii="Georgia" w:hAnsi="Georgia"/>
          <w:sz w:val="22"/>
          <w:szCs w:val="22"/>
        </w:rPr>
      </w:pP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r w:rsidRPr="00266238">
        <w:rPr>
          <w:rFonts w:ascii="Georgia" w:hAnsi="Georgia"/>
          <w:sz w:val="22"/>
          <w:szCs w:val="22"/>
        </w:rPr>
        <w:softHyphen/>
      </w:r>
    </w:p>
    <w:p w:rsidR="00363452" w:rsidRPr="00266238" w:rsidRDefault="006A49E0" w:rsidP="00632051">
      <w:pPr>
        <w:rPr>
          <w:rFonts w:ascii="Georgia" w:hAnsi="Georgia"/>
          <w:b/>
          <w:caps/>
          <w:sz w:val="22"/>
          <w:szCs w:val="22"/>
        </w:rPr>
      </w:pPr>
      <w:r w:rsidRPr="00266238">
        <w:rPr>
          <w:rFonts w:ascii="Georgia" w:hAnsi="Georgia"/>
          <w:b/>
          <w:caps/>
          <w:sz w:val="22"/>
          <w:szCs w:val="22"/>
        </w:rPr>
        <w:t xml:space="preserve">CHAPTER 3: </w:t>
      </w:r>
      <w:r w:rsidR="00491D02" w:rsidRPr="00266238">
        <w:rPr>
          <w:rFonts w:ascii="Georgia" w:hAnsi="Georgia"/>
          <w:b/>
          <w:caps/>
          <w:sz w:val="22"/>
          <w:szCs w:val="22"/>
        </w:rPr>
        <w:t>Theological Foundations for Biblical Counseling</w:t>
      </w:r>
    </w:p>
    <w:p w:rsidR="006870C8" w:rsidRPr="00266238" w:rsidRDefault="006870C8">
      <w:pPr>
        <w:rPr>
          <w:rFonts w:ascii="Georgia" w:hAnsi="Georgia"/>
          <w:sz w:val="22"/>
          <w:szCs w:val="22"/>
        </w:rPr>
      </w:pPr>
    </w:p>
    <w:p w:rsidR="006870C8" w:rsidRPr="00266238" w:rsidRDefault="006870C8" w:rsidP="006870C8">
      <w:pPr>
        <w:rPr>
          <w:rFonts w:ascii="Georgia" w:hAnsi="Georgia" w:cstheme="minorHAnsi"/>
          <w:b/>
          <w:sz w:val="22"/>
          <w:szCs w:val="22"/>
        </w:rPr>
      </w:pPr>
    </w:p>
    <w:p w:rsidR="006870C8" w:rsidRPr="00266238" w:rsidRDefault="006870C8" w:rsidP="006870C8">
      <w:pPr>
        <w:rPr>
          <w:rFonts w:ascii="Georgia" w:hAnsi="Georgia"/>
          <w:sz w:val="22"/>
          <w:szCs w:val="22"/>
        </w:rPr>
      </w:pPr>
      <w:bookmarkStart w:id="1" w:name="_GoBack"/>
      <w:r w:rsidRPr="00266238">
        <w:rPr>
          <w:rFonts w:ascii="Georgia" w:hAnsi="Georgia"/>
          <w:noProof/>
          <w:color w:val="0000FF"/>
          <w:sz w:val="22"/>
          <w:szCs w:val="22"/>
          <w:lang w:eastAsia="zh-CN"/>
        </w:rPr>
        <w:lastRenderedPageBreak/>
        <mc:AlternateContent>
          <mc:Choice Requires="wpc">
            <w:drawing>
              <wp:inline distT="0" distB="0" distL="0" distR="0" wp14:anchorId="116AA175" wp14:editId="42C0BB74">
                <wp:extent cx="6193766" cy="8333116"/>
                <wp:effectExtent l="0" t="0" r="17145" b="10795"/>
                <wp:docPr id="427" name="Canvas 4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251" name="Picture 251"/>
                          <pic:cNvPicPr/>
                        </pic:nvPicPr>
                        <pic:blipFill>
                          <a:blip r:embed="rId8" cstate="print">
                            <a:extLst>
                              <a:ext uri="{28A0092B-C50C-407E-A947-70E740481C1C}">
                                <a14:useLocalDpi xmlns:a14="http://schemas.microsoft.com/office/drawing/2010/main" val="0"/>
                              </a:ext>
                            </a:extLst>
                          </a:blip>
                          <a:stretch>
                            <a:fillRect/>
                          </a:stretch>
                        </pic:blipFill>
                        <pic:spPr>
                          <a:xfrm>
                            <a:off x="1728329" y="389550"/>
                            <a:ext cx="818515" cy="747395"/>
                          </a:xfrm>
                          <a:prstGeom prst="rect">
                            <a:avLst/>
                          </a:prstGeom>
                        </pic:spPr>
                      </pic:pic>
                      <pic:pic xmlns:pic="http://schemas.openxmlformats.org/drawingml/2006/picture">
                        <pic:nvPicPr>
                          <pic:cNvPr id="430" name="Picture 4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11979" y="1715697"/>
                            <a:ext cx="819065" cy="747969"/>
                          </a:xfrm>
                          <a:prstGeom prst="rect">
                            <a:avLst/>
                          </a:prstGeom>
                        </pic:spPr>
                      </pic:pic>
                      <pic:pic xmlns:pic="http://schemas.openxmlformats.org/drawingml/2006/picture">
                        <pic:nvPicPr>
                          <pic:cNvPr id="183" name="Picture 183" descr="MP900437348[1]"/>
                          <pic:cNvPicPr/>
                        </pic:nvPicPr>
                        <pic:blipFill>
                          <a:blip r:embed="rId9" cstate="print">
                            <a:lum bright="14000" contrast="-10000"/>
                            <a:extLst>
                              <a:ext uri="{28A0092B-C50C-407E-A947-70E740481C1C}">
                                <a14:useLocalDpi xmlns:a14="http://schemas.microsoft.com/office/drawing/2010/main" val="0"/>
                              </a:ext>
                            </a:extLst>
                          </a:blip>
                          <a:srcRect/>
                          <a:stretch>
                            <a:fillRect/>
                          </a:stretch>
                        </pic:blipFill>
                        <pic:spPr bwMode="auto">
                          <a:xfrm>
                            <a:off x="1279103" y="1099393"/>
                            <a:ext cx="2145348" cy="944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52"/>
                          <pic:cNvPicPr/>
                        </pic:nvPicPr>
                        <pic:blipFill>
                          <a:blip r:embed="rId8" cstate="print">
                            <a:extLst>
                              <a:ext uri="{28A0092B-C50C-407E-A947-70E740481C1C}">
                                <a14:useLocalDpi xmlns:a14="http://schemas.microsoft.com/office/drawing/2010/main" val="0"/>
                              </a:ext>
                            </a:extLst>
                          </a:blip>
                          <a:stretch>
                            <a:fillRect/>
                          </a:stretch>
                        </pic:blipFill>
                        <pic:spPr>
                          <a:xfrm>
                            <a:off x="2670242" y="1670432"/>
                            <a:ext cx="818515" cy="747395"/>
                          </a:xfrm>
                          <a:prstGeom prst="rect">
                            <a:avLst/>
                          </a:prstGeom>
                        </pic:spPr>
                      </pic:pic>
                      <pic:pic xmlns:pic="http://schemas.openxmlformats.org/drawingml/2006/picture">
                        <pic:nvPicPr>
                          <pic:cNvPr id="184" name="Picture 353" descr="solomon (1)"/>
                          <pic:cNvPicPr>
                            <a:picLocks noChangeAspect="1" noChangeArrowheads="1"/>
                          </pic:cNvPicPr>
                        </pic:nvPicPr>
                        <pic:blipFill>
                          <a:blip r:embed="rId10">
                            <a:extLst>
                              <a:ext uri="{28A0092B-C50C-407E-A947-70E740481C1C}">
                                <a14:useLocalDpi xmlns:a14="http://schemas.microsoft.com/office/drawing/2010/main" val="0"/>
                              </a:ext>
                            </a:extLst>
                          </a:blip>
                          <a:srcRect l="8250" t="32477" r="14052" b="38736"/>
                          <a:stretch>
                            <a:fillRect/>
                          </a:stretch>
                        </pic:blipFill>
                        <pic:spPr bwMode="auto">
                          <a:xfrm>
                            <a:off x="1680700" y="1307404"/>
                            <a:ext cx="93470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5" name="Picture 354" descr="green_world_icon"/>
                          <pic:cNvPicPr>
                            <a:picLocks noChangeAspect="1" noChangeArrowheads="1"/>
                          </pic:cNvPicPr>
                        </pic:nvPicPr>
                        <pic:blipFill>
                          <a:blip r:embed="rId11" cstate="print">
                            <a:extLst>
                              <a:ext uri="{28A0092B-C50C-407E-A947-70E740481C1C}">
                                <a14:useLocalDpi xmlns:a14="http://schemas.microsoft.com/office/drawing/2010/main" val="0"/>
                              </a:ext>
                            </a:extLst>
                          </a:blip>
                          <a:srcRect b="15094"/>
                          <a:stretch>
                            <a:fillRect/>
                          </a:stretch>
                        </pic:blipFill>
                        <pic:spPr bwMode="auto">
                          <a:xfrm>
                            <a:off x="5047572" y="416986"/>
                            <a:ext cx="1077000" cy="1257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355" descr="MP900437348[1]"/>
                          <pic:cNvPicPr>
                            <a:picLocks noChangeAspect="1" noChangeArrowheads="1"/>
                          </pic:cNvPicPr>
                        </pic:nvPicPr>
                        <pic:blipFill>
                          <a:blip r:embed="rId12">
                            <a:lum bright="14000" contrast="-10000"/>
                            <a:extLst>
                              <a:ext uri="{28A0092B-C50C-407E-A947-70E740481C1C}">
                                <a14:useLocalDpi xmlns:a14="http://schemas.microsoft.com/office/drawing/2010/main" val="0"/>
                              </a:ext>
                            </a:extLst>
                          </a:blip>
                          <a:srcRect/>
                          <a:stretch>
                            <a:fillRect/>
                          </a:stretch>
                        </pic:blipFill>
                        <pic:spPr bwMode="auto">
                          <a:xfrm flipH="1">
                            <a:off x="915500" y="4076807"/>
                            <a:ext cx="3657600" cy="1600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416" descr="solomon (1)"/>
                          <pic:cNvPicPr>
                            <a:picLocks noChangeAspect="1" noChangeArrowheads="1"/>
                          </pic:cNvPicPr>
                        </pic:nvPicPr>
                        <pic:blipFill>
                          <a:blip r:embed="rId10">
                            <a:extLst>
                              <a:ext uri="{28A0092B-C50C-407E-A947-70E740481C1C}">
                                <a14:useLocalDpi xmlns:a14="http://schemas.microsoft.com/office/drawing/2010/main" val="0"/>
                              </a:ext>
                            </a:extLst>
                          </a:blip>
                          <a:srcRect l="8250" t="32477" r="14052" b="38736"/>
                          <a:stretch>
                            <a:fillRect/>
                          </a:stretch>
                        </pic:blipFill>
                        <pic:spPr bwMode="auto">
                          <a:xfrm>
                            <a:off x="3201500" y="4216413"/>
                            <a:ext cx="93470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8" name="Picture 10" descr="063568-orange-jelly-icon-people-things-people-man1"/>
                          <pic:cNvPicPr>
                            <a:picLocks noChangeAspect="1" noChangeArrowheads="1"/>
                          </pic:cNvPicPr>
                        </pic:nvPicPr>
                        <pic:blipFill>
                          <a:blip r:embed="rId13" cstate="print">
                            <a:extLst>
                              <a:ext uri="{28A0092B-C50C-407E-A947-70E740481C1C}">
                                <a14:useLocalDpi xmlns:a14="http://schemas.microsoft.com/office/drawing/2010/main" val="0"/>
                              </a:ext>
                            </a:extLst>
                          </a:blip>
                          <a:srcRect l="33261" t="9077" r="31953" b="6535"/>
                          <a:stretch>
                            <a:fillRect/>
                          </a:stretch>
                        </pic:blipFill>
                        <pic:spPr bwMode="auto">
                          <a:xfrm>
                            <a:off x="4230400" y="4101513"/>
                            <a:ext cx="283200" cy="686402"/>
                          </a:xfrm>
                          <a:prstGeom prst="rect">
                            <a:avLst/>
                          </a:prstGeom>
                          <a:noFill/>
                          <a:extLst>
                            <a:ext uri="{909E8E84-426E-40DD-AFC4-6F175D3DCCD1}">
                              <a14:hiddenFill xmlns:a14="http://schemas.microsoft.com/office/drawing/2010/main">
                                <a:solidFill>
                                  <a:srgbClr val="FFFFFF"/>
                                </a:solidFill>
                              </a14:hiddenFill>
                            </a:ext>
                          </a:extLst>
                        </pic:spPr>
                      </pic:pic>
                      <wps:wsp>
                        <wps:cNvPr id="189" name="Text Box 43"/>
                        <wps:cNvSpPr txBox="1">
                          <a:spLocks noChangeArrowheads="1"/>
                        </wps:cNvSpPr>
                        <wps:spPr bwMode="auto">
                          <a:xfrm>
                            <a:off x="34507" y="5233797"/>
                            <a:ext cx="2291270" cy="825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spacing w:line="180" w:lineRule="exact"/>
                                <w:rPr>
                                  <w:rFonts w:ascii="Calibri" w:hAnsi="Calibri" w:cs="MingLiU"/>
                                  <w:color w:val="000000"/>
                                  <w:sz w:val="18"/>
                                  <w:szCs w:val="18"/>
                                </w:rPr>
                              </w:pPr>
                              <w:r>
                                <w:rPr>
                                  <w:rFonts w:ascii="Calibri" w:hAnsi="Calibri" w:hint="eastAsia"/>
                                  <w:color w:val="0000FF"/>
                                  <w:sz w:val="18"/>
                                  <w:szCs w:val="18"/>
                                </w:rPr>
                                <w:t>祝福︰以散居外地客旅的身份，在生活及工作各個領域中服事，作基督的使者向非基督徒傳福音、進行護教與慈惠事工；</w:t>
                              </w:r>
                              <w:r>
                                <w:rPr>
                                  <w:rFonts w:ascii="Calibri" w:hAnsi="Calibri" w:hint="eastAsia"/>
                                  <w:color w:val="0000FF"/>
                                  <w:sz w:val="18"/>
                                  <w:szCs w:val="18"/>
                                </w:rPr>
                                <w:t xml:space="preserve"> </w:t>
                              </w:r>
                            </w:p>
                            <w:p w:rsidR="005F001B" w:rsidRPr="00471A9D" w:rsidRDefault="005F001B" w:rsidP="006870C8">
                              <w:pPr>
                                <w:spacing w:line="180" w:lineRule="exact"/>
                                <w:rPr>
                                  <w:rFonts w:ascii="MingLiU" w:hAnsi="MingLiU"/>
                                  <w:b/>
                                  <w:bCs/>
                                  <w:color w:val="000000"/>
                                </w:rPr>
                              </w:pPr>
                              <w:r>
                                <w:rPr>
                                  <w:rFonts w:ascii="Calibri" w:hAnsi="Calibri" w:hint="eastAsia"/>
                                  <w:color w:val="FF0000"/>
                                  <w:sz w:val="18"/>
                                  <w:szCs w:val="18"/>
                                </w:rPr>
                                <w:t>詛咒︰與天上和地上的屬靈惡勢力爭戰</w:t>
                              </w:r>
                            </w:p>
                          </w:txbxContent>
                        </wps:txbx>
                        <wps:bodyPr rot="0" vert="horz" wrap="square" lIns="91440" tIns="45720" rIns="91440" bIns="45720" anchor="t" anchorCtr="0" upright="1">
                          <a:noAutofit/>
                        </wps:bodyPr>
                      </wps:wsp>
                      <wps:wsp>
                        <wps:cNvPr id="321" name="Text Box 50"/>
                        <wps:cNvSpPr txBox="1">
                          <a:spLocks noChangeArrowheads="1"/>
                        </wps:cNvSpPr>
                        <wps:spPr bwMode="auto">
                          <a:xfrm>
                            <a:off x="250886" y="491546"/>
                            <a:ext cx="1327100" cy="914303"/>
                          </a:xfrm>
                          <a:prstGeom prst="rect">
                            <a:avLst/>
                          </a:prstGeom>
                          <a:noFill/>
                          <a:ln>
                            <a:noFill/>
                          </a:ln>
                          <a:extLst/>
                        </wps:spPr>
                        <wps:txbx>
                          <w:txbxContent>
                            <w:p w:rsidR="005F001B" w:rsidRDefault="005F001B" w:rsidP="006870C8">
                              <w:pPr>
                                <w:spacing w:line="-220" w:lineRule="auto"/>
                                <w:rPr>
                                  <w:rFonts w:ascii="Calibri" w:hAnsi="Calibri" w:cs="MingLiU"/>
                                </w:rPr>
                              </w:pPr>
                              <w:r>
                                <w:rPr>
                                  <w:rFonts w:ascii="Calibri" w:hAnsi="Calibri" w:hint="eastAsia"/>
                                </w:rPr>
                                <w:t>神的屬性，</w:t>
                              </w:r>
                            </w:p>
                            <w:p w:rsidR="005F001B" w:rsidRPr="008B0C21" w:rsidRDefault="005F001B" w:rsidP="006870C8">
                              <w:pPr>
                                <w:spacing w:line="-220" w:lineRule="auto"/>
                                <w:rPr>
                                  <w:rFonts w:ascii="Calibri" w:hAnsi="Calibri" w:cs="MingLiU"/>
                                </w:rPr>
                              </w:pPr>
                              <w:r>
                                <w:rPr>
                                  <w:rFonts w:ascii="Calibri" w:hAnsi="Calibri" w:hint="eastAsia"/>
                                </w:rPr>
                                <w:t>在他所有的作為上</w:t>
                              </w:r>
                              <w:r>
                                <w:rPr>
                                  <w:rFonts w:ascii="Calibri" w:hAnsi="Calibri" w:hint="eastAsia"/>
                                </w:rPr>
                                <w:t>...</w:t>
                              </w:r>
                              <w:r>
                                <w:rPr>
                                  <w:rFonts w:ascii="Calibri" w:hAnsi="Calibri" w:hint="eastAsia"/>
                                </w:rPr>
                                <w:t>像鑽石的刻面，折射光的稜鏡</w:t>
                              </w:r>
                            </w:p>
                          </w:txbxContent>
                        </wps:txbx>
                        <wps:bodyPr rot="0" vert="horz" wrap="square" lIns="91440" tIns="45720" rIns="91440" bIns="45720" anchor="t" anchorCtr="0" upright="1">
                          <a:noAutofit/>
                        </wps:bodyPr>
                      </wps:wsp>
                      <wps:wsp>
                        <wps:cNvPr id="322" name="Text Box 37"/>
                        <wps:cNvSpPr txBox="1">
                          <a:spLocks noChangeArrowheads="1"/>
                        </wps:cNvSpPr>
                        <wps:spPr bwMode="auto">
                          <a:xfrm>
                            <a:off x="1169023" y="3096169"/>
                            <a:ext cx="994128" cy="256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01B" w:rsidRPr="00D57DA0" w:rsidRDefault="005F001B" w:rsidP="006870C8">
                              <w:pPr>
                                <w:spacing w:before="40" w:line="200" w:lineRule="exact"/>
                                <w:jc w:val="center"/>
                                <w:rPr>
                                  <w:rFonts w:ascii="Calibri" w:hAnsi="Calibri"/>
                                  <w:color w:val="000000"/>
                                  <w:sz w:val="20"/>
                                </w:rPr>
                              </w:pPr>
                              <w:r w:rsidRPr="00D57DA0">
                                <w:rPr>
                                  <w:rFonts w:ascii="Calibri" w:hAnsi="MingLiU" w:hint="eastAsia"/>
                                  <w:color w:val="000000"/>
                                  <w:sz w:val="20"/>
                                </w:rPr>
                                <w:t>墮落的天使</w:t>
                              </w:r>
                            </w:p>
                          </w:txbxContent>
                        </wps:txbx>
                        <wps:bodyPr rot="0" vert="horz" wrap="square" lIns="91440" tIns="45720" rIns="91440" bIns="45720" anchor="t" anchorCtr="0" upright="1">
                          <a:noAutofit/>
                        </wps:bodyPr>
                      </wps:wsp>
                      <pic:pic xmlns:pic="http://schemas.openxmlformats.org/drawingml/2006/picture">
                        <pic:nvPicPr>
                          <pic:cNvPr id="323" name="Picture 17" descr="063568-orange-jelly-icon-people-things-people-man1"/>
                          <pic:cNvPicPr>
                            <a:picLocks noChangeAspect="1" noChangeArrowheads="1"/>
                          </pic:cNvPicPr>
                        </pic:nvPicPr>
                        <pic:blipFill>
                          <a:blip r:embed="rId13" cstate="print">
                            <a:extLst>
                              <a:ext uri="{28A0092B-C50C-407E-A947-70E740481C1C}">
                                <a14:useLocalDpi xmlns:a14="http://schemas.microsoft.com/office/drawing/2010/main" val="0"/>
                              </a:ext>
                            </a:extLst>
                          </a:blip>
                          <a:srcRect l="33261" t="9077" r="31953" b="6535"/>
                          <a:stretch>
                            <a:fillRect/>
                          </a:stretch>
                        </pic:blipFill>
                        <pic:spPr bwMode="auto">
                          <a:xfrm>
                            <a:off x="4023400" y="4216413"/>
                            <a:ext cx="283200" cy="686402"/>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50"/>
                        <wps:cNvSpPr txBox="1">
                          <a:spLocks noChangeArrowheads="1"/>
                        </wps:cNvSpPr>
                        <wps:spPr bwMode="auto">
                          <a:xfrm>
                            <a:off x="2937130" y="389899"/>
                            <a:ext cx="1593927" cy="1117602"/>
                          </a:xfrm>
                          <a:prstGeom prst="rect">
                            <a:avLst/>
                          </a:prstGeom>
                          <a:noFill/>
                          <a:ln>
                            <a:noFill/>
                          </a:ln>
                          <a:extLst/>
                        </wps:spPr>
                        <wps:txbx>
                          <w:txbxContent>
                            <w:p w:rsidR="005F001B" w:rsidRPr="00B85CC2" w:rsidRDefault="005F001B" w:rsidP="006870C8">
                              <w:pPr>
                                <w:spacing w:line="220" w:lineRule="exact"/>
                                <w:rPr>
                                  <w:rFonts w:ascii="Calibri" w:hAnsi="Calibri" w:cs="MingLiU"/>
                                  <w:color w:val="FF6600"/>
                                  <w:sz w:val="18"/>
                                  <w:szCs w:val="18"/>
                                </w:rPr>
                              </w:pPr>
                              <w:r>
                                <w:rPr>
                                  <w:rFonts w:ascii="Calibri" w:hAnsi="Calibri" w:hint="eastAsia"/>
                                  <w:color w:val="FF6600"/>
                                  <w:sz w:val="18"/>
                                  <w:szCs w:val="18"/>
                                </w:rPr>
                                <w:t>總會︰天上</w:t>
                              </w:r>
                              <w:r>
                                <w:rPr>
                                  <w:rFonts w:ascii="Calibri" w:hAnsi="Calibri" w:hint="eastAsia"/>
                                  <w:color w:val="FF6600"/>
                                  <w:sz w:val="18"/>
                                  <w:szCs w:val="18"/>
                                </w:rPr>
                                <w:t xml:space="preserve">         </w:t>
                              </w:r>
                              <w:r>
                                <w:rPr>
                                  <w:rFonts w:ascii="Calibri" w:hAnsi="Calibri" w:hint="eastAsia"/>
                                  <w:color w:val="FF6600"/>
                                  <w:sz w:val="18"/>
                                  <w:szCs w:val="18"/>
                                </w:rPr>
                                <w:t>聖潔的教會現在坐在新造的花園</w:t>
                              </w:r>
                              <w:r>
                                <w:rPr>
                                  <w:rFonts w:ascii="Calibri" w:hAnsi="Calibri" w:hint="eastAsia"/>
                                  <w:color w:val="FF6600"/>
                                  <w:sz w:val="18"/>
                                  <w:szCs w:val="18"/>
                                </w:rPr>
                                <w:t>/</w:t>
                              </w:r>
                              <w:r>
                                <w:rPr>
                                  <w:rFonts w:ascii="Calibri" w:hAnsi="Calibri" w:hint="eastAsia"/>
                                  <w:color w:val="FF6600"/>
                                  <w:sz w:val="18"/>
                                  <w:szCs w:val="18"/>
                                </w:rPr>
                                <w:t>聖城</w:t>
                              </w:r>
                              <w:r>
                                <w:rPr>
                                  <w:rFonts w:ascii="Calibri" w:hAnsi="Calibri" w:hint="eastAsia"/>
                                  <w:color w:val="FF6600"/>
                                  <w:sz w:val="18"/>
                                  <w:szCs w:val="18"/>
                                </w:rPr>
                                <w:t>/</w:t>
                              </w:r>
                              <w:r>
                                <w:rPr>
                                  <w:rFonts w:ascii="Calibri" w:hAnsi="Calibri" w:hint="eastAsia"/>
                                  <w:color w:val="FF6600"/>
                                  <w:sz w:val="18"/>
                                  <w:szCs w:val="18"/>
                                </w:rPr>
                                <w:t>聖殿</w:t>
                              </w:r>
                              <w:r>
                                <w:rPr>
                                  <w:rFonts w:ascii="Calibri" w:hAnsi="Calibri" w:hint="eastAsia"/>
                                  <w:color w:val="FF6600"/>
                                  <w:sz w:val="18"/>
                                  <w:szCs w:val="18"/>
                                </w:rPr>
                                <w:t>/</w:t>
                              </w:r>
                              <w:r>
                                <w:rPr>
                                  <w:rFonts w:ascii="Calibri" w:hAnsi="Calibri" w:hint="eastAsia"/>
                                  <w:color w:val="FF6600"/>
                                  <w:sz w:val="18"/>
                                  <w:szCs w:val="18"/>
                                </w:rPr>
                                <w:t>天國中，在末後的亞當裡作先知、祭司、掌權的君王，敬拜三一神</w:t>
                              </w:r>
                            </w:p>
                          </w:txbxContent>
                        </wps:txbx>
                        <wps:bodyPr rot="0" vert="horz" wrap="square" lIns="91440" tIns="45720" rIns="91440" bIns="45720" anchor="t" anchorCtr="0" upright="1">
                          <a:noAutofit/>
                        </wps:bodyPr>
                      </wps:wsp>
                      <wps:wsp>
                        <wps:cNvPr id="325" name="AutoShape 27"/>
                        <wps:cNvCnPr>
                          <a:cxnSpLocks noChangeShapeType="1"/>
                        </wps:cNvCnPr>
                        <wps:spPr bwMode="auto">
                          <a:xfrm flipH="1">
                            <a:off x="2979900" y="2405307"/>
                            <a:ext cx="45100" cy="2153907"/>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AutoShape 13"/>
                        <wps:cNvCnPr>
                          <a:cxnSpLocks noChangeShapeType="1"/>
                        </wps:cNvCnPr>
                        <wps:spPr bwMode="auto">
                          <a:xfrm flipH="1">
                            <a:off x="2287100" y="2405307"/>
                            <a:ext cx="664800" cy="2153907"/>
                          </a:xfrm>
                          <a:prstGeom prst="bentConnector3">
                            <a:avLst>
                              <a:gd name="adj1" fmla="val 49843"/>
                            </a:avLst>
                          </a:prstGeom>
                          <a:noFill/>
                          <a:ln w="12700">
                            <a:solidFill>
                              <a:srgbClr val="0000FF"/>
                            </a:solidFill>
                            <a:miter lim="800000"/>
                            <a:headEnd type="triangle" w="med" len="med"/>
                            <a:tailEnd/>
                          </a:ln>
                          <a:extLst>
                            <a:ext uri="{909E8E84-426E-40DD-AFC4-6F175D3DCCD1}">
                              <a14:hiddenFill xmlns:a14="http://schemas.microsoft.com/office/drawing/2010/main">
                                <a:noFill/>
                              </a14:hiddenFill>
                            </a:ext>
                          </a:extLst>
                        </wps:spPr>
                        <wps:bodyPr/>
                      </wps:wsp>
                      <wps:wsp>
                        <wps:cNvPr id="327" name="Text Box 23"/>
                        <wps:cNvSpPr txBox="1">
                          <a:spLocks noChangeArrowheads="1"/>
                        </wps:cNvSpPr>
                        <wps:spPr bwMode="auto">
                          <a:xfrm>
                            <a:off x="34504" y="67470"/>
                            <a:ext cx="6119421" cy="34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01B" w:rsidRPr="00F605DA" w:rsidRDefault="005F001B" w:rsidP="006870C8">
                              <w:pPr>
                                <w:jc w:val="center"/>
                                <w:rPr>
                                  <w:rFonts w:ascii="Calibri" w:hAnsi="Calibri"/>
                                  <w:b/>
                                  <w:bCs/>
                                  <w:color w:val="000000"/>
                                  <w:sz w:val="36"/>
                                  <w:szCs w:val="32"/>
                                </w:rPr>
                              </w:pPr>
                              <w:r>
                                <w:rPr>
                                  <w:rFonts w:ascii="Calibri" w:hAnsi="Calibri" w:hint="eastAsia"/>
                                  <w:b/>
                                </w:rPr>
                                <w:t>成為我異象「神的榮耀」作為改革宗神學的整合視角</w:t>
                              </w:r>
                              <w:r>
                                <w:rPr>
                                  <w:rFonts w:ascii="Calibri" w:hAnsi="Calibri" w:hint="eastAsia"/>
                                  <w:b/>
                                </w:rPr>
                                <w:t xml:space="preserve"> </w:t>
                              </w:r>
                            </w:p>
                          </w:txbxContent>
                        </wps:txbx>
                        <wps:bodyPr rot="0" vert="horz" wrap="square" lIns="91440" tIns="45720" rIns="91440" bIns="45720" anchor="t" anchorCtr="0" upright="1">
                          <a:noAutofit/>
                        </wps:bodyPr>
                      </wps:wsp>
                      <wps:wsp>
                        <wps:cNvPr id="328" name="AutoShape 27"/>
                        <wps:cNvCnPr/>
                        <wps:spPr bwMode="auto">
                          <a:xfrm flipH="1">
                            <a:off x="2906900" y="2405307"/>
                            <a:ext cx="45000" cy="2039606"/>
                          </a:xfrm>
                          <a:prstGeom prst="straightConnector1">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31"/>
                        <wps:cNvSpPr txBox="1">
                          <a:spLocks noChangeArrowheads="1"/>
                        </wps:cNvSpPr>
                        <wps:spPr bwMode="auto">
                          <a:xfrm>
                            <a:off x="4319778" y="2957809"/>
                            <a:ext cx="1048636" cy="250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01B" w:rsidRPr="00B509BA" w:rsidRDefault="005F001B" w:rsidP="006870C8">
                              <w:pPr>
                                <w:rPr>
                                  <w:sz w:val="20"/>
                                  <w:szCs w:val="20"/>
                                </w:rPr>
                              </w:pPr>
                              <w:r w:rsidRPr="00B509BA">
                                <w:rPr>
                                  <w:rFonts w:hint="eastAsia"/>
                                  <w:sz w:val="20"/>
                                  <w:szCs w:val="20"/>
                                </w:rPr>
                                <w:t>蒙揀選的天使</w:t>
                              </w:r>
                            </w:p>
                          </w:txbxContent>
                        </wps:txbx>
                        <wps:bodyPr rot="0" vert="horz" wrap="square" lIns="91440" tIns="45720" rIns="91440" bIns="45720" anchor="t" anchorCtr="0" upright="1">
                          <a:noAutofit/>
                        </wps:bodyPr>
                      </wps:wsp>
                      <wps:wsp>
                        <wps:cNvPr id="330" name="Rectangle 41" descr="Horizontal brick"/>
                        <wps:cNvSpPr>
                          <a:spLocks noChangeArrowheads="1"/>
                        </wps:cNvSpPr>
                        <wps:spPr bwMode="auto">
                          <a:xfrm>
                            <a:off x="1572700" y="4068413"/>
                            <a:ext cx="993200" cy="114300"/>
                          </a:xfrm>
                          <a:prstGeom prst="rect">
                            <a:avLst/>
                          </a:prstGeom>
                          <a:pattFill prst="horzBrick">
                            <a:fgClr>
                              <a:srgbClr val="000000"/>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wps:wsp>
                        <wps:cNvPr id="331" name="Text Box 50"/>
                        <wps:cNvSpPr txBox="1">
                          <a:spLocks noChangeArrowheads="1"/>
                        </wps:cNvSpPr>
                        <wps:spPr bwMode="auto">
                          <a:xfrm>
                            <a:off x="1004653" y="3453978"/>
                            <a:ext cx="1078732" cy="246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01B" w:rsidRPr="00FA5D10" w:rsidRDefault="005F001B" w:rsidP="006870C8">
                              <w:pPr>
                                <w:spacing w:line="200" w:lineRule="exact"/>
                                <w:rPr>
                                  <w:rFonts w:ascii="Calibri" w:hAnsi="Calibri" w:cs="MingLiU"/>
                                  <w:b/>
                                  <w:szCs w:val="20"/>
                                </w:rPr>
                              </w:pPr>
                              <w:r>
                                <w:rPr>
                                  <w:rFonts w:ascii="Calibri" w:hAnsi="Calibri" w:hint="eastAsia"/>
                                  <w:b/>
                                  <w:szCs w:val="20"/>
                                </w:rPr>
                                <w:t>基督的職分︰</w:t>
                              </w:r>
                              <w:r>
                                <w:rPr>
                                  <w:rFonts w:ascii="Calibri" w:hAnsi="Calibri" w:hint="eastAsia"/>
                                  <w:b/>
                                  <w:szCs w:val="20"/>
                                </w:rPr>
                                <w:t xml:space="preserve"> </w:t>
                              </w:r>
                            </w:p>
                            <w:p w:rsidR="005F001B" w:rsidRDefault="005F001B" w:rsidP="006870C8">
                              <w:pPr>
                                <w:pStyle w:val="aa"/>
                                <w:jc w:val="center"/>
                              </w:pPr>
                            </w:p>
                          </w:txbxContent>
                        </wps:txbx>
                        <wps:bodyPr rot="0" vert="horz" wrap="square" lIns="91440" tIns="45720" rIns="91440" bIns="45720" anchor="t" anchorCtr="0" upright="1">
                          <a:noAutofit/>
                        </wps:bodyPr>
                      </wps:wsp>
                      <wps:wsp>
                        <wps:cNvPr id="332" name="AutoShape 13"/>
                        <wps:cNvCnPr/>
                        <wps:spPr bwMode="auto">
                          <a:xfrm flipH="1">
                            <a:off x="2287100" y="2311407"/>
                            <a:ext cx="547400" cy="2133507"/>
                          </a:xfrm>
                          <a:prstGeom prst="bentConnector3">
                            <a:avLst>
                              <a:gd name="adj1" fmla="val 49843"/>
                            </a:avLst>
                          </a:prstGeom>
                          <a:noFill/>
                          <a:ln w="12700">
                            <a:solidFill>
                              <a:srgbClr val="008080"/>
                            </a:solidFill>
                            <a:prstDash val="lgDashDot"/>
                            <a:miter lim="800000"/>
                            <a:headEnd type="triangle" w="med" len="me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334" name="Text Box 50"/>
                        <wps:cNvSpPr txBox="1">
                          <a:spLocks noChangeArrowheads="1"/>
                        </wps:cNvSpPr>
                        <wps:spPr bwMode="auto">
                          <a:xfrm>
                            <a:off x="4373006" y="1993196"/>
                            <a:ext cx="601603" cy="259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01B" w:rsidRPr="00B57618" w:rsidRDefault="005F001B" w:rsidP="006870C8">
                              <w:pPr>
                                <w:jc w:val="center"/>
                                <w:rPr>
                                  <w:rFonts w:ascii="Calibri" w:hAnsi="Calibri"/>
                                  <w:b/>
                                  <w:bCs/>
                                  <w:color w:val="FF6600"/>
                                  <w:sz w:val="18"/>
                                  <w:szCs w:val="18"/>
                                </w:rPr>
                              </w:pPr>
                              <w:r>
                                <w:rPr>
                                  <w:rFonts w:ascii="Calibri" w:hAnsi="Calibri" w:hint="eastAsia"/>
                                  <w:b/>
                                  <w:color w:val="FF6600"/>
                                  <w:sz w:val="18"/>
                                  <w:szCs w:val="18"/>
                                </w:rPr>
                                <w:t>直到</w:t>
                              </w:r>
                              <w:r>
                                <w:rPr>
                                  <w:rFonts w:ascii="Calibri" w:hAnsi="Calibri" w:hint="eastAsia"/>
                                  <w:b/>
                                  <w:color w:val="FF6600"/>
                                  <w:sz w:val="18"/>
                                  <w:szCs w:val="18"/>
                                </w:rPr>
                                <w:t xml:space="preserve"> . . .</w:t>
                              </w:r>
                            </w:p>
                          </w:txbxContent>
                        </wps:txbx>
                        <wps:bodyPr rot="0" vert="horz" wrap="square" lIns="91440" tIns="45720" rIns="91440" bIns="45720" anchor="t" anchorCtr="0" upright="1">
                          <a:noAutofit/>
                        </wps:bodyPr>
                      </wps:wsp>
                      <wps:wsp>
                        <wps:cNvPr id="335" name="AutoShape 376"/>
                        <wps:cNvCnPr>
                          <a:cxnSpLocks noChangeShapeType="1"/>
                        </wps:cNvCnPr>
                        <wps:spPr bwMode="auto">
                          <a:xfrm>
                            <a:off x="3445950" y="1993206"/>
                            <a:ext cx="1886000" cy="228601"/>
                          </a:xfrm>
                          <a:prstGeom prst="bentConnector3">
                            <a:avLst>
                              <a:gd name="adj1" fmla="val 50000"/>
                            </a:avLst>
                          </a:prstGeom>
                          <a:noFill/>
                          <a:ln w="9525">
                            <a:solidFill>
                              <a:srgbClr val="FF6600"/>
                            </a:solidFill>
                            <a:miter lim="800000"/>
                            <a:headEnd/>
                            <a:tailEnd type="triangle" w="med" len="med"/>
                          </a:ln>
                          <a:extLst>
                            <a:ext uri="{909E8E84-426E-40DD-AFC4-6F175D3DCCD1}">
                              <a14:hiddenFill xmlns:a14="http://schemas.microsoft.com/office/drawing/2010/main">
                                <a:noFill/>
                              </a14:hiddenFill>
                            </a:ext>
                          </a:extLst>
                        </wps:spPr>
                        <wps:bodyPr/>
                      </wps:wsp>
                      <wps:wsp>
                        <wps:cNvPr id="336" name="Text Box 33"/>
                        <wps:cNvSpPr txBox="1">
                          <a:spLocks noChangeArrowheads="1"/>
                        </wps:cNvSpPr>
                        <wps:spPr bwMode="auto">
                          <a:xfrm>
                            <a:off x="575519" y="1783577"/>
                            <a:ext cx="755600" cy="75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0E09B4" w:rsidRDefault="005F001B" w:rsidP="006870C8">
                              <w:pPr>
                                <w:spacing w:line="220" w:lineRule="exact"/>
                                <w:jc w:val="center"/>
                                <w:rPr>
                                  <w:rFonts w:ascii="Calibri" w:hAnsi="Calibri" w:cs="MingLiU"/>
                                  <w:b/>
                                  <w:color w:val="000000"/>
                                  <w:sz w:val="20"/>
                                  <w:szCs w:val="20"/>
                                </w:rPr>
                              </w:pPr>
                              <w:r w:rsidRPr="000E09B4">
                                <w:rPr>
                                  <w:rFonts w:ascii="Calibri" w:hAnsi="Calibri" w:hint="eastAsia"/>
                                  <w:b/>
                                  <w:color w:val="000000"/>
                                  <w:sz w:val="20"/>
                                  <w:szCs w:val="20"/>
                                </w:rPr>
                                <w:t>聖子</w:t>
                              </w:r>
                            </w:p>
                            <w:p w:rsidR="005F001B" w:rsidRPr="000E09B4" w:rsidRDefault="005F001B" w:rsidP="006870C8">
                              <w:pPr>
                                <w:spacing w:line="220" w:lineRule="exact"/>
                                <w:jc w:val="center"/>
                                <w:rPr>
                                  <w:rFonts w:ascii="Calibri" w:hAnsi="Calibri" w:cs="MingLiU"/>
                                  <w:b/>
                                  <w:color w:val="000000"/>
                                  <w:sz w:val="20"/>
                                  <w:szCs w:val="20"/>
                                </w:rPr>
                              </w:pPr>
                            </w:p>
                            <w:p w:rsidR="005F001B" w:rsidRPr="000E09B4" w:rsidRDefault="005F001B" w:rsidP="006870C8">
                              <w:pPr>
                                <w:spacing w:line="220" w:lineRule="exact"/>
                                <w:jc w:val="center"/>
                                <w:rPr>
                                  <w:rFonts w:ascii="Calibri" w:hAnsi="Calibri" w:cs="MingLiU"/>
                                  <w:b/>
                                  <w:color w:val="000000"/>
                                  <w:sz w:val="20"/>
                                  <w:szCs w:val="20"/>
                                </w:rPr>
                              </w:pPr>
                              <w:r w:rsidRPr="000E09B4">
                                <w:rPr>
                                  <w:rFonts w:ascii="Calibri" w:hAnsi="Calibri" w:hint="eastAsia"/>
                                  <w:b/>
                                  <w:color w:val="000000"/>
                                  <w:sz w:val="20"/>
                                  <w:szCs w:val="20"/>
                                </w:rPr>
                                <w:t>神人</w:t>
                              </w:r>
                            </w:p>
                            <w:p w:rsidR="005F001B" w:rsidRPr="000E09B4" w:rsidRDefault="005F001B" w:rsidP="006870C8">
                              <w:pPr>
                                <w:spacing w:line="220" w:lineRule="exact"/>
                                <w:jc w:val="center"/>
                                <w:rPr>
                                  <w:rFonts w:ascii="Calibri" w:hAnsi="Calibri" w:cs="MingLiU"/>
                                  <w:b/>
                                  <w:sz w:val="20"/>
                                  <w:szCs w:val="20"/>
                                </w:rPr>
                              </w:pPr>
                              <w:r w:rsidRPr="000E09B4">
                                <w:rPr>
                                  <w:rFonts w:ascii="Calibri" w:hAnsi="Calibri" w:hint="eastAsia"/>
                                  <w:b/>
                                  <w:color w:val="000000"/>
                                  <w:sz w:val="20"/>
                                  <w:szCs w:val="20"/>
                                </w:rPr>
                                <w:t>先</w:t>
                              </w:r>
                              <w:r w:rsidRPr="000E09B4">
                                <w:rPr>
                                  <w:rFonts w:ascii="Calibri" w:hAnsi="Calibri" w:hint="eastAsia"/>
                                  <w:b/>
                                  <w:color w:val="000000"/>
                                  <w:sz w:val="20"/>
                                  <w:szCs w:val="20"/>
                                </w:rPr>
                                <w:t>.</w:t>
                              </w:r>
                              <w:r w:rsidRPr="000E09B4">
                                <w:rPr>
                                  <w:rFonts w:ascii="Calibri" w:hAnsi="Calibri" w:hint="eastAsia"/>
                                  <w:b/>
                                  <w:color w:val="000000"/>
                                  <w:sz w:val="20"/>
                                  <w:szCs w:val="20"/>
                                </w:rPr>
                                <w:t>祭</w:t>
                              </w:r>
                              <w:r w:rsidRPr="000E09B4">
                                <w:rPr>
                                  <w:rFonts w:ascii="Calibri" w:hAnsi="Calibri" w:hint="eastAsia"/>
                                  <w:b/>
                                  <w:color w:val="000000"/>
                                  <w:sz w:val="20"/>
                                  <w:szCs w:val="20"/>
                                </w:rPr>
                                <w:t>.</w:t>
                              </w:r>
                              <w:r w:rsidRPr="000E09B4">
                                <w:rPr>
                                  <w:rFonts w:ascii="Calibri" w:hAnsi="Calibri" w:hint="eastAsia"/>
                                  <w:b/>
                                  <w:color w:val="000000"/>
                                  <w:sz w:val="20"/>
                                  <w:szCs w:val="20"/>
                                </w:rPr>
                                <w:t>君</w:t>
                              </w:r>
                            </w:p>
                          </w:txbxContent>
                        </wps:txbx>
                        <wps:bodyPr rot="0" vert="horz" wrap="square" lIns="91440" tIns="45720" rIns="91440" bIns="45720" anchor="t" anchorCtr="0" upright="1">
                          <a:noAutofit/>
                        </wps:bodyPr>
                      </wps:wsp>
                      <wps:wsp>
                        <wps:cNvPr id="337" name="AutoShape 47"/>
                        <wps:cNvCnPr>
                          <a:cxnSpLocks noChangeShapeType="1"/>
                        </wps:cNvCnPr>
                        <wps:spPr bwMode="auto">
                          <a:xfrm>
                            <a:off x="3136100" y="2405307"/>
                            <a:ext cx="323200" cy="823603"/>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 name="AutoShape 47"/>
                        <wps:cNvCnPr/>
                        <wps:spPr bwMode="auto">
                          <a:xfrm>
                            <a:off x="3259300" y="2405307"/>
                            <a:ext cx="583500" cy="1582405"/>
                          </a:xfrm>
                          <a:prstGeom prst="straightConnector1">
                            <a:avLst/>
                          </a:prstGeom>
                          <a:noFill/>
                          <a:ln w="9525">
                            <a:solidFill>
                              <a:srgbClr val="00FF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9" name="AutoShape 47"/>
                        <wps:cNvCnPr/>
                        <wps:spPr bwMode="auto">
                          <a:xfrm>
                            <a:off x="3334200" y="2405307"/>
                            <a:ext cx="578500" cy="1582405"/>
                          </a:xfrm>
                          <a:prstGeom prst="straightConnector1">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0" name="AutoShape 47"/>
                        <wps:cNvCnPr/>
                        <wps:spPr bwMode="auto">
                          <a:xfrm flipH="1">
                            <a:off x="1111575" y="1019175"/>
                            <a:ext cx="718144" cy="763202"/>
                          </a:xfrm>
                          <a:prstGeom prst="straightConnector1">
                            <a:avLst/>
                          </a:prstGeom>
                          <a:noFill/>
                          <a:ln w="9525">
                            <a:solidFill>
                              <a:srgbClr val="00FF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1" name="AutoShape 47"/>
                        <wps:cNvCnPr/>
                        <wps:spPr bwMode="auto">
                          <a:xfrm flipH="1">
                            <a:off x="1223379" y="990600"/>
                            <a:ext cx="786396" cy="839404"/>
                          </a:xfrm>
                          <a:prstGeom prst="straightConnector1">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2" name="Text Box 33"/>
                        <wps:cNvSpPr txBox="1">
                          <a:spLocks noChangeArrowheads="1"/>
                        </wps:cNvSpPr>
                        <wps:spPr bwMode="auto">
                          <a:xfrm>
                            <a:off x="1807263" y="544953"/>
                            <a:ext cx="698500" cy="59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A34C01" w:rsidRDefault="005F001B" w:rsidP="006870C8">
                              <w:pPr>
                                <w:jc w:val="center"/>
                                <w:rPr>
                                  <w:rFonts w:ascii="Calibri" w:hAnsi="Calibri" w:cs="MingLiU"/>
                                  <w:b/>
                                  <w:color w:val="000000"/>
                                </w:rPr>
                              </w:pPr>
                              <w:r>
                                <w:rPr>
                                  <w:rFonts w:ascii="Calibri" w:hAnsi="Calibri" w:hint="eastAsia"/>
                                  <w:b/>
                                  <w:color w:val="000000"/>
                                </w:rPr>
                                <w:t>聖</w:t>
                              </w:r>
                            </w:p>
                            <w:p w:rsidR="005F001B" w:rsidRPr="00A34C01" w:rsidRDefault="005F001B" w:rsidP="006870C8">
                              <w:pPr>
                                <w:jc w:val="center"/>
                                <w:rPr>
                                  <w:rFonts w:ascii="Calibri" w:hAnsi="Calibri"/>
                                  <w:b/>
                                  <w:color w:val="000000"/>
                                </w:rPr>
                              </w:pPr>
                              <w:r>
                                <w:rPr>
                                  <w:rFonts w:ascii="Calibri" w:hAnsi="Calibri" w:hint="eastAsia"/>
                                  <w:b/>
                                  <w:color w:val="000000"/>
                                </w:rPr>
                                <w:t>父</w:t>
                              </w:r>
                            </w:p>
                          </w:txbxContent>
                        </wps:txbx>
                        <wps:bodyPr rot="0" vert="horz" wrap="square" lIns="91440" tIns="45720" rIns="91440" bIns="45720" anchor="t" anchorCtr="0" upright="1">
                          <a:noAutofit/>
                        </wps:bodyPr>
                      </wps:wsp>
                      <wps:wsp>
                        <wps:cNvPr id="343" name="AutoShape 11"/>
                        <wps:cNvCnPr/>
                        <wps:spPr bwMode="auto">
                          <a:xfrm>
                            <a:off x="1354605" y="2053990"/>
                            <a:ext cx="1401400" cy="700"/>
                          </a:xfrm>
                          <a:prstGeom prst="straightConnector1">
                            <a:avLst/>
                          </a:prstGeom>
                          <a:noFill/>
                          <a:ln w="9525">
                            <a:solidFill>
                              <a:srgbClr val="00FF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4" name="AutoShape 11"/>
                        <wps:cNvCnPr/>
                        <wps:spPr bwMode="auto">
                          <a:xfrm>
                            <a:off x="1331175" y="2145607"/>
                            <a:ext cx="1401500" cy="700"/>
                          </a:xfrm>
                          <a:prstGeom prst="straightConnector1">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5" name="AutoShape 13"/>
                        <wps:cNvCnPr/>
                        <wps:spPr bwMode="auto">
                          <a:xfrm flipH="1">
                            <a:off x="2172800" y="2252907"/>
                            <a:ext cx="657200" cy="2077706"/>
                          </a:xfrm>
                          <a:prstGeom prst="bentConnector3">
                            <a:avLst>
                              <a:gd name="adj1" fmla="val 49843"/>
                            </a:avLst>
                          </a:prstGeom>
                          <a:noFill/>
                          <a:ln w="12700">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46" name="AutoShape 47"/>
                        <wps:cNvCnPr/>
                        <wps:spPr bwMode="auto">
                          <a:xfrm flipH="1">
                            <a:off x="1013602" y="971548"/>
                            <a:ext cx="719948" cy="7441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8" name="Picture 397" descr="MC900436392[1]"/>
                          <pic:cNvPicPr>
                            <a:picLocks noChangeAspect="1" noChangeArrowheads="1"/>
                          </pic:cNvPicPr>
                        </pic:nvPicPr>
                        <pic:blipFill>
                          <a:blip r:embed="rId14">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3411700" y="3162210"/>
                            <a:ext cx="186700" cy="257201"/>
                          </a:xfrm>
                          <a:prstGeom prst="rect">
                            <a:avLst/>
                          </a:prstGeom>
                          <a:noFill/>
                          <a:extLst>
                            <a:ext uri="{909E8E84-426E-40DD-AFC4-6F175D3DCCD1}">
                              <a14:hiddenFill xmlns:a14="http://schemas.microsoft.com/office/drawing/2010/main">
                                <a:solidFill>
                                  <a:srgbClr val="FFFFFF"/>
                                </a:solidFill>
                              </a14:hiddenFill>
                            </a:ext>
                          </a:extLst>
                        </pic:spPr>
                      </pic:pic>
                      <wps:wsp>
                        <wps:cNvPr id="349" name="AutoShape 11"/>
                        <wps:cNvCnPr/>
                        <wps:spPr bwMode="auto">
                          <a:xfrm>
                            <a:off x="1354612" y="1955106"/>
                            <a:ext cx="1401500" cy="7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0" name="Text Box 50"/>
                        <wps:cNvSpPr txBox="1">
                          <a:spLocks noChangeArrowheads="1"/>
                        </wps:cNvSpPr>
                        <wps:spPr bwMode="auto">
                          <a:xfrm>
                            <a:off x="4680720" y="1569484"/>
                            <a:ext cx="1485293" cy="48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B57618" w:rsidRDefault="005F001B" w:rsidP="006870C8">
                              <w:pPr>
                                <w:spacing w:line="200" w:lineRule="exact"/>
                                <w:rPr>
                                  <w:rFonts w:ascii="Calibri" w:hAnsi="Calibri"/>
                                  <w:b/>
                                  <w:bCs/>
                                  <w:color w:val="0000FF"/>
                                  <w:sz w:val="18"/>
                                  <w:szCs w:val="18"/>
                                </w:rPr>
                              </w:pPr>
                              <w:r>
                                <w:rPr>
                                  <w:rFonts w:ascii="Calibri" w:hAnsi="Calibri" w:hint="eastAsia"/>
                                  <w:color w:val="0000FF"/>
                                  <w:sz w:val="18"/>
                                  <w:szCs w:val="18"/>
                                </w:rPr>
                                <w:t>. . .</w:t>
                              </w:r>
                              <w:r>
                                <w:rPr>
                                  <w:rFonts w:ascii="Calibri" w:hAnsi="Calibri" w:hint="eastAsia"/>
                                  <w:color w:val="0000FF"/>
                                  <w:sz w:val="18"/>
                                  <w:szCs w:val="18"/>
                                </w:rPr>
                                <w:t>在新天新地裡由諸聖者組成的永遠總會</w:t>
                              </w:r>
                            </w:p>
                          </w:txbxContent>
                        </wps:txbx>
                        <wps:bodyPr rot="0" vert="horz" wrap="square" lIns="91440" tIns="45720" rIns="91440" bIns="45720" anchor="t" anchorCtr="0" upright="1">
                          <a:noAutofit/>
                        </wps:bodyPr>
                      </wps:wsp>
                      <wps:wsp>
                        <wps:cNvPr id="351" name="Text Box 50"/>
                        <wps:cNvSpPr txBox="1">
                          <a:spLocks noChangeArrowheads="1"/>
                        </wps:cNvSpPr>
                        <wps:spPr bwMode="auto">
                          <a:xfrm>
                            <a:off x="4844955" y="2217753"/>
                            <a:ext cx="1331916" cy="501239"/>
                          </a:xfrm>
                          <a:prstGeom prst="rect">
                            <a:avLst/>
                          </a:prstGeom>
                          <a:noFill/>
                          <a:ln>
                            <a:noFill/>
                          </a:ln>
                          <a:extLst/>
                        </wps:spPr>
                        <wps:txbx>
                          <w:txbxContent>
                            <w:p w:rsidR="005F001B" w:rsidRPr="00B57618" w:rsidRDefault="005F001B" w:rsidP="006870C8">
                              <w:pPr>
                                <w:spacing w:line="200" w:lineRule="exact"/>
                                <w:rPr>
                                  <w:rFonts w:ascii="Calibri" w:hAnsi="Calibri"/>
                                  <w:b/>
                                  <w:bCs/>
                                  <w:color w:val="FF0000"/>
                                  <w:sz w:val="18"/>
                                  <w:szCs w:val="18"/>
                                </w:rPr>
                              </w:pPr>
                              <w:r>
                                <w:rPr>
                                  <w:rFonts w:ascii="Calibri" w:hAnsi="Calibri" w:hint="eastAsia"/>
                                  <w:color w:val="FF0000"/>
                                  <w:sz w:val="18"/>
                                  <w:szCs w:val="18"/>
                                </w:rPr>
                                <w:t>...</w:t>
                              </w:r>
                              <w:r>
                                <w:rPr>
                                  <w:rFonts w:ascii="Calibri" w:hAnsi="Calibri" w:hint="eastAsia"/>
                                  <w:color w:val="FF0000"/>
                                  <w:sz w:val="18"/>
                                  <w:szCs w:val="18"/>
                                </w:rPr>
                                <w:t>污穢者在反對創造中的永遠散居地</w:t>
                              </w:r>
                              <w:r>
                                <w:rPr>
                                  <w:rFonts w:ascii="Calibri" w:hAnsi="Calibri" w:hint="eastAsia"/>
                                  <w:color w:val="FF0000"/>
                                  <w:sz w:val="18"/>
                                  <w:szCs w:val="18"/>
                                </w:rPr>
                                <w:t xml:space="preserve"> = </w:t>
                              </w:r>
                              <w:r>
                                <w:rPr>
                                  <w:rFonts w:ascii="Calibri" w:hAnsi="Calibri" w:hint="eastAsia"/>
                                  <w:color w:val="FF0000"/>
                                  <w:sz w:val="18"/>
                                  <w:szCs w:val="18"/>
                                </w:rPr>
                                <w:t>地獄</w:t>
                              </w:r>
                            </w:p>
                          </w:txbxContent>
                        </wps:txbx>
                        <wps:bodyPr rot="0" vert="horz" wrap="square" lIns="91440" tIns="45720" rIns="91440" bIns="45720" anchor="t" anchorCtr="0" upright="1">
                          <a:noAutofit/>
                        </wps:bodyPr>
                      </wps:wsp>
                      <pic:pic xmlns:pic="http://schemas.openxmlformats.org/drawingml/2006/picture">
                        <pic:nvPicPr>
                          <pic:cNvPr id="352" name="Picture 401" descr="MCj0431499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4300" y="2719008"/>
                            <a:ext cx="660400" cy="660402"/>
                          </a:xfrm>
                          <a:prstGeom prst="rect">
                            <a:avLst/>
                          </a:prstGeom>
                          <a:noFill/>
                          <a:extLst>
                            <a:ext uri="{909E8E84-426E-40DD-AFC4-6F175D3DCCD1}">
                              <a14:hiddenFill xmlns:a14="http://schemas.microsoft.com/office/drawing/2010/main">
                                <a:solidFill>
                                  <a:srgbClr val="FFFFFF"/>
                                </a:solidFill>
                              </a14:hiddenFill>
                            </a:ext>
                          </a:extLst>
                        </pic:spPr>
                      </pic:pic>
                      <wps:wsp>
                        <wps:cNvPr id="353" name="Arc 405"/>
                        <wps:cNvSpPr>
                          <a:spLocks/>
                        </wps:cNvSpPr>
                        <wps:spPr bwMode="auto">
                          <a:xfrm>
                            <a:off x="2918900" y="1507505"/>
                            <a:ext cx="1552600" cy="2594508"/>
                          </a:xfrm>
                          <a:custGeom>
                            <a:avLst/>
                            <a:gdLst>
                              <a:gd name="T0" fmla="*/ 1111911094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993" y="0"/>
                                </a:moveTo>
                                <a:cubicBezTo>
                                  <a:pt x="13662" y="1493"/>
                                  <a:pt x="21600" y="10619"/>
                                  <a:pt x="21600" y="21392"/>
                                </a:cubicBezTo>
                                <a:cubicBezTo>
                                  <a:pt x="21600" y="22065"/>
                                  <a:pt x="21568" y="22737"/>
                                  <a:pt x="21505" y="23407"/>
                                </a:cubicBezTo>
                              </a:path>
                              <a:path w="21600" h="21600" stroke="0" extrusionOk="0">
                                <a:moveTo>
                                  <a:pt x="2993" y="0"/>
                                </a:moveTo>
                                <a:cubicBezTo>
                                  <a:pt x="13662" y="1493"/>
                                  <a:pt x="21600" y="10619"/>
                                  <a:pt x="21600" y="21392"/>
                                </a:cubicBezTo>
                                <a:cubicBezTo>
                                  <a:pt x="21600" y="22065"/>
                                  <a:pt x="21568" y="22737"/>
                                  <a:pt x="21505" y="23407"/>
                                </a:cubicBezTo>
                                <a:lnTo>
                                  <a:pt x="0" y="21392"/>
                                </a:lnTo>
                                <a:lnTo>
                                  <a:pt x="2993" y="0"/>
                                </a:lnTo>
                                <a:close/>
                              </a:path>
                            </a:pathLst>
                          </a:custGeom>
                          <a:noFill/>
                          <a:ln w="9525">
                            <a:solidFill>
                              <a:srgbClr val="FF66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407" descr="063568-green-jelly-icon-people-things-people-man1"/>
                          <pic:cNvPicPr>
                            <a:picLocks noChangeAspect="1" noChangeArrowheads="1"/>
                          </pic:cNvPicPr>
                        </pic:nvPicPr>
                        <pic:blipFill>
                          <a:blip r:embed="rId16">
                            <a:extLst>
                              <a:ext uri="{28A0092B-C50C-407E-A947-70E740481C1C}">
                                <a14:useLocalDpi xmlns:a14="http://schemas.microsoft.com/office/drawing/2010/main" val="0"/>
                              </a:ext>
                            </a:extLst>
                          </a:blip>
                          <a:srcRect l="31819" t="9091" r="31818" b="9091"/>
                          <a:stretch>
                            <a:fillRect/>
                          </a:stretch>
                        </pic:blipFill>
                        <pic:spPr bwMode="auto">
                          <a:xfrm>
                            <a:off x="1829900" y="4330713"/>
                            <a:ext cx="304800" cy="685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408" descr="063568-green-jelly-icon-people-things-people-man1"/>
                          <pic:cNvPicPr>
                            <a:picLocks noChangeAspect="1" noChangeArrowheads="1"/>
                          </pic:cNvPicPr>
                        </pic:nvPicPr>
                        <pic:blipFill>
                          <a:blip r:embed="rId16">
                            <a:extLst>
                              <a:ext uri="{28A0092B-C50C-407E-A947-70E740481C1C}">
                                <a14:useLocalDpi xmlns:a14="http://schemas.microsoft.com/office/drawing/2010/main" val="0"/>
                              </a:ext>
                            </a:extLst>
                          </a:blip>
                          <a:srcRect l="31819" t="9091" r="31818" b="9091"/>
                          <a:stretch>
                            <a:fillRect/>
                          </a:stretch>
                        </pic:blipFill>
                        <pic:spPr bwMode="auto">
                          <a:xfrm>
                            <a:off x="1601300" y="4216413"/>
                            <a:ext cx="304800" cy="685702"/>
                          </a:xfrm>
                          <a:prstGeom prst="rect">
                            <a:avLst/>
                          </a:prstGeom>
                          <a:noFill/>
                          <a:extLst>
                            <a:ext uri="{909E8E84-426E-40DD-AFC4-6F175D3DCCD1}">
                              <a14:hiddenFill xmlns:a14="http://schemas.microsoft.com/office/drawing/2010/main">
                                <a:solidFill>
                                  <a:srgbClr val="FFFFFF"/>
                                </a:solidFill>
                              </a14:hiddenFill>
                            </a:ext>
                          </a:extLst>
                        </pic:spPr>
                      </pic:pic>
                      <wps:wsp>
                        <wps:cNvPr id="357" name="AutoShape 45"/>
                        <wps:cNvCnPr>
                          <a:cxnSpLocks noChangeShapeType="1"/>
                        </wps:cNvCnPr>
                        <wps:spPr bwMode="auto">
                          <a:xfrm>
                            <a:off x="2745465" y="5006165"/>
                            <a:ext cx="373048" cy="200456"/>
                          </a:xfrm>
                          <a:prstGeom prst="straightConnector1">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58" name="AutoShape 45"/>
                        <wps:cNvCnPr/>
                        <wps:spPr bwMode="auto">
                          <a:xfrm flipH="1">
                            <a:off x="1715600" y="4445014"/>
                            <a:ext cx="228600" cy="114300"/>
                          </a:xfrm>
                          <a:prstGeom prst="straightConnector1">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59" name="Picture 412" descr="diamond cut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4306400" y="4292613"/>
                            <a:ext cx="124500" cy="114300"/>
                          </a:xfrm>
                          <a:prstGeom prst="rect">
                            <a:avLst/>
                          </a:prstGeom>
                          <a:noFill/>
                          <a:extLst>
                            <a:ext uri="{909E8E84-426E-40DD-AFC4-6F175D3DCCD1}">
                              <a14:hiddenFill xmlns:a14="http://schemas.microsoft.com/office/drawing/2010/main">
                                <a:solidFill>
                                  <a:srgbClr val="FFFFFF"/>
                                </a:solidFill>
                              </a14:hiddenFill>
                            </a:ext>
                          </a:extLst>
                        </pic:spPr>
                      </pic:pic>
                      <wps:wsp>
                        <wps:cNvPr id="361" name="AutoShape 13"/>
                        <wps:cNvCnPr/>
                        <wps:spPr bwMode="auto">
                          <a:xfrm flipH="1">
                            <a:off x="1680700" y="2222507"/>
                            <a:ext cx="1066800" cy="906703"/>
                          </a:xfrm>
                          <a:prstGeom prst="bentConnector3">
                            <a:avLst>
                              <a:gd name="adj1" fmla="val 49843"/>
                            </a:avLst>
                          </a:prstGeom>
                          <a:noFill/>
                          <a:ln w="12700">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2" name="AutoShape 13"/>
                        <wps:cNvCnPr/>
                        <wps:spPr bwMode="auto">
                          <a:xfrm>
                            <a:off x="3395200" y="2107507"/>
                            <a:ext cx="911200" cy="1080103"/>
                          </a:xfrm>
                          <a:prstGeom prst="bentConnector3">
                            <a:avLst>
                              <a:gd name="adj1" fmla="val 49843"/>
                            </a:avLst>
                          </a:prstGeom>
                          <a:noFill/>
                          <a:ln w="12700">
                            <a:solidFill>
                              <a:srgbClr val="FF66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3" name="Text Box 415"/>
                        <wps:cNvSpPr txBox="1">
                          <a:spLocks noChangeArrowheads="1"/>
                        </wps:cNvSpPr>
                        <wps:spPr bwMode="auto">
                          <a:xfrm>
                            <a:off x="2023600" y="1307404"/>
                            <a:ext cx="34290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81575E" w:rsidRDefault="005F001B" w:rsidP="006870C8">
                              <w:pPr>
                                <w:spacing w:before="120"/>
                                <w:rPr>
                                  <w:b/>
                                  <w:color w:val="000080"/>
                                  <w:sz w:val="18"/>
                                </w:rPr>
                              </w:pPr>
                              <w:r>
                                <w:rPr>
                                  <w:rFonts w:hint="eastAsia"/>
                                  <w:b/>
                                  <w:color w:val="0000FF"/>
                                  <w:sz w:val="18"/>
                                </w:rPr>
                                <w:t xml:space="preserve"> </w:t>
                              </w:r>
                              <w:r>
                                <w:rPr>
                                  <w:rFonts w:hint="eastAsia"/>
                                  <w:b/>
                                  <w:color w:val="000080"/>
                                  <w:sz w:val="18"/>
                                  <w:highlight w:val="darkBlue"/>
                                </w:rPr>
                                <w:t>A</w:t>
                              </w:r>
                            </w:p>
                          </w:txbxContent>
                        </wps:txbx>
                        <wps:bodyPr rot="0" vert="horz" wrap="square" lIns="91440" tIns="45720" rIns="91440" bIns="45720" anchor="t" anchorCtr="0" upright="1">
                          <a:noAutofit/>
                        </wps:bodyPr>
                      </wps:wsp>
                      <wps:wsp>
                        <wps:cNvPr id="364" name="Text Box 417"/>
                        <wps:cNvSpPr txBox="1">
                          <a:spLocks noChangeArrowheads="1"/>
                        </wps:cNvSpPr>
                        <wps:spPr bwMode="auto">
                          <a:xfrm>
                            <a:off x="3570000" y="4182713"/>
                            <a:ext cx="34290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81575E" w:rsidRDefault="005F001B" w:rsidP="006870C8">
                              <w:pPr>
                                <w:spacing w:before="120"/>
                                <w:rPr>
                                  <w:b/>
                                  <w:color w:val="000080"/>
                                  <w:sz w:val="18"/>
                                </w:rPr>
                              </w:pPr>
                              <w:r>
                                <w:rPr>
                                  <w:rFonts w:hint="eastAsia"/>
                                  <w:b/>
                                  <w:color w:val="0000FF"/>
                                  <w:sz w:val="18"/>
                                </w:rPr>
                                <w:t xml:space="preserve"> </w:t>
                              </w:r>
                              <w:r>
                                <w:rPr>
                                  <w:rFonts w:hint="eastAsia"/>
                                  <w:b/>
                                  <w:color w:val="000080"/>
                                  <w:sz w:val="18"/>
                                  <w:highlight w:val="darkBlue"/>
                                </w:rPr>
                                <w:t>A</w:t>
                              </w:r>
                            </w:p>
                          </w:txbxContent>
                        </wps:txbx>
                        <wps:bodyPr rot="0" vert="horz" wrap="square" lIns="91440" tIns="45720" rIns="91440" bIns="45720" anchor="t" anchorCtr="0" upright="1">
                          <a:noAutofit/>
                        </wps:bodyPr>
                      </wps:wsp>
                      <pic:pic xmlns:pic="http://schemas.openxmlformats.org/drawingml/2006/picture">
                        <pic:nvPicPr>
                          <pic:cNvPr id="366" name="Picture 419" descr="diamond cut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4116100" y="4417714"/>
                            <a:ext cx="124400" cy="114300"/>
                          </a:xfrm>
                          <a:prstGeom prst="rect">
                            <a:avLst/>
                          </a:prstGeom>
                          <a:noFill/>
                          <a:extLst>
                            <a:ext uri="{909E8E84-426E-40DD-AFC4-6F175D3DCCD1}">
                              <a14:hiddenFill xmlns:a14="http://schemas.microsoft.com/office/drawing/2010/main">
                                <a:solidFill>
                                  <a:srgbClr val="FFFFFF"/>
                                </a:solidFill>
                              </a14:hiddenFill>
                            </a:ext>
                          </a:extLst>
                        </pic:spPr>
                      </pic:pic>
                      <wps:wsp>
                        <wps:cNvPr id="367" name="AutoShape 45"/>
                        <wps:cNvCnPr/>
                        <wps:spPr bwMode="auto">
                          <a:xfrm>
                            <a:off x="1715600" y="4445014"/>
                            <a:ext cx="228600" cy="114300"/>
                          </a:xfrm>
                          <a:prstGeom prst="straightConnector1">
                            <a:avLst/>
                          </a:prstGeom>
                          <a:noFill/>
                          <a:ln w="9525">
                            <a:solidFill>
                              <a:srgbClr val="008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69" name="AutoShape 45"/>
                        <wps:cNvCnPr/>
                        <wps:spPr bwMode="auto">
                          <a:xfrm>
                            <a:off x="4177314" y="4371657"/>
                            <a:ext cx="228600" cy="114300"/>
                          </a:xfrm>
                          <a:prstGeom prst="straightConnector1">
                            <a:avLst/>
                          </a:prstGeom>
                          <a:noFill/>
                          <a:ln w="15875">
                            <a:solidFill>
                              <a:srgbClr val="0000FF"/>
                            </a:solidFill>
                            <a:prstDash val="lgDash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428" descr="063568-green-jelly-icon-people-things-people-man1"/>
                          <pic:cNvPicPr>
                            <a:picLocks noChangeAspect="1" noChangeArrowheads="1"/>
                          </pic:cNvPicPr>
                        </pic:nvPicPr>
                        <pic:blipFill>
                          <a:blip r:embed="rId16">
                            <a:extLst>
                              <a:ext uri="{28A0092B-C50C-407E-A947-70E740481C1C}">
                                <a14:useLocalDpi xmlns:a14="http://schemas.microsoft.com/office/drawing/2010/main" val="0"/>
                              </a:ext>
                            </a:extLst>
                          </a:blip>
                          <a:srcRect l="31819" t="9091" r="31818" b="9091"/>
                          <a:stretch>
                            <a:fillRect/>
                          </a:stretch>
                        </pic:blipFill>
                        <pic:spPr bwMode="auto">
                          <a:xfrm>
                            <a:off x="3773000" y="4330713"/>
                            <a:ext cx="304800" cy="685702"/>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45"/>
                        <wps:cNvCnPr/>
                        <wps:spPr bwMode="auto">
                          <a:xfrm flipH="1">
                            <a:off x="3887300" y="4445014"/>
                            <a:ext cx="228600" cy="114300"/>
                          </a:xfrm>
                          <a:prstGeom prst="straightConnector1">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73" name="AutoShape 45"/>
                        <wps:cNvCnPr/>
                        <wps:spPr bwMode="auto">
                          <a:xfrm flipH="1">
                            <a:off x="4150020" y="4588316"/>
                            <a:ext cx="228600" cy="114300"/>
                          </a:xfrm>
                          <a:prstGeom prst="straightConnector1">
                            <a:avLst/>
                          </a:prstGeom>
                          <a:noFill/>
                          <a:ln w="9525">
                            <a:solidFill>
                              <a:srgbClr val="008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76" name="Text Box 4"/>
                        <wps:cNvSpPr txBox="1">
                          <a:spLocks noChangeArrowheads="1"/>
                        </wps:cNvSpPr>
                        <wps:spPr bwMode="auto">
                          <a:xfrm>
                            <a:off x="144144" y="6167870"/>
                            <a:ext cx="5896740" cy="216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pStyle w:val="a9"/>
                                <w:spacing w:line="200" w:lineRule="exact"/>
                                <w:ind w:left="0"/>
                                <w:rPr>
                                  <w:rFonts w:ascii="Calibri" w:hAnsi="Calibri" w:cs="MingLiU"/>
                                  <w:color w:val="000000"/>
                                  <w:sz w:val="18"/>
                                  <w:szCs w:val="18"/>
                                </w:rPr>
                              </w:pPr>
                              <w:r>
                                <w:rPr>
                                  <w:rFonts w:ascii="Calibri" w:hAnsi="MingLiU" w:hint="eastAsia"/>
                                  <w:color w:val="000000"/>
                                  <w:sz w:val="18"/>
                                  <w:szCs w:val="18"/>
                                </w:rPr>
                                <w:t>聖潔的教會</w:t>
                              </w:r>
                              <w:r>
                                <w:rPr>
                                  <w:rFonts w:ascii="Calibri" w:hAnsi="Calibri" w:hint="eastAsia"/>
                                  <w:color w:val="000000"/>
                                  <w:sz w:val="18"/>
                                  <w:szCs w:val="18"/>
                                </w:rPr>
                                <w:t>在</w:t>
                              </w:r>
                              <w:r>
                                <w:rPr>
                                  <w:rFonts w:ascii="Calibri" w:hAnsi="Calibri" w:hint="eastAsia"/>
                                  <w:b/>
                                  <w:color w:val="000000"/>
                                  <w:sz w:val="18"/>
                                  <w:szCs w:val="18"/>
                                </w:rPr>
                                <w:t>得救的信心</w:t>
                              </w:r>
                              <w:r>
                                <w:rPr>
                                  <w:rFonts w:ascii="Calibri" w:hAnsi="Calibri" w:hint="eastAsia"/>
                                  <w:color w:val="000000"/>
                                  <w:sz w:val="18"/>
                                  <w:szCs w:val="18"/>
                                </w:rPr>
                                <w:t>中成長，效法基督，作</w:t>
                              </w:r>
                              <w:r w:rsidRPr="00EF5F00">
                                <w:rPr>
                                  <w:rFonts w:ascii="Calibri" w:hAnsi="Calibri" w:hint="eastAsia"/>
                                  <w:color w:val="000000"/>
                                  <w:sz w:val="18"/>
                                  <w:szCs w:val="18"/>
                                </w:rPr>
                                <w:t>先</w:t>
                              </w:r>
                              <w:r>
                                <w:rPr>
                                  <w:rFonts w:ascii="Calibri" w:hAnsi="Calibri" w:hint="eastAsia"/>
                                  <w:color w:val="000000"/>
                                  <w:sz w:val="18"/>
                                  <w:szCs w:val="18"/>
                                </w:rPr>
                                <w:t>知</w:t>
                              </w:r>
                              <w:r>
                                <w:rPr>
                                  <w:rFonts w:ascii="Calibri" w:hAnsi="Calibri" w:hint="eastAsia"/>
                                  <w:color w:val="000000"/>
                                  <w:sz w:val="18"/>
                                  <w:szCs w:val="18"/>
                                </w:rPr>
                                <w:t xml:space="preserve"> (</w:t>
                              </w:r>
                              <w:r>
                                <w:rPr>
                                  <w:rFonts w:ascii="Calibri" w:hAnsi="Calibri" w:hint="eastAsia"/>
                                  <w:color w:val="000000"/>
                                  <w:sz w:val="18"/>
                                  <w:szCs w:val="18"/>
                                </w:rPr>
                                <w:t>宣揚真理的使者</w:t>
                              </w:r>
                              <w:r>
                                <w:rPr>
                                  <w:rFonts w:ascii="Calibri" w:hAnsi="Calibri" w:hint="eastAsia"/>
                                  <w:color w:val="000000"/>
                                  <w:sz w:val="18"/>
                                  <w:szCs w:val="18"/>
                                </w:rPr>
                                <w:t>)</w:t>
                              </w:r>
                              <w:r>
                                <w:rPr>
                                  <w:rFonts w:ascii="Calibri" w:hAnsi="Calibri" w:hint="eastAsia"/>
                                  <w:color w:val="000000"/>
                                  <w:sz w:val="18"/>
                                  <w:szCs w:val="18"/>
                                </w:rPr>
                                <w:t>、</w:t>
                              </w:r>
                              <w:r w:rsidRPr="00EF5F00">
                                <w:rPr>
                                  <w:rFonts w:ascii="Calibri" w:hAnsi="Calibri" w:hint="eastAsia"/>
                                  <w:color w:val="000000"/>
                                  <w:sz w:val="18"/>
                                  <w:szCs w:val="18"/>
                                </w:rPr>
                                <w:t>祭</w:t>
                              </w:r>
                              <w:r>
                                <w:rPr>
                                  <w:rFonts w:ascii="Calibri" w:hAnsi="Calibri" w:hint="eastAsia"/>
                                  <w:color w:val="000000"/>
                                  <w:sz w:val="18"/>
                                  <w:szCs w:val="18"/>
                                </w:rPr>
                                <w:t>司</w:t>
                              </w:r>
                              <w:r>
                                <w:rPr>
                                  <w:rFonts w:ascii="Calibri" w:hAnsi="Calibri" w:hint="eastAsia"/>
                                  <w:color w:val="000000"/>
                                  <w:sz w:val="18"/>
                                  <w:szCs w:val="18"/>
                                </w:rPr>
                                <w:t xml:space="preserve"> (</w:t>
                              </w:r>
                              <w:r>
                                <w:rPr>
                                  <w:rFonts w:ascii="Calibri" w:hAnsi="Calibri" w:hint="eastAsia"/>
                                  <w:color w:val="000000"/>
                                  <w:sz w:val="18"/>
                                  <w:szCs w:val="18"/>
                                </w:rPr>
                                <w:t>儆醒禱告的牧羊人</w:t>
                              </w:r>
                              <w:r>
                                <w:rPr>
                                  <w:rFonts w:ascii="Calibri" w:hAnsi="Calibri" w:hint="eastAsia"/>
                                  <w:color w:val="000000"/>
                                  <w:sz w:val="18"/>
                                  <w:szCs w:val="18"/>
                                </w:rPr>
                                <w:t xml:space="preserve">) </w:t>
                              </w:r>
                              <w:r>
                                <w:rPr>
                                  <w:rFonts w:ascii="Calibri" w:hAnsi="Calibri" w:hint="eastAsia"/>
                                  <w:color w:val="000000"/>
                                  <w:sz w:val="18"/>
                                  <w:szCs w:val="18"/>
                                </w:rPr>
                                <w:t>和</w:t>
                              </w:r>
                              <w:r w:rsidRPr="00EF5F00">
                                <w:rPr>
                                  <w:rFonts w:ascii="Calibri" w:hAnsi="Calibri" w:hint="eastAsia"/>
                                  <w:color w:val="000000"/>
                                  <w:sz w:val="18"/>
                                  <w:szCs w:val="18"/>
                                </w:rPr>
                                <w:t>君王</w:t>
                              </w:r>
                              <w:r>
                                <w:rPr>
                                  <w:rFonts w:ascii="Calibri" w:hAnsi="Calibri" w:hint="eastAsia"/>
                                  <w:color w:val="000000"/>
                                  <w:sz w:val="18"/>
                                  <w:szCs w:val="18"/>
                                </w:rPr>
                                <w:t xml:space="preserve"> (</w:t>
                              </w:r>
                              <w:r>
                                <w:rPr>
                                  <w:rFonts w:ascii="Calibri" w:hAnsi="Calibri" w:hint="eastAsia"/>
                                  <w:color w:val="000000"/>
                                  <w:sz w:val="18"/>
                                  <w:szCs w:val="18"/>
                                </w:rPr>
                                <w:t>執法︰天國的鑰匙</w:t>
                              </w:r>
                              <w:r>
                                <w:rPr>
                                  <w:rFonts w:ascii="Calibri" w:hAnsi="Calibri" w:hint="eastAsia"/>
                                  <w:color w:val="000000"/>
                                  <w:sz w:val="18"/>
                                  <w:szCs w:val="18"/>
                                </w:rPr>
                                <w:t>) (</w:t>
                              </w:r>
                              <w:r>
                                <w:rPr>
                                  <w:rFonts w:ascii="Calibri" w:hAnsi="Calibri" w:hint="eastAsia"/>
                                  <w:color w:val="000000"/>
                                  <w:sz w:val="18"/>
                                  <w:szCs w:val="18"/>
                                </w:rPr>
                                <w:t>先</w:t>
                              </w:r>
                              <w:r>
                                <w:rPr>
                                  <w:rFonts w:ascii="Calibri" w:hAnsi="Calibri" w:hint="eastAsia"/>
                                  <w:color w:val="000000"/>
                                  <w:sz w:val="18"/>
                                  <w:szCs w:val="18"/>
                                </w:rPr>
                                <w:t>.</w:t>
                              </w:r>
                              <w:r>
                                <w:rPr>
                                  <w:rFonts w:ascii="Calibri" w:hAnsi="Calibri" w:hint="eastAsia"/>
                                  <w:color w:val="000000"/>
                                  <w:sz w:val="18"/>
                                  <w:szCs w:val="18"/>
                                </w:rPr>
                                <w:t>祭</w:t>
                              </w:r>
                              <w:r>
                                <w:rPr>
                                  <w:rFonts w:ascii="Calibri" w:hAnsi="Calibri" w:hint="eastAsia"/>
                                  <w:color w:val="000000"/>
                                  <w:sz w:val="18"/>
                                  <w:szCs w:val="18"/>
                                </w:rPr>
                                <w:t>.</w:t>
                              </w:r>
                              <w:r>
                                <w:rPr>
                                  <w:rFonts w:ascii="Calibri" w:hAnsi="Calibri" w:hint="eastAsia"/>
                                  <w:color w:val="000000"/>
                                  <w:sz w:val="18"/>
                                  <w:szCs w:val="18"/>
                                </w:rPr>
                                <w:t>君</w:t>
                              </w:r>
                              <w:r>
                                <w:rPr>
                                  <w:rFonts w:ascii="Calibri" w:hAnsi="Calibri" w:hint="eastAsia"/>
                                  <w:color w:val="000000"/>
                                  <w:sz w:val="18"/>
                                  <w:szCs w:val="18"/>
                                </w:rPr>
                                <w:t>)...</w:t>
                              </w:r>
                            </w:p>
                            <w:p w:rsidR="005F001B" w:rsidRPr="0079321B" w:rsidRDefault="005F001B" w:rsidP="006870C8">
                              <w:pPr>
                                <w:pStyle w:val="a9"/>
                                <w:spacing w:line="200" w:lineRule="exact"/>
                                <w:ind w:left="0"/>
                                <w:rPr>
                                  <w:rFonts w:ascii="Calibri" w:hAnsi="Calibri" w:cs="MingLiU"/>
                                  <w:color w:val="0000FF"/>
                                  <w:sz w:val="18"/>
                                  <w:szCs w:val="18"/>
                                </w:rPr>
                              </w:pPr>
                            </w:p>
                            <w:p w:rsidR="005F001B" w:rsidRPr="007322FD" w:rsidRDefault="005F001B" w:rsidP="006870C8">
                              <w:pPr>
                                <w:pStyle w:val="a9"/>
                                <w:widowControl/>
                                <w:numPr>
                                  <w:ilvl w:val="0"/>
                                  <w:numId w:val="4"/>
                                </w:numPr>
                                <w:spacing w:line="200" w:lineRule="exact"/>
                                <w:ind w:left="180" w:hanging="180"/>
                                <w:rPr>
                                  <w:rFonts w:ascii="Calibri" w:hAnsi="Calibri" w:cs="Calibri"/>
                                  <w:sz w:val="18"/>
                                  <w:szCs w:val="18"/>
                                </w:rPr>
                              </w:pPr>
                              <w:r>
                                <w:rPr>
                                  <w:rFonts w:ascii="Calibri" w:hAnsi="Calibri" w:hint="eastAsia"/>
                                  <w:b/>
                                  <w:color w:val="0000FF"/>
                                  <w:sz w:val="18"/>
                                  <w:szCs w:val="18"/>
                                </w:rPr>
                                <w:t>先</w:t>
                              </w:r>
                              <w:r>
                                <w:rPr>
                                  <w:rFonts w:ascii="Calibri" w:hAnsi="Calibri" w:hint="eastAsia"/>
                                  <w:b/>
                                  <w:color w:val="0000FF"/>
                                  <w:sz w:val="18"/>
                                  <w:szCs w:val="18"/>
                                </w:rPr>
                                <w:t>.</w:t>
                              </w:r>
                              <w:r>
                                <w:rPr>
                                  <w:rFonts w:ascii="Calibri" w:hAnsi="Calibri" w:hint="eastAsia"/>
                                  <w:b/>
                                  <w:color w:val="0000FF"/>
                                  <w:sz w:val="18"/>
                                  <w:szCs w:val="18"/>
                                </w:rPr>
                                <w:t>祭</w:t>
                              </w:r>
                              <w:r>
                                <w:rPr>
                                  <w:rFonts w:ascii="Calibri" w:hAnsi="Calibri" w:hint="eastAsia"/>
                                  <w:b/>
                                  <w:color w:val="0000FF"/>
                                  <w:sz w:val="18"/>
                                  <w:szCs w:val="18"/>
                                </w:rPr>
                                <w:t>.</w:t>
                              </w:r>
                              <w:r>
                                <w:rPr>
                                  <w:rFonts w:ascii="Calibri" w:hAnsi="Calibri" w:hint="eastAsia"/>
                                  <w:b/>
                                  <w:color w:val="0000FF"/>
                                  <w:sz w:val="18"/>
                                  <w:szCs w:val="18"/>
                                </w:rPr>
                                <w:t>君代表主的</w:t>
                              </w:r>
                              <w:r>
                                <w:rPr>
                                  <w:rFonts w:ascii="Calibri" w:hAnsi="Calibri" w:hint="eastAsia"/>
                                  <w:b/>
                                  <w:color w:val="0000FF"/>
                                  <w:sz w:val="18"/>
                                  <w:szCs w:val="18"/>
                                  <w:u w:val="single"/>
                                </w:rPr>
                                <w:t>祝福臉面</w:t>
                              </w:r>
                              <w:r>
                                <w:rPr>
                                  <w:rFonts w:ascii="Calibri" w:hAnsi="Calibri" w:hint="eastAsia"/>
                                  <w:sz w:val="18"/>
                                  <w:szCs w:val="18"/>
                                </w:rPr>
                                <w:t>：</w:t>
                              </w:r>
                              <w:r>
                                <w:rPr>
                                  <w:rFonts w:ascii="Calibri" w:hAnsi="Calibri" w:hint="eastAsia"/>
                                  <w:sz w:val="18"/>
                                  <w:szCs w:val="18"/>
                                </w:rPr>
                                <w:t xml:space="preserve"> </w:t>
                              </w:r>
                            </w:p>
                            <w:p w:rsidR="005F001B" w:rsidRDefault="005F001B" w:rsidP="006870C8">
                              <w:pPr>
                                <w:pStyle w:val="a9"/>
                                <w:spacing w:line="200" w:lineRule="exact"/>
                                <w:ind w:left="360"/>
                                <w:rPr>
                                  <w:rFonts w:ascii="Calibri" w:hAnsi="Calibri" w:cs="Calibri"/>
                                  <w:color w:val="800080"/>
                                  <w:sz w:val="18"/>
                                  <w:szCs w:val="18"/>
                                </w:rPr>
                              </w:pPr>
                              <w:r>
                                <w:rPr>
                                  <w:rFonts w:ascii="Calibri" w:hAnsi="Calibri" w:hint="eastAsia"/>
                                  <w:color w:val="538135" w:themeColor="accent6" w:themeShade="BF"/>
                                  <w:sz w:val="18"/>
                                  <w:szCs w:val="18"/>
                                </w:rPr>
                                <w:t>大總會中的總會</w:t>
                              </w:r>
                              <w:r>
                                <w:rPr>
                                  <w:rFonts w:ascii="Calibri" w:hAnsi="Calibri" w:hint="eastAsia"/>
                                  <w:color w:val="538135" w:themeColor="accent6" w:themeShade="BF"/>
                                  <w:sz w:val="18"/>
                                  <w:szCs w:val="18"/>
                                </w:rPr>
                                <w:t xml:space="preserve"> (</w:t>
                              </w:r>
                              <w:r>
                                <w:rPr>
                                  <w:rFonts w:ascii="Calibri" w:hAnsi="Calibri" w:hint="eastAsia"/>
                                  <w:color w:val="538135" w:themeColor="accent6" w:themeShade="BF"/>
                                  <w:sz w:val="18"/>
                                  <w:szCs w:val="18"/>
                                </w:rPr>
                                <w:t>天上</w:t>
                              </w:r>
                              <w:r>
                                <w:rPr>
                                  <w:rFonts w:ascii="Calibri" w:hAnsi="Calibri" w:hint="eastAsia"/>
                                  <w:color w:val="538135" w:themeColor="accent6" w:themeShade="BF"/>
                                  <w:sz w:val="18"/>
                                  <w:szCs w:val="18"/>
                                </w:rPr>
                                <w:t>)</w:t>
                              </w:r>
                              <w:r>
                                <w:rPr>
                                  <w:rFonts w:ascii="Calibri" w:hAnsi="Calibri" w:hint="eastAsia"/>
                                  <w:color w:val="FF9900"/>
                                  <w:sz w:val="18"/>
                                  <w:szCs w:val="18"/>
                                </w:rPr>
                                <w:t>：</w:t>
                              </w:r>
                              <w:r w:rsidRPr="00EF5F00">
                                <w:rPr>
                                  <w:rFonts w:ascii="Calibri" w:hAnsi="Calibri" w:hint="eastAsia"/>
                                  <w:sz w:val="18"/>
                                  <w:szCs w:val="18"/>
                                </w:rPr>
                                <w:t>敬拜</w:t>
                              </w:r>
                            </w:p>
                            <w:p w:rsidR="005F001B" w:rsidRDefault="005F001B" w:rsidP="006870C8">
                              <w:pPr>
                                <w:pStyle w:val="a9"/>
                                <w:spacing w:line="200" w:lineRule="exact"/>
                                <w:ind w:left="1080"/>
                                <w:rPr>
                                  <w:rFonts w:ascii="Calibri" w:hAnsi="Calibri" w:cs="MingLiU"/>
                                  <w:color w:val="0000FF"/>
                                  <w:sz w:val="18"/>
                                  <w:szCs w:val="18"/>
                                </w:rPr>
                              </w:pPr>
                              <w:r>
                                <w:rPr>
                                  <w:rFonts w:ascii="Calibri" w:hAnsi="Calibri" w:hint="eastAsia"/>
                                  <w:color w:val="0000FF"/>
                                  <w:sz w:val="18"/>
                                  <w:szCs w:val="18"/>
                                </w:rPr>
                                <w:t xml:space="preserve">   </w:t>
                              </w:r>
                              <w:r>
                                <w:rPr>
                                  <w:rFonts w:ascii="Calibri" w:hAnsi="Calibri" w:hint="eastAsia"/>
                                  <w:color w:val="0000FF"/>
                                  <w:sz w:val="18"/>
                                  <w:szCs w:val="18"/>
                                </w:rPr>
                                <w:t>在當地的總會</w:t>
                              </w:r>
                              <w:r>
                                <w:rPr>
                                  <w:rFonts w:ascii="Calibri" w:hAnsi="Calibri" w:hint="eastAsia"/>
                                  <w:color w:val="0000FF"/>
                                  <w:sz w:val="18"/>
                                  <w:szCs w:val="18"/>
                                </w:rPr>
                                <w:t xml:space="preserve"> (</w:t>
                              </w:r>
                              <w:r>
                                <w:rPr>
                                  <w:rFonts w:ascii="Calibri" w:hAnsi="Calibri" w:hint="eastAsia"/>
                                  <w:color w:val="0000FF"/>
                                  <w:sz w:val="18"/>
                                  <w:szCs w:val="18"/>
                                </w:rPr>
                                <w:t>地上</w:t>
                              </w:r>
                              <w:r>
                                <w:rPr>
                                  <w:rFonts w:ascii="Calibri" w:hAnsi="Calibri" w:hint="eastAsia"/>
                                  <w:color w:val="0000FF"/>
                                  <w:sz w:val="18"/>
                                  <w:szCs w:val="18"/>
                                </w:rPr>
                                <w:t xml:space="preserve">) </w:t>
                              </w:r>
                              <w:r>
                                <w:rPr>
                                  <w:rFonts w:ascii="Calibri" w:hAnsi="Calibri" w:hint="eastAsia"/>
                                  <w:color w:val="0000FF"/>
                                  <w:sz w:val="18"/>
                                  <w:szCs w:val="18"/>
                                </w:rPr>
                                <w:t>中︰</w:t>
                              </w:r>
                              <w:r>
                                <w:rPr>
                                  <w:rFonts w:ascii="Calibri" w:hAnsi="Calibri" w:hint="eastAsia"/>
                                  <w:sz w:val="18"/>
                                  <w:szCs w:val="18"/>
                                </w:rPr>
                                <w:t>在教會、福音機構</w:t>
                              </w:r>
                              <w:r>
                                <w:rPr>
                                  <w:rFonts w:ascii="Calibri" w:hAnsi="Calibri" w:hint="eastAsia"/>
                                  <w:sz w:val="18"/>
                                  <w:szCs w:val="18"/>
                                </w:rPr>
                                <w:t xml:space="preserve"> (</w:t>
                              </w:r>
                              <w:r>
                                <w:rPr>
                                  <w:rFonts w:ascii="Calibri" w:hAnsi="Calibri" w:hint="eastAsia"/>
                                  <w:sz w:val="18"/>
                                  <w:szCs w:val="18"/>
                                </w:rPr>
                                <w:t>或兩者</w:t>
                              </w:r>
                              <w:r>
                                <w:rPr>
                                  <w:rFonts w:ascii="Calibri" w:hAnsi="Calibri" w:hint="eastAsia"/>
                                  <w:sz w:val="18"/>
                                  <w:szCs w:val="18"/>
                                </w:rPr>
                                <w:t xml:space="preserve">) </w:t>
                              </w:r>
                              <w:r>
                                <w:rPr>
                                  <w:rFonts w:ascii="Calibri" w:hAnsi="Calibri" w:hint="eastAsia"/>
                                  <w:sz w:val="18"/>
                                  <w:szCs w:val="18"/>
                                </w:rPr>
                                <w:t>進行</w:t>
                              </w:r>
                              <w:r>
                                <w:rPr>
                                  <w:rFonts w:ascii="Calibri" w:eastAsiaTheme="minorEastAsia" w:hAnsi="Calibri" w:hint="eastAsia"/>
                                  <w:sz w:val="18"/>
                                  <w:szCs w:val="18"/>
                                </w:rPr>
                                <w:t xml:space="preserve"> </w:t>
                              </w:r>
                              <w:r>
                                <w:rPr>
                                  <w:rFonts w:ascii="Calibri" w:eastAsiaTheme="minorEastAsia" w:hAnsi="Calibri"/>
                                  <w:sz w:val="18"/>
                                  <w:szCs w:val="18"/>
                                </w:rPr>
                                <w:t>:</w:t>
                              </w:r>
                              <w:r>
                                <w:rPr>
                                  <w:rFonts w:ascii="Calibri" w:eastAsiaTheme="minorEastAsia" w:hAnsi="Calibri" w:hint="eastAsia"/>
                                  <w:sz w:val="18"/>
                                  <w:szCs w:val="18"/>
                                </w:rPr>
                                <w:t xml:space="preserve"> </w:t>
                              </w:r>
                              <w:r w:rsidRPr="00EF5F00">
                                <w:rPr>
                                  <w:rFonts w:ascii="Calibri" w:hAnsi="Calibri" w:hint="eastAsia"/>
                                  <w:sz w:val="18"/>
                                  <w:szCs w:val="18"/>
                                </w:rPr>
                                <w:t>門徒訓練</w:t>
                              </w:r>
                              <w:r w:rsidRPr="00EF5F00">
                                <w:rPr>
                                  <w:rFonts w:ascii="Calibri" w:hAnsi="Calibri" w:hint="eastAsia"/>
                                  <w:sz w:val="18"/>
                                  <w:szCs w:val="18"/>
                                </w:rPr>
                                <w:t xml:space="preserve"> </w:t>
                              </w:r>
                            </w:p>
                            <w:p w:rsidR="005F001B" w:rsidRPr="0079321B" w:rsidRDefault="005F001B" w:rsidP="006870C8">
                              <w:pPr>
                                <w:pStyle w:val="a9"/>
                                <w:spacing w:line="200" w:lineRule="exact"/>
                                <w:ind w:left="360"/>
                                <w:rPr>
                                  <w:rFonts w:ascii="Calibri" w:hAnsi="Calibri" w:cs="MingLiU"/>
                                  <w:i/>
                                  <w:color w:val="008000"/>
                                  <w:sz w:val="18"/>
                                  <w:szCs w:val="18"/>
                                </w:rPr>
                              </w:pPr>
                              <w:r>
                                <w:rPr>
                                  <w:rFonts w:ascii="Calibri" w:hAnsi="Calibri" w:hint="eastAsia"/>
                                  <w:color w:val="003300"/>
                                  <w:sz w:val="18"/>
                                  <w:szCs w:val="18"/>
                                </w:rPr>
                                <w:t>在更新之創造界</w:t>
                              </w:r>
                              <w:r>
                                <w:rPr>
                                  <w:rFonts w:ascii="Calibri" w:hAnsi="Calibri" w:hint="eastAsia"/>
                                  <w:color w:val="003300"/>
                                  <w:sz w:val="18"/>
                                  <w:szCs w:val="18"/>
                                </w:rPr>
                                <w:t xml:space="preserve"> (</w:t>
                              </w:r>
                              <w:r>
                                <w:rPr>
                                  <w:rFonts w:ascii="Calibri" w:hAnsi="Calibri" w:hint="eastAsia"/>
                                  <w:color w:val="003300"/>
                                  <w:sz w:val="18"/>
                                  <w:szCs w:val="18"/>
                                </w:rPr>
                                <w:t>天上</w:t>
                              </w:r>
                              <w:r>
                                <w:rPr>
                                  <w:rFonts w:ascii="Calibri" w:hAnsi="Calibri" w:hint="eastAsia"/>
                                  <w:color w:val="003300"/>
                                  <w:sz w:val="18"/>
                                  <w:szCs w:val="18"/>
                                </w:rPr>
                                <w:t xml:space="preserve">) </w:t>
                              </w:r>
                              <w:r>
                                <w:rPr>
                                  <w:rFonts w:ascii="Calibri" w:hAnsi="Calibri" w:hint="eastAsia"/>
                                  <w:color w:val="003300"/>
                                  <w:sz w:val="18"/>
                                  <w:szCs w:val="18"/>
                                </w:rPr>
                                <w:t>中的創造︰</w:t>
                              </w:r>
                              <w:r w:rsidRPr="00EF5F00">
                                <w:rPr>
                                  <w:rFonts w:ascii="Calibri" w:hAnsi="Calibri" w:hint="eastAsia"/>
                                  <w:sz w:val="18"/>
                                  <w:szCs w:val="18"/>
                                </w:rPr>
                                <w:t>投資</w:t>
                              </w:r>
                              <w:r w:rsidRPr="00EF5F00">
                                <w:rPr>
                                  <w:rFonts w:ascii="Calibri" w:hAnsi="Calibri" w:hint="eastAsia"/>
                                  <w:sz w:val="18"/>
                                  <w:szCs w:val="18"/>
                                </w:rPr>
                                <w:t xml:space="preserve"> </w:t>
                              </w:r>
                            </w:p>
                            <w:p w:rsidR="005F001B" w:rsidRDefault="005F001B" w:rsidP="006870C8">
                              <w:pPr>
                                <w:pStyle w:val="a9"/>
                                <w:spacing w:line="200" w:lineRule="exact"/>
                                <w:ind w:left="360" w:firstLine="360"/>
                                <w:rPr>
                                  <w:rFonts w:ascii="Calibri" w:hAnsi="Calibri" w:cs="MingLiU"/>
                                  <w:sz w:val="18"/>
                                  <w:szCs w:val="18"/>
                                </w:rPr>
                              </w:pPr>
                              <w:r>
                                <w:rPr>
                                  <w:rFonts w:ascii="Calibri" w:hAnsi="Calibri" w:hint="eastAsia"/>
                                  <w:color w:val="008000"/>
                                  <w:sz w:val="18"/>
                                  <w:szCs w:val="18"/>
                                </w:rPr>
                                <w:t xml:space="preserve">           </w:t>
                              </w:r>
                              <w:r>
                                <w:rPr>
                                  <w:rFonts w:ascii="Calibri" w:hAnsi="Calibri" w:hint="eastAsia"/>
                                  <w:color w:val="008000"/>
                                  <w:sz w:val="18"/>
                                  <w:szCs w:val="18"/>
                                </w:rPr>
                                <w:t>在井然有序的創造界</w:t>
                              </w:r>
                              <w:r>
                                <w:rPr>
                                  <w:rFonts w:ascii="Calibri" w:hAnsi="Calibri" w:hint="eastAsia"/>
                                  <w:color w:val="008000"/>
                                  <w:sz w:val="18"/>
                                  <w:szCs w:val="18"/>
                                </w:rPr>
                                <w:t xml:space="preserve"> (</w:t>
                              </w:r>
                              <w:r>
                                <w:rPr>
                                  <w:rFonts w:ascii="Calibri" w:hAnsi="Calibri" w:hint="eastAsia"/>
                                  <w:color w:val="008000"/>
                                  <w:sz w:val="18"/>
                                  <w:szCs w:val="18"/>
                                </w:rPr>
                                <w:t>地上</w:t>
                              </w:r>
                              <w:r>
                                <w:rPr>
                                  <w:rFonts w:ascii="Calibri" w:hAnsi="Calibri" w:hint="eastAsia"/>
                                  <w:color w:val="008000"/>
                                  <w:sz w:val="18"/>
                                  <w:szCs w:val="18"/>
                                </w:rPr>
                                <w:t xml:space="preserve">) </w:t>
                              </w:r>
                              <w:r>
                                <w:rPr>
                                  <w:rFonts w:ascii="Calibri" w:hAnsi="Calibri" w:hint="eastAsia"/>
                                  <w:color w:val="008000"/>
                                  <w:sz w:val="18"/>
                                  <w:szCs w:val="18"/>
                                </w:rPr>
                                <w:t>中︰</w:t>
                              </w:r>
                              <w:r w:rsidRPr="00EF5F00">
                                <w:rPr>
                                  <w:rFonts w:ascii="Calibri" w:hAnsi="Calibri" w:hint="eastAsia"/>
                                  <w:sz w:val="18"/>
                                  <w:szCs w:val="18"/>
                                </w:rPr>
                                <w:t>管家</w:t>
                              </w:r>
                            </w:p>
                            <w:p w:rsidR="005F001B" w:rsidRPr="00EF5F00" w:rsidRDefault="005F001B" w:rsidP="006870C8">
                              <w:pPr>
                                <w:pStyle w:val="a9"/>
                                <w:spacing w:line="200" w:lineRule="exact"/>
                                <w:ind w:left="360"/>
                                <w:rPr>
                                  <w:rFonts w:ascii="Calibri" w:hAnsi="Calibri"/>
                                  <w:color w:val="000000"/>
                                  <w:sz w:val="18"/>
                                  <w:szCs w:val="18"/>
                                </w:rPr>
                              </w:pPr>
                              <w:r>
                                <w:rPr>
                                  <w:rFonts w:ascii="Calibri" w:hAnsi="Calibri" w:hint="eastAsia"/>
                                  <w:color w:val="7030A0"/>
                                  <w:sz w:val="18"/>
                                  <w:szCs w:val="18"/>
                                </w:rPr>
                                <w:t>分散居住在「</w:t>
                              </w:r>
                              <w:r>
                                <w:rPr>
                                  <w:rFonts w:ascii="Calibri" w:hAnsi="Calibri" w:hint="eastAsia"/>
                                  <w:i/>
                                  <w:color w:val="7030A0"/>
                                  <w:sz w:val="18"/>
                                  <w:szCs w:val="18"/>
                                </w:rPr>
                                <w:t>散居地</w:t>
                              </w:r>
                              <w:r>
                                <w:rPr>
                                  <w:rFonts w:ascii="Calibri" w:hAnsi="Calibri" w:hint="eastAsia"/>
                                  <w:color w:val="7030A0"/>
                                  <w:sz w:val="18"/>
                                  <w:szCs w:val="18"/>
                                </w:rPr>
                                <w:t>」的人</w:t>
                              </w:r>
                              <w:r>
                                <w:rPr>
                                  <w:rFonts w:ascii="Calibri" w:hAnsi="Calibri" w:hint="eastAsia"/>
                                  <w:color w:val="7030A0"/>
                                  <w:sz w:val="18"/>
                                  <w:szCs w:val="18"/>
                                </w:rPr>
                                <w:t xml:space="preserve"> (</w:t>
                              </w:r>
                              <w:r>
                                <w:rPr>
                                  <w:rFonts w:ascii="Calibri" w:hAnsi="Calibri" w:hint="eastAsia"/>
                                  <w:color w:val="7030A0"/>
                                  <w:sz w:val="18"/>
                                  <w:szCs w:val="18"/>
                                </w:rPr>
                                <w:t>生活在被命定得永生之人的當中</w:t>
                              </w:r>
                              <w:r>
                                <w:rPr>
                                  <w:rFonts w:ascii="Calibri" w:hAnsi="Calibri" w:hint="eastAsia"/>
                                  <w:color w:val="7030A0"/>
                                  <w:sz w:val="18"/>
                                  <w:szCs w:val="18"/>
                                </w:rPr>
                                <w:t>)</w:t>
                              </w:r>
                              <w:r>
                                <w:rPr>
                                  <w:rFonts w:ascii="Calibri" w:hAnsi="Calibri" w:hint="eastAsia"/>
                                  <w:color w:val="7030A0"/>
                                  <w:sz w:val="18"/>
                                  <w:szCs w:val="18"/>
                                </w:rPr>
                                <w:t>︰</w:t>
                              </w:r>
                              <w:r w:rsidRPr="00EF5F00">
                                <w:rPr>
                                  <w:rFonts w:ascii="Calibri" w:hAnsi="Calibri" w:hint="eastAsia"/>
                                  <w:sz w:val="18"/>
                                  <w:szCs w:val="18"/>
                                </w:rPr>
                                <w:t>使者，天路客、宗教改革者</w:t>
                              </w:r>
                              <w:r w:rsidRPr="00EF5F00">
                                <w:rPr>
                                  <w:rFonts w:ascii="Calibri" w:hAnsi="Calibri" w:hint="eastAsia"/>
                                  <w:sz w:val="18"/>
                                  <w:szCs w:val="18"/>
                                </w:rPr>
                                <w:t xml:space="preserve"> </w:t>
                              </w:r>
                            </w:p>
                            <w:p w:rsidR="005F001B" w:rsidRPr="00BF0BEA" w:rsidRDefault="005F001B" w:rsidP="006870C8">
                              <w:pPr>
                                <w:spacing w:line="200" w:lineRule="exact"/>
                                <w:rPr>
                                  <w:rFonts w:ascii="Calibri" w:hAnsi="Calibri" w:cs="MingLiU"/>
                                  <w:color w:val="008000"/>
                                  <w:sz w:val="18"/>
                                  <w:szCs w:val="18"/>
                                </w:rPr>
                              </w:pPr>
                            </w:p>
                            <w:p w:rsidR="005F001B" w:rsidRPr="007322FD" w:rsidRDefault="005F001B" w:rsidP="006870C8">
                              <w:pPr>
                                <w:pStyle w:val="a9"/>
                                <w:widowControl/>
                                <w:numPr>
                                  <w:ilvl w:val="0"/>
                                  <w:numId w:val="4"/>
                                </w:numPr>
                                <w:spacing w:line="200" w:lineRule="exact"/>
                                <w:ind w:left="180" w:hanging="180"/>
                                <w:rPr>
                                  <w:rFonts w:ascii="Calibri" w:hAnsi="Calibri" w:cs="Calibri"/>
                                  <w:color w:val="000000"/>
                                  <w:sz w:val="18"/>
                                  <w:szCs w:val="18"/>
                                </w:rPr>
                              </w:pPr>
                              <w:r>
                                <w:rPr>
                                  <w:rFonts w:ascii="Calibri" w:hAnsi="Calibri" w:hint="eastAsia"/>
                                  <w:b/>
                                  <w:color w:val="FF0000"/>
                                  <w:sz w:val="18"/>
                                  <w:szCs w:val="18"/>
                                </w:rPr>
                                <w:t>先</w:t>
                              </w:r>
                              <w:r>
                                <w:rPr>
                                  <w:rFonts w:ascii="Calibri" w:hAnsi="Calibri" w:hint="eastAsia"/>
                                  <w:b/>
                                  <w:color w:val="FF0000"/>
                                  <w:sz w:val="18"/>
                                  <w:szCs w:val="18"/>
                                </w:rPr>
                                <w:t>.</w:t>
                              </w:r>
                              <w:r>
                                <w:rPr>
                                  <w:rFonts w:ascii="Calibri" w:hAnsi="Calibri" w:hint="eastAsia"/>
                                  <w:b/>
                                  <w:color w:val="FF0000"/>
                                  <w:sz w:val="18"/>
                                  <w:szCs w:val="18"/>
                                </w:rPr>
                                <w:t>祭</w:t>
                              </w:r>
                              <w:r>
                                <w:rPr>
                                  <w:rFonts w:ascii="Calibri" w:hAnsi="Calibri" w:hint="eastAsia"/>
                                  <w:b/>
                                  <w:color w:val="FF0000"/>
                                  <w:sz w:val="18"/>
                                  <w:szCs w:val="18"/>
                                </w:rPr>
                                <w:t>.</w:t>
                              </w:r>
                              <w:r>
                                <w:rPr>
                                  <w:rFonts w:ascii="Calibri" w:hAnsi="Calibri" w:hint="eastAsia"/>
                                  <w:b/>
                                  <w:color w:val="FF0000"/>
                                  <w:sz w:val="18"/>
                                  <w:szCs w:val="18"/>
                                </w:rPr>
                                <w:t>君代表主的</w:t>
                              </w:r>
                              <w:r>
                                <w:rPr>
                                  <w:rFonts w:ascii="Calibri" w:hAnsi="Calibri" w:hint="eastAsia"/>
                                  <w:b/>
                                  <w:color w:val="FF0000"/>
                                  <w:sz w:val="18"/>
                                  <w:szCs w:val="18"/>
                                  <w:u w:val="single"/>
                                </w:rPr>
                                <w:t>咒詛臉面</w:t>
                              </w:r>
                              <w:r>
                                <w:rPr>
                                  <w:rFonts w:ascii="Calibri" w:hAnsi="Calibri" w:hint="eastAsia"/>
                                  <w:sz w:val="18"/>
                                  <w:szCs w:val="18"/>
                                </w:rPr>
                                <w:t>：</w:t>
                              </w:r>
                              <w:r>
                                <w:rPr>
                                  <w:rFonts w:ascii="Calibri" w:hAnsi="Calibri" w:hint="eastAsia"/>
                                  <w:color w:val="000000"/>
                                  <w:sz w:val="18"/>
                                  <w:szCs w:val="18"/>
                                </w:rPr>
                                <w:t xml:space="preserve"> </w:t>
                              </w:r>
                            </w:p>
                            <w:p w:rsidR="005F001B" w:rsidRDefault="005F001B" w:rsidP="006870C8">
                              <w:pPr>
                                <w:pStyle w:val="a9"/>
                                <w:spacing w:line="200" w:lineRule="exact"/>
                                <w:ind w:left="630" w:hanging="270"/>
                                <w:rPr>
                                  <w:rFonts w:ascii="Calibri" w:hAnsi="Calibri" w:cs="MingLiU"/>
                                  <w:color w:val="0000FF"/>
                                  <w:sz w:val="18"/>
                                  <w:szCs w:val="18"/>
                                </w:rPr>
                              </w:pPr>
                              <w:r>
                                <w:rPr>
                                  <w:rFonts w:ascii="Calibri" w:hAnsi="Calibri" w:hint="eastAsia"/>
                                  <w:color w:val="0000FF"/>
                                  <w:sz w:val="18"/>
                                  <w:szCs w:val="18"/>
                                </w:rPr>
                                <w:t>在當地總會中的「總會」</w:t>
                              </w:r>
                              <w:r>
                                <w:rPr>
                                  <w:rFonts w:ascii="Calibri" w:hAnsi="Calibri" w:hint="eastAsia"/>
                                  <w:color w:val="0000FF"/>
                                  <w:sz w:val="18"/>
                                  <w:szCs w:val="18"/>
                                </w:rPr>
                                <w:t>(</w:t>
                              </w:r>
                              <w:r>
                                <w:rPr>
                                  <w:rFonts w:ascii="Calibri" w:hAnsi="Calibri" w:hint="eastAsia"/>
                                  <w:color w:val="0000FF"/>
                                  <w:sz w:val="18"/>
                                  <w:szCs w:val="18"/>
                                </w:rPr>
                                <w:t>地上</w:t>
                              </w:r>
                              <w:r>
                                <w:rPr>
                                  <w:rFonts w:ascii="Calibri" w:hAnsi="Calibri" w:hint="eastAsia"/>
                                  <w:color w:val="0000FF"/>
                                  <w:sz w:val="18"/>
                                  <w:szCs w:val="18"/>
                                </w:rPr>
                                <w:t>)</w:t>
                              </w:r>
                              <w:r>
                                <w:rPr>
                                  <w:rFonts w:ascii="Calibri" w:hAnsi="Calibri" w:hint="eastAsia"/>
                                  <w:color w:val="0000FF"/>
                                  <w:sz w:val="18"/>
                                  <w:szCs w:val="18"/>
                                </w:rPr>
                                <w:t>︰</w:t>
                              </w:r>
                              <w:r w:rsidRPr="00881E1B">
                                <w:rPr>
                                  <w:rFonts w:ascii="Calibri" w:hAnsi="Calibri" w:hint="eastAsia"/>
                                  <w:sz w:val="18"/>
                                  <w:szCs w:val="18"/>
                                </w:rPr>
                                <w:t>管教</w:t>
                              </w:r>
                              <w:r>
                                <w:rPr>
                                  <w:rFonts w:ascii="Calibri" w:hAnsi="Calibri" w:hint="eastAsia"/>
                                  <w:sz w:val="18"/>
                                  <w:szCs w:val="18"/>
                                </w:rPr>
                                <w:t xml:space="preserve"> (</w:t>
                              </w:r>
                              <w:r>
                                <w:rPr>
                                  <w:rFonts w:ascii="Calibri" w:hAnsi="Calibri" w:hint="eastAsia"/>
                                  <w:color w:val="FF0000"/>
                                  <w:sz w:val="18"/>
                                  <w:szCs w:val="18"/>
                                </w:rPr>
                                <w:t>自我管教老我的罪性；教會對不悔改者的管教</w:t>
                              </w:r>
                              <w:r>
                                <w:rPr>
                                  <w:rFonts w:ascii="Calibri" w:hAnsi="Calibri" w:hint="eastAsia"/>
                                  <w:sz w:val="18"/>
                                  <w:szCs w:val="18"/>
                                </w:rPr>
                                <w:t>)</w:t>
                              </w:r>
                              <w:r>
                                <w:rPr>
                                  <w:rFonts w:ascii="Calibri" w:hAnsi="Calibri" w:hint="eastAsia"/>
                                  <w:color w:val="0000FF"/>
                                  <w:sz w:val="18"/>
                                  <w:szCs w:val="18"/>
                                </w:rPr>
                                <w:t xml:space="preserve">  </w:t>
                              </w:r>
                            </w:p>
                            <w:p w:rsidR="005F001B" w:rsidRDefault="005F001B" w:rsidP="006870C8">
                              <w:pPr>
                                <w:pStyle w:val="a9"/>
                                <w:spacing w:line="200" w:lineRule="exact"/>
                                <w:ind w:left="1530" w:hanging="1170"/>
                                <w:rPr>
                                  <w:rFonts w:ascii="Calibri" w:hAnsi="Calibri" w:cs="MingLiU"/>
                                  <w:sz w:val="18"/>
                                  <w:szCs w:val="18"/>
                                </w:rPr>
                              </w:pPr>
                              <w:r>
                                <w:rPr>
                                  <w:rFonts w:ascii="Calibri" w:hAnsi="Calibri" w:hint="eastAsia"/>
                                  <w:color w:val="008000"/>
                                  <w:sz w:val="18"/>
                                  <w:szCs w:val="18"/>
                                </w:rPr>
                                <w:t>在墮落之創造界</w:t>
                              </w:r>
                              <w:r>
                                <w:rPr>
                                  <w:rFonts w:ascii="Calibri" w:hAnsi="Calibri" w:hint="eastAsia"/>
                                  <w:color w:val="008000"/>
                                  <w:sz w:val="18"/>
                                  <w:szCs w:val="18"/>
                                </w:rPr>
                                <w:t xml:space="preserve"> (</w:t>
                              </w:r>
                              <w:r>
                                <w:rPr>
                                  <w:rFonts w:ascii="Calibri" w:hAnsi="Calibri" w:hint="eastAsia"/>
                                  <w:color w:val="008000"/>
                                  <w:sz w:val="18"/>
                                  <w:szCs w:val="18"/>
                                </w:rPr>
                                <w:t>地上</w:t>
                              </w:r>
                              <w:r>
                                <w:rPr>
                                  <w:rFonts w:ascii="Calibri" w:hAnsi="Calibri" w:hint="eastAsia"/>
                                  <w:color w:val="008000"/>
                                  <w:sz w:val="18"/>
                                  <w:szCs w:val="18"/>
                                </w:rPr>
                                <w:t xml:space="preserve">) </w:t>
                              </w:r>
                              <w:r>
                                <w:rPr>
                                  <w:rFonts w:ascii="Calibri" w:hAnsi="Calibri" w:hint="eastAsia"/>
                                  <w:color w:val="008000"/>
                                  <w:sz w:val="18"/>
                                  <w:szCs w:val="18"/>
                                </w:rPr>
                                <w:t>中的創造︰</w:t>
                              </w:r>
                              <w:r w:rsidRPr="00881E1B">
                                <w:rPr>
                                  <w:rFonts w:ascii="Calibri" w:hAnsi="Calibri" w:hint="eastAsia"/>
                                  <w:sz w:val="18"/>
                                  <w:szCs w:val="18"/>
                                </w:rPr>
                                <w:t>挫敗</w:t>
                              </w:r>
                              <w:r w:rsidRPr="00881E1B">
                                <w:rPr>
                                  <w:rFonts w:ascii="Calibri" w:hAnsi="Calibri" w:hint="eastAsia"/>
                                  <w:sz w:val="18"/>
                                  <w:szCs w:val="18"/>
                                </w:rPr>
                                <w:t xml:space="preserve"> </w:t>
                              </w:r>
                              <w:r>
                                <w:rPr>
                                  <w:rFonts w:ascii="Calibri" w:hAnsi="Calibri" w:hint="eastAsia"/>
                                  <w:sz w:val="18"/>
                                  <w:szCs w:val="18"/>
                                </w:rPr>
                                <w:t>(</w:t>
                              </w:r>
                              <w:r>
                                <w:rPr>
                                  <w:rFonts w:ascii="Calibri" w:hAnsi="Calibri" w:hint="eastAsia"/>
                                  <w:color w:val="FF0000"/>
                                  <w:sz w:val="18"/>
                                  <w:szCs w:val="18"/>
                                </w:rPr>
                                <w:t>在人與受造界</w:t>
                              </w:r>
                              <w:r>
                                <w:rPr>
                                  <w:rFonts w:ascii="Calibri" w:hAnsi="Calibri" w:hint="eastAsia"/>
                                  <w:color w:val="FF0000"/>
                                  <w:sz w:val="18"/>
                                  <w:szCs w:val="18"/>
                                </w:rPr>
                                <w:t>/</w:t>
                              </w:r>
                              <w:r>
                                <w:rPr>
                                  <w:rFonts w:ascii="Calibri" w:hAnsi="Calibri" w:hint="eastAsia"/>
                                  <w:color w:val="FF0000"/>
                                  <w:sz w:val="18"/>
                                  <w:szCs w:val="18"/>
                                </w:rPr>
                                <w:t>受造物之間，經歷到敵意</w:t>
                              </w:r>
                              <w:r>
                                <w:rPr>
                                  <w:rFonts w:ascii="Calibri" w:hAnsi="Calibri" w:hint="eastAsia"/>
                                  <w:color w:val="FF0000"/>
                                  <w:sz w:val="18"/>
                                  <w:szCs w:val="18"/>
                                </w:rPr>
                                <w:t>/</w:t>
                              </w:r>
                              <w:r>
                                <w:rPr>
                                  <w:rFonts w:ascii="Calibri" w:hAnsi="Calibri" w:hint="eastAsia"/>
                                  <w:color w:val="FF0000"/>
                                  <w:sz w:val="18"/>
                                  <w:szCs w:val="18"/>
                                </w:rPr>
                                <w:t>挫敗</w:t>
                              </w:r>
                              <w:r>
                                <w:rPr>
                                  <w:rFonts w:ascii="Calibri" w:hAnsi="Calibri" w:hint="eastAsia"/>
                                  <w:color w:val="FF0000"/>
                                  <w:sz w:val="18"/>
                                  <w:szCs w:val="18"/>
                                </w:rPr>
                                <w:t>/</w:t>
                              </w:r>
                              <w:r>
                                <w:rPr>
                                  <w:rFonts w:ascii="Calibri" w:hAnsi="Calibri" w:hint="eastAsia"/>
                                  <w:color w:val="FF0000"/>
                                  <w:sz w:val="18"/>
                                  <w:szCs w:val="18"/>
                                </w:rPr>
                                <w:t>詛咒</w:t>
                              </w:r>
                              <w:r>
                                <w:rPr>
                                  <w:rFonts w:ascii="Calibri" w:hAnsi="Calibri" w:hint="eastAsia"/>
                                  <w:sz w:val="18"/>
                                  <w:szCs w:val="18"/>
                                </w:rPr>
                                <w:t>)</w:t>
                              </w:r>
                            </w:p>
                            <w:p w:rsidR="005F001B" w:rsidRDefault="005F001B" w:rsidP="006870C8">
                              <w:pPr>
                                <w:pStyle w:val="a9"/>
                                <w:spacing w:line="200" w:lineRule="exact"/>
                                <w:ind w:left="360"/>
                                <w:rPr>
                                  <w:rFonts w:ascii="Calibri" w:hAnsi="Calibri" w:cs="Calibri"/>
                                  <w:color w:val="FF0000"/>
                                  <w:sz w:val="18"/>
                                  <w:szCs w:val="18"/>
                                </w:rPr>
                              </w:pPr>
                              <w:r>
                                <w:rPr>
                                  <w:rFonts w:ascii="Calibri" w:hAnsi="Calibri" w:hint="eastAsia"/>
                                  <w:color w:val="FF0000"/>
                                  <w:sz w:val="18"/>
                                  <w:szCs w:val="18"/>
                                </w:rPr>
                                <w:t>分散居住者的散居地</w:t>
                              </w:r>
                              <w:r>
                                <w:rPr>
                                  <w:rFonts w:ascii="Calibri" w:hAnsi="Calibri" w:hint="eastAsia"/>
                                  <w:color w:val="FF0000"/>
                                  <w:sz w:val="18"/>
                                  <w:szCs w:val="18"/>
                                </w:rPr>
                                <w:t xml:space="preserve"> (</w:t>
                              </w:r>
                              <w:r>
                                <w:rPr>
                                  <w:rFonts w:ascii="Calibri" w:hAnsi="Calibri" w:hint="eastAsia"/>
                                  <w:color w:val="FF0000"/>
                                  <w:sz w:val="18"/>
                                  <w:szCs w:val="18"/>
                                </w:rPr>
                                <w:t>天上邪惡勢力</w:t>
                              </w:r>
                              <w:r>
                                <w:rPr>
                                  <w:rFonts w:ascii="Calibri" w:hAnsi="Calibri" w:hint="eastAsia"/>
                                  <w:color w:val="FF0000"/>
                                  <w:sz w:val="18"/>
                                  <w:szCs w:val="18"/>
                                </w:rPr>
                                <w:t>)</w:t>
                              </w:r>
                              <w:r>
                                <w:rPr>
                                  <w:rFonts w:ascii="Calibri" w:hAnsi="Calibri" w:hint="eastAsia"/>
                                  <w:color w:val="FF0000"/>
                                  <w:sz w:val="18"/>
                                  <w:szCs w:val="18"/>
                                </w:rPr>
                                <w:t>︰</w:t>
                              </w:r>
                              <w:r w:rsidRPr="00881E1B">
                                <w:rPr>
                                  <w:rFonts w:ascii="Calibri" w:hAnsi="Calibri" w:hint="eastAsia"/>
                                  <w:sz w:val="18"/>
                                  <w:szCs w:val="18"/>
                                </w:rPr>
                                <w:t>爭戰</w:t>
                              </w:r>
                              <w:r>
                                <w:rPr>
                                  <w:rFonts w:ascii="Calibri" w:hAnsi="Calibri" w:hint="eastAsia"/>
                                  <w:sz w:val="18"/>
                                  <w:szCs w:val="18"/>
                                </w:rPr>
                                <w:t xml:space="preserve"> (</w:t>
                              </w:r>
                              <w:r>
                                <w:rPr>
                                  <w:rFonts w:ascii="Calibri" w:hAnsi="Calibri" w:hint="eastAsia"/>
                                  <w:color w:val="FF0000"/>
                                  <w:sz w:val="18"/>
                                  <w:szCs w:val="18"/>
                                </w:rPr>
                                <w:t>與天上屬靈黑暗勢力的爭戰</w:t>
                              </w:r>
                              <w:r>
                                <w:rPr>
                                  <w:rFonts w:ascii="Calibri" w:hAnsi="Calibri" w:hint="eastAsia"/>
                                  <w:sz w:val="18"/>
                                  <w:szCs w:val="18"/>
                                </w:rPr>
                                <w:t>)</w:t>
                              </w:r>
                            </w:p>
                            <w:p w:rsidR="005F001B" w:rsidRPr="00896C2A" w:rsidRDefault="005F001B" w:rsidP="006870C8">
                              <w:pPr>
                                <w:pStyle w:val="a9"/>
                                <w:spacing w:line="200" w:lineRule="exact"/>
                                <w:ind w:left="1530" w:hanging="900"/>
                                <w:rPr>
                                  <w:rFonts w:ascii="Calibri" w:hAnsi="Calibri" w:cs="MingLiU"/>
                                  <w:sz w:val="18"/>
                                  <w:szCs w:val="18"/>
                                </w:rPr>
                              </w:pPr>
                              <w:r>
                                <w:rPr>
                                  <w:rFonts w:ascii="Calibri" w:hAnsi="Calibri" w:hint="eastAsia"/>
                                  <w:color w:val="FF0000"/>
                                  <w:sz w:val="18"/>
                                  <w:szCs w:val="18"/>
                                </w:rPr>
                                <w:t xml:space="preserve">             </w:t>
                              </w:r>
                              <w:r>
                                <w:rPr>
                                  <w:rFonts w:ascii="Calibri" w:hAnsi="Calibri" w:hint="eastAsia"/>
                                  <w:color w:val="FF0000"/>
                                  <w:sz w:val="18"/>
                                  <w:szCs w:val="18"/>
                                </w:rPr>
                                <w:t>在分散居住者當中</w:t>
                              </w:r>
                              <w:r>
                                <w:rPr>
                                  <w:rFonts w:ascii="Calibri" w:hAnsi="Calibri" w:hint="eastAsia"/>
                                  <w:color w:val="FF0000"/>
                                  <w:sz w:val="18"/>
                                  <w:szCs w:val="18"/>
                                </w:rPr>
                                <w:t xml:space="preserve"> (</w:t>
                              </w:r>
                              <w:r>
                                <w:rPr>
                                  <w:rFonts w:ascii="Calibri" w:hAnsi="Calibri" w:hint="eastAsia"/>
                                  <w:color w:val="FF0000"/>
                                  <w:sz w:val="18"/>
                                  <w:szCs w:val="18"/>
                                </w:rPr>
                                <w:t>地上邪惡勢力</w:t>
                              </w:r>
                              <w:r>
                                <w:rPr>
                                  <w:rFonts w:ascii="Calibri" w:hAnsi="Calibri" w:hint="eastAsia"/>
                                  <w:color w:val="FF0000"/>
                                  <w:sz w:val="18"/>
                                  <w:szCs w:val="18"/>
                                </w:rPr>
                                <w:t>)</w:t>
                              </w:r>
                              <w:r>
                                <w:rPr>
                                  <w:rFonts w:ascii="Calibri" w:hAnsi="Calibri" w:hint="eastAsia"/>
                                  <w:color w:val="FF0000"/>
                                  <w:sz w:val="18"/>
                                  <w:szCs w:val="18"/>
                                </w:rPr>
                                <w:t>︰</w:t>
                              </w:r>
                              <w:r w:rsidRPr="00881E1B">
                                <w:rPr>
                                  <w:rFonts w:ascii="Calibri" w:hAnsi="Calibri" w:hint="eastAsia"/>
                                  <w:sz w:val="18"/>
                                  <w:szCs w:val="18"/>
                                </w:rPr>
                                <w:t>爭戰</w:t>
                              </w:r>
                              <w:r>
                                <w:rPr>
                                  <w:rFonts w:ascii="Calibri" w:hAnsi="Calibri" w:hint="eastAsia"/>
                                  <w:sz w:val="18"/>
                                  <w:szCs w:val="18"/>
                                </w:rPr>
                                <w:t xml:space="preserve"> (</w:t>
                              </w:r>
                              <w:r>
                                <w:rPr>
                                  <w:rFonts w:ascii="Calibri" w:hAnsi="Calibri" w:hint="eastAsia"/>
                                  <w:color w:val="FF0000"/>
                                  <w:sz w:val="18"/>
                                  <w:szCs w:val="18"/>
                                </w:rPr>
                                <w:t>基督精兵反對敬拜受造物，定了邪惡世界的罪並從中離開，且經歷到逼迫</w:t>
                              </w:r>
                              <w:r>
                                <w:rPr>
                                  <w:rFonts w:ascii="Calibri" w:hAnsi="Calibri" w:hint="eastAsia"/>
                                  <w:sz w:val="18"/>
                                  <w:szCs w:val="18"/>
                                </w:rPr>
                                <w:t>)</w:t>
                              </w:r>
                            </w:p>
                          </w:txbxContent>
                        </wps:txbx>
                        <wps:bodyPr rot="0" vert="horz" wrap="square" lIns="91440" tIns="45720" rIns="91440" bIns="45720" anchor="t" anchorCtr="0" upright="1">
                          <a:noAutofit/>
                        </wps:bodyPr>
                      </wps:wsp>
                      <wps:wsp>
                        <wps:cNvPr id="382" name="Text Box 50"/>
                        <wps:cNvSpPr txBox="1">
                          <a:spLocks noChangeArrowheads="1"/>
                        </wps:cNvSpPr>
                        <wps:spPr bwMode="auto">
                          <a:xfrm>
                            <a:off x="1371965" y="2522804"/>
                            <a:ext cx="3556600" cy="479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01B" w:rsidRPr="002953B5" w:rsidRDefault="005F001B" w:rsidP="006870C8">
                              <w:pPr>
                                <w:spacing w:line="180" w:lineRule="exact"/>
                                <w:ind w:left="90" w:hangingChars="50" w:hanging="90"/>
                                <w:jc w:val="center"/>
                                <w:rPr>
                                  <w:rFonts w:ascii="Calibri" w:hAnsi="Calibri" w:cs="MingLiU"/>
                                  <w:sz w:val="18"/>
                                  <w:szCs w:val="18"/>
                                  <w:shd w:val="clear" w:color="auto" w:fill="FFFFFF"/>
                                </w:rPr>
                              </w:pPr>
                              <w:r w:rsidRPr="002953B5">
                                <w:rPr>
                                  <w:rFonts w:ascii="Calibri" w:hAnsi="Calibri" w:hint="eastAsia"/>
                                  <w:sz w:val="18"/>
                                  <w:szCs w:val="18"/>
                                  <w:shd w:val="clear" w:color="auto" w:fill="FFFFFF"/>
                                </w:rPr>
                                <w:t>三一神的屬性，經過</w:t>
                              </w:r>
                              <w:r w:rsidRPr="002953B5">
                                <w:rPr>
                                  <w:rFonts w:ascii="Calibri" w:hAnsi="Calibri" w:hint="eastAsia"/>
                                  <w:color w:val="00B0F0"/>
                                  <w:sz w:val="18"/>
                                  <w:szCs w:val="18"/>
                                  <w:shd w:val="clear" w:color="auto" w:fill="FFFFFF"/>
                                </w:rPr>
                                <w:t>複合圖像感測鏡頭</w:t>
                              </w:r>
                              <w:r w:rsidRPr="002953B5">
                                <w:rPr>
                                  <w:rFonts w:ascii="Calibri" w:hAnsi="Calibri" w:hint="eastAsia"/>
                                  <w:sz w:val="18"/>
                                  <w:szCs w:val="18"/>
                                  <w:shd w:val="clear" w:color="auto" w:fill="FFFFFF"/>
                                </w:rPr>
                                <w:t>的過濾</w:t>
                              </w:r>
                            </w:p>
                            <w:p w:rsidR="005F001B" w:rsidRPr="00DA417D" w:rsidRDefault="005F001B" w:rsidP="006870C8">
                              <w:pPr>
                                <w:spacing w:line="180" w:lineRule="exact"/>
                                <w:ind w:left="90" w:hangingChars="50" w:hanging="90"/>
                                <w:jc w:val="center"/>
                                <w:rPr>
                                  <w:rFonts w:ascii="Calibri" w:hAnsi="Calibri" w:cs="MingLiU"/>
                                  <w:sz w:val="18"/>
                                  <w:szCs w:val="18"/>
                                  <w:shd w:val="clear" w:color="auto" w:fill="FFFFFF"/>
                                </w:rPr>
                              </w:pPr>
                              <w:r w:rsidRPr="002953B5">
                                <w:rPr>
                                  <w:rFonts w:ascii="Calibri" w:hAnsi="Calibri" w:hint="eastAsia"/>
                                  <w:color w:val="00B0F0"/>
                                  <w:sz w:val="18"/>
                                  <w:szCs w:val="18"/>
                                  <w:shd w:val="clear" w:color="auto" w:fill="FFFFFF"/>
                                </w:rPr>
                                <w:t>祂的預旨</w:t>
                              </w:r>
                              <w:r w:rsidRPr="002953B5">
                                <w:rPr>
                                  <w:rFonts w:ascii="Calibri" w:hAnsi="Calibri" w:hint="eastAsia"/>
                                  <w:sz w:val="18"/>
                                  <w:szCs w:val="18"/>
                                  <w:shd w:val="clear" w:color="auto" w:fill="FFFFFF"/>
                                </w:rPr>
                                <w:t>：</w:t>
                              </w:r>
                              <w:r w:rsidRPr="002953B5">
                                <w:rPr>
                                  <w:rFonts w:ascii="Calibri" w:hAnsi="Calibri" w:hint="eastAsia"/>
                                  <w:sz w:val="18"/>
                                  <w:szCs w:val="18"/>
                                  <w:shd w:val="clear" w:color="auto" w:fill="FFFFFF"/>
                                </w:rPr>
                                <w:t>(</w:t>
                              </w:r>
                              <w:r w:rsidRPr="002953B5">
                                <w:rPr>
                                  <w:rFonts w:ascii="Calibri" w:hAnsi="Calibri" w:hint="eastAsia"/>
                                  <w:color w:val="FF6600"/>
                                  <w:sz w:val="18"/>
                                  <w:szCs w:val="18"/>
                                  <w:shd w:val="clear" w:color="auto" w:fill="FFFFFF"/>
                                </w:rPr>
                                <w:t>揀選</w:t>
                              </w:r>
                              <w:r w:rsidRPr="002953B5">
                                <w:rPr>
                                  <w:rFonts w:ascii="Calibri" w:hAnsi="Calibri" w:hint="eastAsia"/>
                                  <w:sz w:val="18"/>
                                  <w:szCs w:val="18"/>
                                  <w:shd w:val="clear" w:color="auto" w:fill="FFFFFF"/>
                                </w:rPr>
                                <w:t>、</w:t>
                              </w:r>
                              <w:r w:rsidRPr="002953B5">
                                <w:rPr>
                                  <w:rFonts w:ascii="Calibri" w:hAnsi="Calibri" w:hint="eastAsia"/>
                                  <w:color w:val="FF0000"/>
                                  <w:sz w:val="18"/>
                                  <w:szCs w:val="18"/>
                                  <w:shd w:val="clear" w:color="auto" w:fill="FFFFFF"/>
                                </w:rPr>
                                <w:t>遺棄</w:t>
                              </w:r>
                              <w:r w:rsidRPr="002953B5">
                                <w:rPr>
                                  <w:rFonts w:ascii="Calibri" w:hAnsi="Calibri" w:hint="eastAsia"/>
                                  <w:sz w:val="18"/>
                                  <w:szCs w:val="18"/>
                                  <w:shd w:val="clear" w:color="auto" w:fill="FFFFFF"/>
                                </w:rPr>
                                <w:t>、墮落</w:t>
                              </w:r>
                              <w:r w:rsidRPr="002953B5">
                                <w:rPr>
                                  <w:rFonts w:ascii="Calibri" w:hAnsi="Calibri" w:hint="eastAsia"/>
                                  <w:sz w:val="18"/>
                                  <w:szCs w:val="18"/>
                                  <w:shd w:val="clear" w:color="auto" w:fill="FFFFFF"/>
                                </w:rPr>
                                <w:t>-&gt;</w:t>
                              </w:r>
                              <w:r w:rsidRPr="002953B5">
                                <w:rPr>
                                  <w:rFonts w:ascii="Calibri" w:hAnsi="Calibri" w:hint="eastAsia"/>
                                  <w:color w:val="FF0000"/>
                                  <w:sz w:val="18"/>
                                  <w:szCs w:val="18"/>
                                  <w:shd w:val="clear" w:color="auto" w:fill="FFFFFF"/>
                                </w:rPr>
                                <w:t>對創造的詛咒</w:t>
                              </w:r>
                              <w:r w:rsidRPr="002953B5">
                                <w:rPr>
                                  <w:rFonts w:ascii="Calibri" w:hAnsi="Calibri" w:hint="eastAsia"/>
                                  <w:sz w:val="18"/>
                                  <w:szCs w:val="18"/>
                                  <w:shd w:val="clear" w:color="auto" w:fill="FFFFFF"/>
                                </w:rPr>
                                <w:t>與</w:t>
                              </w:r>
                              <w:r w:rsidRPr="002953B5">
                                <w:rPr>
                                  <w:rFonts w:ascii="Calibri" w:hAnsi="Calibri" w:hint="eastAsia"/>
                                  <w:color w:val="009900"/>
                                  <w:sz w:val="18"/>
                                  <w:szCs w:val="18"/>
                                  <w:shd w:val="clear" w:color="auto" w:fill="FFFFFF"/>
                                </w:rPr>
                                <w:t>使命</w:t>
                              </w:r>
                              <w:r w:rsidRPr="002953B5">
                                <w:rPr>
                                  <w:rFonts w:ascii="Calibri" w:hAnsi="Calibri" w:hint="eastAsia"/>
                                  <w:sz w:val="18"/>
                                  <w:szCs w:val="18"/>
                                  <w:shd w:val="clear" w:color="auto" w:fill="FFFFFF"/>
                                </w:rPr>
                                <w:t>)</w:t>
                              </w:r>
                              <w:r w:rsidRPr="002953B5">
                                <w:rPr>
                                  <w:rFonts w:ascii="Calibri" w:hAnsi="Calibri" w:hint="eastAsia"/>
                                  <w:sz w:val="18"/>
                                  <w:szCs w:val="18"/>
                                  <w:shd w:val="clear" w:color="auto" w:fill="FFFFFF"/>
                                </w:rPr>
                                <w:t>，</w:t>
                              </w:r>
                              <w:r w:rsidRPr="002953B5">
                                <w:rPr>
                                  <w:rFonts w:ascii="Calibri" w:hAnsi="Calibri" w:hint="eastAsia"/>
                                  <w:sz w:val="18"/>
                                  <w:szCs w:val="18"/>
                                  <w:shd w:val="clear" w:color="auto" w:fill="FFFFFF"/>
                                </w:rPr>
                                <w:t xml:space="preserve">           </w:t>
                              </w:r>
                              <w:r w:rsidRPr="002953B5">
                                <w:rPr>
                                  <w:rFonts w:ascii="Calibri" w:hAnsi="Calibri"/>
                                  <w:sz w:val="18"/>
                                  <w:szCs w:val="18"/>
                                  <w:shd w:val="clear" w:color="auto" w:fill="FFFFFF"/>
                                </w:rPr>
                                <w:t xml:space="preserve">        </w:t>
                              </w:r>
                              <w:r w:rsidRPr="002953B5">
                                <w:rPr>
                                  <w:rFonts w:ascii="Calibri" w:hAnsi="Calibri" w:hint="eastAsia"/>
                                  <w:sz w:val="18"/>
                                  <w:szCs w:val="18"/>
                                  <w:shd w:val="clear" w:color="auto" w:fill="FFFFFF"/>
                                </w:rPr>
                                <w:t>祂的</w:t>
                              </w:r>
                              <w:r w:rsidRPr="002953B5">
                                <w:rPr>
                                  <w:rFonts w:ascii="Calibri" w:hAnsi="Calibri" w:hint="eastAsia"/>
                                  <w:color w:val="00B0F0"/>
                                  <w:sz w:val="18"/>
                                  <w:szCs w:val="18"/>
                                  <w:shd w:val="clear" w:color="auto" w:fill="FFFFFF"/>
                                </w:rPr>
                                <w:t>道德律與祂的福音</w:t>
                              </w:r>
                              <w:r w:rsidRPr="002953B5">
                                <w:rPr>
                                  <w:rFonts w:ascii="Calibri" w:hAnsi="Calibri" w:hint="eastAsia"/>
                                  <w:color w:val="00B0F0"/>
                                  <w:sz w:val="18"/>
                                  <w:szCs w:val="18"/>
                                  <w:shd w:val="clear" w:color="auto" w:fill="FFFFFF"/>
                                </w:rPr>
                                <w:t xml:space="preserve"> (</w:t>
                              </w:r>
                              <w:r w:rsidRPr="002953B5">
                                <w:rPr>
                                  <w:rFonts w:ascii="Calibri" w:hAnsi="Calibri" w:hint="eastAsia"/>
                                  <w:color w:val="00B0F0"/>
                                  <w:sz w:val="18"/>
                                  <w:szCs w:val="18"/>
                                  <w:shd w:val="clear" w:color="auto" w:fill="FFFFFF"/>
                                </w:rPr>
                                <w:t>諸約</w:t>
                              </w:r>
                              <w:r w:rsidRPr="002953B5">
                                <w:rPr>
                                  <w:rFonts w:ascii="Calibri" w:hAnsi="Calibri" w:hint="eastAsia"/>
                                  <w:color w:val="00B0F0"/>
                                  <w:sz w:val="18"/>
                                  <w:szCs w:val="18"/>
                                  <w:shd w:val="clear" w:color="auto" w:fill="FFFFFF"/>
                                </w:rPr>
                                <w:t>)</w:t>
                              </w:r>
                              <w:r w:rsidRPr="002953B5">
                                <w:rPr>
                                  <w:rFonts w:ascii="Calibri" w:hAnsi="Calibri" w:hint="eastAsia"/>
                                  <w:color w:val="00B0F0"/>
                                  <w:sz w:val="18"/>
                                  <w:szCs w:val="18"/>
                                  <w:shd w:val="clear" w:color="auto" w:fill="FFFFFF"/>
                                </w:rPr>
                                <w:t>，藉由</w:t>
                              </w:r>
                              <w:r w:rsidRPr="002953B5">
                                <w:rPr>
                                  <w:rFonts w:ascii="Calibri" w:hAnsi="Calibri" w:hint="eastAsia"/>
                                  <w:color w:val="FFC000"/>
                                  <w:sz w:val="18"/>
                                  <w:szCs w:val="18"/>
                                  <w:shd w:val="clear" w:color="auto" w:fill="FFFFFF"/>
                                </w:rPr>
                                <w:t>道成肉身的基督</w:t>
                              </w:r>
                              <w:r w:rsidRPr="002953B5">
                                <w:rPr>
                                  <w:rFonts w:ascii="Calibri" w:hAnsi="Calibri" w:hint="eastAsia"/>
                                  <w:i/>
                                  <w:color w:val="FFC000"/>
                                  <w:sz w:val="18"/>
                                  <w:szCs w:val="18"/>
                                  <w:shd w:val="clear" w:color="auto" w:fill="FFFFFF"/>
                                </w:rPr>
                                <w:t>顯現</w:t>
                              </w:r>
                            </w:p>
                            <w:p w:rsidR="005F001B" w:rsidRPr="00DA417D" w:rsidRDefault="005F001B" w:rsidP="006870C8">
                              <w:pPr>
                                <w:pStyle w:val="aa"/>
                                <w:jc w:val="center"/>
                                <w:rPr>
                                  <w:shd w:val="clear" w:color="auto" w:fill="FFFFFF"/>
                                </w:rPr>
                              </w:pPr>
                            </w:p>
                          </w:txbxContent>
                        </wps:txbx>
                        <wps:bodyPr rot="0" vert="horz" wrap="square" lIns="91440" tIns="45720" rIns="91440" bIns="45720" anchor="t" anchorCtr="0" upright="1">
                          <a:noAutofit/>
                        </wps:bodyPr>
                      </wps:wsp>
                      <wps:wsp>
                        <wps:cNvPr id="383" name="Arc 433"/>
                        <wps:cNvSpPr>
                          <a:spLocks/>
                        </wps:cNvSpPr>
                        <wps:spPr bwMode="auto">
                          <a:xfrm flipH="1" flipV="1">
                            <a:off x="1293300" y="2731108"/>
                            <a:ext cx="1879000" cy="342301"/>
                          </a:xfrm>
                          <a:custGeom>
                            <a:avLst/>
                            <a:gdLst>
                              <a:gd name="T0" fmla="*/ 64511985 w 21600"/>
                              <a:gd name="T1" fmla="*/ 0 h 21600"/>
                              <a:gd name="T2" fmla="*/ 2147483647 w 21600"/>
                              <a:gd name="T3" fmla="*/ 85965331 h 21600"/>
                              <a:gd name="T4" fmla="*/ 0 w 21600"/>
                              <a:gd name="T5" fmla="*/ 8596533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 y="0"/>
                                </a:moveTo>
                                <a:cubicBezTo>
                                  <a:pt x="11988" y="54"/>
                                  <a:pt x="21600" y="9708"/>
                                  <a:pt x="21600" y="21600"/>
                                </a:cubicBezTo>
                              </a:path>
                              <a:path w="21600" h="21600" stroke="0" extrusionOk="0">
                                <a:moveTo>
                                  <a:pt x="97" y="0"/>
                                </a:moveTo>
                                <a:cubicBezTo>
                                  <a:pt x="11988" y="54"/>
                                  <a:pt x="21600" y="9708"/>
                                  <a:pt x="21600" y="21600"/>
                                </a:cubicBezTo>
                                <a:lnTo>
                                  <a:pt x="0" y="21600"/>
                                </a:lnTo>
                                <a:lnTo>
                                  <a:pt x="97" y="0"/>
                                </a:lnTo>
                                <a:close/>
                              </a:path>
                            </a:pathLst>
                          </a:custGeom>
                          <a:noFill/>
                          <a:ln w="9525">
                            <a:solidFill>
                              <a:srgbClr val="00B0F0"/>
                            </a:solidFill>
                            <a:round/>
                            <a:headEnd/>
                            <a:tailEnd/>
                          </a:ln>
                          <a:effectLst>
                            <a:outerShdw dist="56796" dir="3806097"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434"/>
                        <wps:cNvSpPr>
                          <a:spLocks noChangeArrowheads="1"/>
                        </wps:cNvSpPr>
                        <wps:spPr bwMode="auto">
                          <a:xfrm>
                            <a:off x="4273400" y="4102013"/>
                            <a:ext cx="71100" cy="114300"/>
                          </a:xfrm>
                          <a:prstGeom prst="moon">
                            <a:avLst>
                              <a:gd name="adj" fmla="val 5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86" name="AutoShape 436"/>
                        <wps:cNvSpPr>
                          <a:spLocks noChangeArrowheads="1"/>
                        </wps:cNvSpPr>
                        <wps:spPr bwMode="auto">
                          <a:xfrm>
                            <a:off x="4078000" y="4216413"/>
                            <a:ext cx="71100" cy="114300"/>
                          </a:xfrm>
                          <a:prstGeom prst="moon">
                            <a:avLst>
                              <a:gd name="adj" fmla="val 5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87" name="AutoShape 45"/>
                        <wps:cNvCnPr/>
                        <wps:spPr bwMode="auto">
                          <a:xfrm>
                            <a:off x="3092147" y="5072270"/>
                            <a:ext cx="228600" cy="114300"/>
                          </a:xfrm>
                          <a:prstGeom prst="straightConnector1">
                            <a:avLst/>
                          </a:prstGeom>
                          <a:noFill/>
                          <a:ln w="9525">
                            <a:solidFill>
                              <a:srgbClr val="008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88" name="AutoShape 45"/>
                        <wps:cNvCnPr/>
                        <wps:spPr bwMode="auto">
                          <a:xfrm>
                            <a:off x="2777851" y="5081242"/>
                            <a:ext cx="228600" cy="114300"/>
                          </a:xfrm>
                          <a:prstGeom prst="straightConnector1">
                            <a:avLst/>
                          </a:prstGeom>
                          <a:noFill/>
                          <a:ln w="9525">
                            <a:solidFill>
                              <a:srgbClr val="008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89" name="Oval 441"/>
                        <wps:cNvSpPr>
                          <a:spLocks noChangeArrowheads="1"/>
                        </wps:cNvSpPr>
                        <wps:spPr bwMode="auto">
                          <a:xfrm>
                            <a:off x="3598400" y="3187610"/>
                            <a:ext cx="174600" cy="191801"/>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390" name="AutoShape 442"/>
                        <wps:cNvSpPr>
                          <a:spLocks noChangeArrowheads="1"/>
                        </wps:cNvSpPr>
                        <wps:spPr bwMode="auto">
                          <a:xfrm>
                            <a:off x="3703800" y="3228310"/>
                            <a:ext cx="69200" cy="952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92" name="Picture 446" descr="063568-green-jelly-icon-people-things-people-man1"/>
                          <pic:cNvPicPr>
                            <a:picLocks noChangeAspect="1" noChangeArrowheads="1"/>
                          </pic:cNvPicPr>
                        </pic:nvPicPr>
                        <pic:blipFill>
                          <a:blip r:embed="rId18">
                            <a:lum bright="64000" contrast="66000"/>
                            <a:extLst>
                              <a:ext uri="{28A0092B-C50C-407E-A947-70E740481C1C}">
                                <a14:useLocalDpi xmlns:a14="http://schemas.microsoft.com/office/drawing/2010/main" val="0"/>
                              </a:ext>
                            </a:extLst>
                          </a:blip>
                          <a:srcRect l="31793" t="9113" r="31793" b="9113"/>
                          <a:stretch>
                            <a:fillRect/>
                          </a:stretch>
                        </pic:blipFill>
                        <pic:spPr bwMode="auto">
                          <a:xfrm rot="16200000">
                            <a:off x="3417704" y="4626947"/>
                            <a:ext cx="206401" cy="464800"/>
                          </a:xfrm>
                          <a:prstGeom prst="rect">
                            <a:avLst/>
                          </a:prstGeom>
                          <a:solidFill>
                            <a:srgbClr val="009900"/>
                          </a:solidFill>
                          <a:effectLst>
                            <a:prstShdw prst="shdw17" dist="17961" dir="2700000">
                              <a:srgbClr val="FF0000"/>
                            </a:prstShdw>
                          </a:effectLst>
                        </pic:spPr>
                      </pic:pic>
                      <wps:wsp>
                        <wps:cNvPr id="393" name="AutoShape 45"/>
                        <wps:cNvCnPr/>
                        <wps:spPr bwMode="auto">
                          <a:xfrm flipH="1" flipV="1">
                            <a:off x="2855987" y="5015847"/>
                            <a:ext cx="285100" cy="152400"/>
                          </a:xfrm>
                          <a:prstGeom prst="straightConnector1">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94" name="Picture 448" descr="063568-green-jelly-icon-people-things-people-man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l="33142" t="8640" r="34763" b="8910"/>
                          <a:stretch>
                            <a:fillRect/>
                          </a:stretch>
                        </pic:blipFill>
                        <pic:spPr bwMode="auto">
                          <a:xfrm flipH="1">
                            <a:off x="3291700" y="3162210"/>
                            <a:ext cx="97100" cy="250201"/>
                          </a:xfrm>
                          <a:prstGeom prst="rect">
                            <a:avLst/>
                          </a:prstGeom>
                          <a:solidFill>
                            <a:srgbClr val="FFC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997300"/>
                                  </a:outerShdw>
                                </a:effectLst>
                              </a14:hiddenEffects>
                            </a:ext>
                          </a:extLst>
                        </pic:spPr>
                      </pic:pic>
                      <wps:wsp>
                        <wps:cNvPr id="395" name="Arc 449"/>
                        <wps:cNvSpPr>
                          <a:spLocks/>
                        </wps:cNvSpPr>
                        <wps:spPr bwMode="auto">
                          <a:xfrm flipV="1">
                            <a:off x="3136100" y="2731108"/>
                            <a:ext cx="1878900" cy="342301"/>
                          </a:xfrm>
                          <a:custGeom>
                            <a:avLst/>
                            <a:gdLst>
                              <a:gd name="T0" fmla="*/ 64505160 w 21600"/>
                              <a:gd name="T1" fmla="*/ 0 h 21600"/>
                              <a:gd name="T2" fmla="*/ 2147483647 w 21600"/>
                              <a:gd name="T3" fmla="*/ 85965331 h 21600"/>
                              <a:gd name="T4" fmla="*/ 0 w 21600"/>
                              <a:gd name="T5" fmla="*/ 8596533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 y="0"/>
                                </a:moveTo>
                                <a:cubicBezTo>
                                  <a:pt x="11988" y="54"/>
                                  <a:pt x="21600" y="9708"/>
                                  <a:pt x="21600" y="21600"/>
                                </a:cubicBezTo>
                              </a:path>
                              <a:path w="21600" h="21600" stroke="0" extrusionOk="0">
                                <a:moveTo>
                                  <a:pt x="97" y="0"/>
                                </a:moveTo>
                                <a:cubicBezTo>
                                  <a:pt x="11988" y="54"/>
                                  <a:pt x="21600" y="9708"/>
                                  <a:pt x="21600" y="21600"/>
                                </a:cubicBezTo>
                                <a:lnTo>
                                  <a:pt x="0" y="21600"/>
                                </a:lnTo>
                                <a:lnTo>
                                  <a:pt x="97" y="0"/>
                                </a:lnTo>
                                <a:close/>
                              </a:path>
                            </a:pathLst>
                          </a:custGeom>
                          <a:noFill/>
                          <a:ln w="9525">
                            <a:solidFill>
                              <a:srgbClr val="00B0F0"/>
                            </a:solidFill>
                            <a:round/>
                            <a:headEnd/>
                            <a:tailEnd/>
                          </a:ln>
                          <a:effectLst>
                            <a:outerShdw dist="56796" dir="6993903"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47700" y="3162210"/>
                            <a:ext cx="370800" cy="391801"/>
                          </a:xfrm>
                          <a:prstGeom prst="rect">
                            <a:avLst/>
                          </a:prstGeom>
                          <a:noFill/>
                          <a:extLst>
                            <a:ext uri="{909E8E84-426E-40DD-AFC4-6F175D3DCCD1}">
                              <a14:hiddenFill xmlns:a14="http://schemas.microsoft.com/office/drawing/2010/main">
                                <a:solidFill>
                                  <a:srgbClr val="FFFFFF"/>
                                </a:solidFill>
                              </a14:hiddenFill>
                            </a:ext>
                          </a:extLst>
                        </pic:spPr>
                      </pic:pic>
                      <wps:wsp>
                        <wps:cNvPr id="397" name="AutoShape 47"/>
                        <wps:cNvCnPr/>
                        <wps:spPr bwMode="auto">
                          <a:xfrm flipH="1">
                            <a:off x="4212757" y="3495966"/>
                            <a:ext cx="318670" cy="940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98" name="AutoShape 47"/>
                        <wps:cNvCnPr/>
                        <wps:spPr bwMode="auto">
                          <a:xfrm flipH="1">
                            <a:off x="4333875" y="3554001"/>
                            <a:ext cx="294645" cy="265524"/>
                          </a:xfrm>
                          <a:prstGeom prst="straightConnector1">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99" name="AutoShape 47"/>
                        <wps:cNvCnPr/>
                        <wps:spPr bwMode="auto">
                          <a:xfrm flipH="1">
                            <a:off x="4513599" y="3554006"/>
                            <a:ext cx="235500" cy="476201"/>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00" name="Picture 8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72000" y="2889809"/>
                            <a:ext cx="378500" cy="489602"/>
                          </a:xfrm>
                          <a:prstGeom prst="rect">
                            <a:avLst/>
                          </a:prstGeom>
                          <a:noFill/>
                          <a:extLst>
                            <a:ext uri="{909E8E84-426E-40DD-AFC4-6F175D3DCCD1}">
                              <a14:hiddenFill xmlns:a14="http://schemas.microsoft.com/office/drawing/2010/main">
                                <a:solidFill>
                                  <a:srgbClr val="FFFFFF"/>
                                </a:solidFill>
                              </a14:hiddenFill>
                            </a:ext>
                          </a:extLst>
                        </pic:spPr>
                      </pic:pic>
                      <wps:wsp>
                        <wps:cNvPr id="401" name="AutoShape 455"/>
                        <wps:cNvCnPr>
                          <a:cxnSpLocks noChangeShapeType="1"/>
                        </wps:cNvCnPr>
                        <wps:spPr bwMode="auto">
                          <a:xfrm rot="16200000" flipH="1">
                            <a:off x="846598" y="3821512"/>
                            <a:ext cx="1224904" cy="174600"/>
                          </a:xfrm>
                          <a:prstGeom prst="bentConnector2">
                            <a:avLst/>
                          </a:prstGeom>
                          <a:noFill/>
                          <a:ln w="127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02" name="AutoShape 456"/>
                        <wps:cNvCnPr>
                          <a:cxnSpLocks noChangeShapeType="1"/>
                        </wps:cNvCnPr>
                        <wps:spPr bwMode="auto">
                          <a:xfrm rot="16200000" flipH="1">
                            <a:off x="1075199" y="3628012"/>
                            <a:ext cx="829303" cy="165700"/>
                          </a:xfrm>
                          <a:prstGeom prst="bentConnector2">
                            <a:avLst/>
                          </a:prstGeom>
                          <a:noFill/>
                          <a:ln w="127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05" name="Text Box 24"/>
                        <wps:cNvSpPr txBox="1">
                          <a:spLocks noChangeArrowheads="1"/>
                        </wps:cNvSpPr>
                        <wps:spPr bwMode="auto">
                          <a:xfrm>
                            <a:off x="5182700" y="318101"/>
                            <a:ext cx="812100" cy="303601"/>
                          </a:xfrm>
                          <a:prstGeom prst="rect">
                            <a:avLst/>
                          </a:prstGeom>
                          <a:noFill/>
                          <a:ln>
                            <a:noFill/>
                          </a:ln>
                          <a:extLst/>
                        </wps:spPr>
                        <wps:txbx>
                          <w:txbxContent>
                            <w:p w:rsidR="005F001B" w:rsidRPr="00E57315" w:rsidRDefault="005F001B" w:rsidP="006870C8">
                              <w:pPr>
                                <w:spacing w:before="20" w:after="60"/>
                                <w:rPr>
                                  <w:rFonts w:ascii="Calibri" w:hAnsi="Calibri"/>
                                  <w:sz w:val="18"/>
                                  <w:szCs w:val="18"/>
                                </w:rPr>
                              </w:pPr>
                              <w:r>
                                <w:rPr>
                                  <w:rFonts w:ascii="Calibri" w:hAnsi="Calibri" w:hint="eastAsia"/>
                                  <w:sz w:val="18"/>
                                  <w:szCs w:val="18"/>
                                </w:rPr>
                                <w:t xml:space="preserve">c. </w:t>
                              </w:r>
                              <w:r>
                                <w:rPr>
                                  <w:rFonts w:ascii="Calibri" w:hAnsi="Calibri" w:hint="eastAsia"/>
                                  <w:sz w:val="18"/>
                                  <w:szCs w:val="18"/>
                                </w:rPr>
                                <w:t>葉提多</w:t>
                              </w:r>
                            </w:p>
                          </w:txbxContent>
                        </wps:txbx>
                        <wps:bodyPr rot="0" vert="horz" wrap="square" lIns="91440" tIns="45720" rIns="91440" bIns="45720" anchor="t" anchorCtr="0" upright="1">
                          <a:noAutofit/>
                        </wps:bodyPr>
                      </wps:wsp>
                      <pic:pic xmlns:pic="http://schemas.openxmlformats.org/drawingml/2006/picture">
                        <pic:nvPicPr>
                          <pic:cNvPr id="406" name="Picture 107" descr="063568-orange-jelly-icon-people-things-people-man1"/>
                          <pic:cNvPicPr>
                            <a:picLocks noChangeAspect="1" noChangeArrowheads="1"/>
                          </pic:cNvPicPr>
                        </pic:nvPicPr>
                        <pic:blipFill>
                          <a:blip r:embed="rId13" cstate="print">
                            <a:extLst>
                              <a:ext uri="{28A0092B-C50C-407E-A947-70E740481C1C}">
                                <a14:useLocalDpi xmlns:a14="http://schemas.microsoft.com/office/drawing/2010/main" val="0"/>
                              </a:ext>
                            </a:extLst>
                          </a:blip>
                          <a:srcRect l="33261" t="9077" r="31953" b="6535"/>
                          <a:stretch>
                            <a:fillRect/>
                          </a:stretch>
                        </pic:blipFill>
                        <pic:spPr bwMode="auto">
                          <a:xfrm>
                            <a:off x="2134900" y="4417714"/>
                            <a:ext cx="283200" cy="686402"/>
                          </a:xfrm>
                          <a:prstGeom prst="rect">
                            <a:avLst/>
                          </a:prstGeom>
                          <a:noFill/>
                          <a:extLst>
                            <a:ext uri="{909E8E84-426E-40DD-AFC4-6F175D3DCCD1}">
                              <a14:hiddenFill xmlns:a14="http://schemas.microsoft.com/office/drawing/2010/main">
                                <a:solidFill>
                                  <a:srgbClr val="FFFFFF"/>
                                </a:solidFill>
                              </a14:hiddenFill>
                            </a:ext>
                          </a:extLst>
                        </pic:spPr>
                      </pic:pic>
                      <wps:wsp>
                        <wps:cNvPr id="407" name="AutoShape 45"/>
                        <wps:cNvCnPr/>
                        <wps:spPr bwMode="auto">
                          <a:xfrm>
                            <a:off x="1985500" y="4521114"/>
                            <a:ext cx="209500" cy="114300"/>
                          </a:xfrm>
                          <a:prstGeom prst="straightConnector1">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08" name="Picture 110" descr="orange-man-sitting-on-the-chair-social-themes-icon-875676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05700" y="784902"/>
                            <a:ext cx="241900" cy="563202"/>
                          </a:xfrm>
                          <a:prstGeom prst="rect">
                            <a:avLst/>
                          </a:prstGeom>
                          <a:solidFill>
                            <a:schemeClr val="bg1">
                              <a:lumMod val="100000"/>
                              <a:lumOff val="0"/>
                            </a:schemeClr>
                          </a:solidFill>
                        </pic:spPr>
                      </pic:pic>
                      <pic:pic xmlns:pic="http://schemas.openxmlformats.org/drawingml/2006/picture">
                        <pic:nvPicPr>
                          <pic:cNvPr id="409" name="Picture 422" descr="diamond cut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2585100" y="919503"/>
                            <a:ext cx="124400" cy="114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112" descr="orange-man-sitting-on-the-chair-social-themes-icon-875676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38100" y="1033803"/>
                            <a:ext cx="242000" cy="563202"/>
                          </a:xfrm>
                          <a:prstGeom prst="rect">
                            <a:avLst/>
                          </a:prstGeom>
                          <a:noFill/>
                        </pic:spPr>
                      </pic:pic>
                      <pic:pic xmlns:pic="http://schemas.openxmlformats.org/drawingml/2006/picture">
                        <pic:nvPicPr>
                          <pic:cNvPr id="411" name="Picture 424" descr="diamond cut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2813700" y="1193204"/>
                            <a:ext cx="124400" cy="114300"/>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45"/>
                        <wps:cNvCnPr/>
                        <wps:spPr bwMode="auto">
                          <a:xfrm flipH="1">
                            <a:off x="3804257" y="4599296"/>
                            <a:ext cx="358310" cy="198631"/>
                          </a:xfrm>
                          <a:prstGeom prst="straightConnector1">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18" name="Picture 418" descr="063568-green-jelly-icon-people-things-people-man1"/>
                          <pic:cNvPicPr/>
                        </pic:nvPicPr>
                        <pic:blipFill>
                          <a:blip r:embed="rId16">
                            <a:extLst>
                              <a:ext uri="{28A0092B-C50C-407E-A947-70E740481C1C}">
                                <a14:useLocalDpi xmlns:a14="http://schemas.microsoft.com/office/drawing/2010/main" val="0"/>
                              </a:ext>
                            </a:extLst>
                          </a:blip>
                          <a:srcRect l="31819" t="9091" r="31818" b="9091"/>
                          <a:stretch>
                            <a:fillRect/>
                          </a:stretch>
                        </pic:blipFill>
                        <pic:spPr bwMode="auto">
                          <a:xfrm>
                            <a:off x="2670717" y="4390335"/>
                            <a:ext cx="304165" cy="685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419" descr="063568-orange-jelly-icon-people-things-people-man1"/>
                          <pic:cNvPicPr/>
                        </pic:nvPicPr>
                        <pic:blipFill>
                          <a:blip r:embed="rId13" cstate="print">
                            <a:extLst>
                              <a:ext uri="{28A0092B-C50C-407E-A947-70E740481C1C}">
                                <a14:useLocalDpi xmlns:a14="http://schemas.microsoft.com/office/drawing/2010/main" val="0"/>
                              </a:ext>
                            </a:extLst>
                          </a:blip>
                          <a:srcRect l="33261" t="9077" r="31953" b="6535"/>
                          <a:stretch>
                            <a:fillRect/>
                          </a:stretch>
                        </pic:blipFill>
                        <pic:spPr bwMode="auto">
                          <a:xfrm>
                            <a:off x="2975517" y="4477330"/>
                            <a:ext cx="282575" cy="685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20" descr="diamond cuts illustration"/>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2206692" y="4615522"/>
                            <a:ext cx="124460" cy="114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21" descr="diamond cuts illustration"/>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3041480" y="4665564"/>
                            <a:ext cx="124460" cy="114300"/>
                          </a:xfrm>
                          <a:prstGeom prst="rect">
                            <a:avLst/>
                          </a:prstGeom>
                          <a:noFill/>
                          <a:extLst>
                            <a:ext uri="{909E8E84-426E-40DD-AFC4-6F175D3DCCD1}">
                              <a14:hiddenFill xmlns:a14="http://schemas.microsoft.com/office/drawing/2010/main">
                                <a:solidFill>
                                  <a:srgbClr val="FFFFFF"/>
                                </a:solidFill>
                              </a14:hiddenFill>
                            </a:ext>
                          </a:extLst>
                        </pic:spPr>
                      </pic:pic>
                      <wps:wsp>
                        <wps:cNvPr id="422" name="AutoShape 45"/>
                        <wps:cNvCnPr/>
                        <wps:spPr bwMode="auto">
                          <a:xfrm flipH="1" flipV="1">
                            <a:off x="1947385" y="4656466"/>
                            <a:ext cx="284480" cy="152400"/>
                          </a:xfrm>
                          <a:prstGeom prst="straightConnector1">
                            <a:avLst/>
                          </a:prstGeom>
                          <a:noFill/>
                          <a:ln w="9525">
                            <a:solidFill>
                              <a:srgbClr val="0000FF"/>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423" name="Text Box 33"/>
                        <wps:cNvSpPr txBox="1">
                          <a:spLocks noChangeArrowheads="1"/>
                        </wps:cNvSpPr>
                        <wps:spPr bwMode="auto">
                          <a:xfrm>
                            <a:off x="2830070" y="1822954"/>
                            <a:ext cx="558800" cy="54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A34C01" w:rsidRDefault="005F001B" w:rsidP="006870C8">
                              <w:pPr>
                                <w:jc w:val="center"/>
                                <w:rPr>
                                  <w:rFonts w:ascii="Calibri" w:hAnsi="Calibri" w:cs="MingLiU"/>
                                  <w:b/>
                                  <w:color w:val="000000"/>
                                </w:rPr>
                              </w:pPr>
                              <w:r>
                                <w:rPr>
                                  <w:rFonts w:ascii="Calibri" w:hAnsi="Calibri" w:hint="eastAsia"/>
                                  <w:b/>
                                  <w:color w:val="000000"/>
                                </w:rPr>
                                <w:t>聖</w:t>
                              </w:r>
                            </w:p>
                            <w:p w:rsidR="005F001B" w:rsidRPr="00A34C01" w:rsidRDefault="005F001B" w:rsidP="006870C8">
                              <w:pPr>
                                <w:jc w:val="center"/>
                                <w:rPr>
                                  <w:rFonts w:ascii="Calibri" w:hAnsi="Calibri"/>
                                  <w:b/>
                                  <w:color w:val="000000"/>
                                </w:rPr>
                              </w:pPr>
                              <w:r>
                                <w:rPr>
                                  <w:rFonts w:ascii="Calibri" w:hAnsi="Calibri" w:hint="eastAsia"/>
                                  <w:b/>
                                  <w:color w:val="000000"/>
                                </w:rPr>
                                <w:t>靈</w:t>
                              </w:r>
                            </w:p>
                          </w:txbxContent>
                        </wps:txbx>
                        <wps:bodyPr rot="0" vert="horz" wrap="square" lIns="91440" tIns="45720" rIns="91440" bIns="45720" anchor="t" anchorCtr="0" upright="1">
                          <a:noAutofit/>
                        </wps:bodyPr>
                      </wps:wsp>
                      <wps:wsp>
                        <wps:cNvPr id="424" name="AutoShape 436"/>
                        <wps:cNvSpPr>
                          <a:spLocks noChangeArrowheads="1"/>
                        </wps:cNvSpPr>
                        <wps:spPr bwMode="auto">
                          <a:xfrm>
                            <a:off x="2184255" y="4406808"/>
                            <a:ext cx="70485" cy="114300"/>
                          </a:xfrm>
                          <a:prstGeom prst="moon">
                            <a:avLst>
                              <a:gd name="adj" fmla="val 5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25" name="AutoShape 436"/>
                        <wps:cNvSpPr>
                          <a:spLocks noChangeArrowheads="1"/>
                        </wps:cNvSpPr>
                        <wps:spPr bwMode="auto">
                          <a:xfrm>
                            <a:off x="3024735" y="4474010"/>
                            <a:ext cx="70485" cy="114300"/>
                          </a:xfrm>
                          <a:prstGeom prst="moon">
                            <a:avLst>
                              <a:gd name="adj" fmla="val 5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pic:pic xmlns:pic="http://schemas.openxmlformats.org/drawingml/2006/picture">
                        <pic:nvPicPr>
                          <pic:cNvPr id="426" name="Picture 426" descr="diamond cuts illustration"/>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3317640" y="3220006"/>
                            <a:ext cx="70879" cy="114300"/>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49"/>
                        <wps:cNvSpPr txBox="1">
                          <a:spLocks noChangeArrowheads="1"/>
                        </wps:cNvSpPr>
                        <wps:spPr bwMode="auto">
                          <a:xfrm>
                            <a:off x="2196932" y="5480158"/>
                            <a:ext cx="188087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pStyle w:val="aa"/>
                                <w:spacing w:before="0" w:beforeAutospacing="0" w:after="0" w:afterAutospacing="0" w:line="180" w:lineRule="exact"/>
                              </w:pPr>
                              <w:r>
                                <w:rPr>
                                  <w:rFonts w:ascii="Calibri" w:eastAsia="PMingLiU" w:hAnsi="PMingLiU" w:hint="eastAsia"/>
                                  <w:color w:val="0000FF"/>
                                  <w:sz w:val="18"/>
                                  <w:szCs w:val="18"/>
                                </w:rPr>
                                <w:t>祝福︰作好管家；</w:t>
                              </w:r>
                            </w:p>
                            <w:p w:rsidR="005F001B" w:rsidRDefault="005F001B" w:rsidP="006870C8">
                              <w:pPr>
                                <w:pStyle w:val="aa"/>
                                <w:spacing w:before="0" w:beforeAutospacing="0" w:after="0" w:afterAutospacing="0" w:line="180" w:lineRule="exact"/>
                              </w:pPr>
                              <w:r>
                                <w:rPr>
                                  <w:rFonts w:ascii="Calibri" w:eastAsia="PMingLiU" w:hAnsi="PMingLiU" w:hint="eastAsia"/>
                                  <w:color w:val="FF0000"/>
                                  <w:sz w:val="18"/>
                                  <w:szCs w:val="18"/>
                                </w:rPr>
                                <w:t>在詛咒下︰與受造物及被詛咒的受造界敵對</w:t>
                              </w:r>
                              <w:r>
                                <w:rPr>
                                  <w:rFonts w:ascii="Calibri" w:eastAsia="PMingLiU" w:hAnsi="Calibri"/>
                                  <w:color w:val="FF0000"/>
                                  <w:sz w:val="18"/>
                                  <w:szCs w:val="18"/>
                                </w:rPr>
                                <w:t xml:space="preserve"> = </w:t>
                              </w:r>
                              <w:r>
                                <w:rPr>
                                  <w:rFonts w:ascii="Calibri" w:eastAsia="PMingLiU" w:hAnsi="PMingLiU" w:hint="eastAsia"/>
                                  <w:color w:val="FF0000"/>
                                  <w:sz w:val="18"/>
                                  <w:szCs w:val="18"/>
                                </w:rPr>
                                <w:t>因著罪、疾病、傷害、死亡和世事不可預測性，人辛勞的工作受到挫敗</w:t>
                              </w:r>
                            </w:p>
                          </w:txbxContent>
                        </wps:txbx>
                        <wps:bodyPr rot="0" vert="horz" wrap="square" lIns="91440" tIns="45720" rIns="91440" bIns="45720" anchor="t" anchorCtr="0" upright="1">
                          <a:noAutofit/>
                        </wps:bodyPr>
                      </wps:wsp>
                      <wps:wsp>
                        <wps:cNvPr id="238" name="Text Box 50"/>
                        <wps:cNvSpPr txBox="1">
                          <a:spLocks noChangeArrowheads="1"/>
                        </wps:cNvSpPr>
                        <wps:spPr bwMode="auto">
                          <a:xfrm>
                            <a:off x="2670472" y="5313975"/>
                            <a:ext cx="781050" cy="246380"/>
                          </a:xfrm>
                          <a:prstGeom prst="rect">
                            <a:avLst/>
                          </a:prstGeom>
                          <a:noFill/>
                          <a:ln>
                            <a:noFill/>
                          </a:ln>
                          <a:extLst/>
                        </wps:spPr>
                        <wps:txbx>
                          <w:txbxContent>
                            <w:p w:rsidR="005F001B" w:rsidRDefault="005F001B" w:rsidP="006870C8">
                              <w:pPr>
                                <w:pStyle w:val="aa"/>
                                <w:spacing w:before="0" w:beforeAutospacing="0" w:after="200" w:afterAutospacing="0" w:line="200" w:lineRule="exact"/>
                              </w:pPr>
                              <w:r>
                                <w:rPr>
                                  <w:rFonts w:ascii="Calibri" w:eastAsia="PMingLiU" w:hAnsi="PMingLiU" w:hint="eastAsia"/>
                                  <w:b/>
                                  <w:bCs/>
                                  <w:color w:val="006600"/>
                                  <w:sz w:val="18"/>
                                  <w:szCs w:val="18"/>
                                </w:rPr>
                                <w:t>受造物</w:t>
                              </w:r>
                            </w:p>
                            <w:p w:rsidR="005F001B" w:rsidRDefault="005F001B" w:rsidP="006870C8">
                              <w:pPr>
                                <w:pStyle w:val="aa"/>
                                <w:spacing w:before="0" w:beforeAutospacing="0" w:after="0" w:afterAutospacing="0" w:line="200" w:lineRule="exact"/>
                                <w:jc w:val="center"/>
                              </w:pPr>
                              <w:r>
                                <w:rPr>
                                  <w:rFonts w:eastAsia="PMingLiU"/>
                                </w:rPr>
                                <w:t> </w:t>
                              </w:r>
                            </w:p>
                          </w:txbxContent>
                        </wps:txbx>
                        <wps:bodyPr rot="0" vert="horz" wrap="square" lIns="91440" tIns="45720" rIns="91440" bIns="45720" anchor="t" anchorCtr="0" upright="1">
                          <a:noAutofit/>
                        </wps:bodyPr>
                      </wps:wsp>
                      <wps:wsp>
                        <wps:cNvPr id="239" name="Text Box 345"/>
                        <wps:cNvSpPr txBox="1"/>
                        <wps:spPr>
                          <a:xfrm>
                            <a:off x="1625168" y="3412397"/>
                            <a:ext cx="2489835" cy="339725"/>
                          </a:xfrm>
                          <a:prstGeom prst="rect">
                            <a:avLst/>
                          </a:prstGeom>
                          <a:noFill/>
                        </wps:spPr>
                        <wps:txbx>
                          <w:txbxContent>
                            <w:p w:rsidR="005F001B" w:rsidRDefault="005F001B" w:rsidP="006870C8">
                              <w:pPr>
                                <w:pStyle w:val="aa"/>
                                <w:spacing w:before="0" w:beforeAutospacing="0" w:after="0" w:afterAutospacing="0"/>
                                <w:jc w:val="center"/>
                              </w:pPr>
                              <w:r w:rsidRPr="00BD2EC7">
                                <w:rPr>
                                  <w:rFonts w:ascii="Calibri" w:eastAsia="PMingLiU" w:hAnsi="PMingLiU" w:hint="eastAsia"/>
                                  <w:b/>
                                  <w:bCs/>
                                  <w:color w:val="000082"/>
                                  <w:sz w:val="20"/>
                                  <w:szCs w:val="20"/>
                                  <w14:shadow w14:blurRad="69850" w14:dist="43180" w14:dir="5400000" w14:sx="0" w14:sy="0" w14:kx="0" w14:ky="0" w14:algn="b">
                                    <w14:srgbClr w14:val="000000">
                                      <w14:alpha w14:val="35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先知、祭司、君王</w:t>
                              </w:r>
                              <w:r w:rsidRPr="00BD2EC7">
                                <w:rPr>
                                  <w:rFonts w:ascii="Calibri" w:eastAsia="PMingLiU" w:hAnsi="PMingLiU" w:hint="eastAsia"/>
                                  <w:b/>
                                  <w:bCs/>
                                  <w:color w:val="FF0000"/>
                                  <w:sz w:val="20"/>
                                  <w:szCs w:val="20"/>
                                  <w14:shadow w14:blurRad="69850" w14:dist="43180" w14:dir="5400000" w14:sx="0" w14:sy="0" w14:kx="0" w14:ky="0" w14:algn="b">
                                    <w14:srgbClr w14:val="000000">
                                      <w14:alpha w14:val="35000"/>
                                    </w14:srgbClr>
                                  </w14:shadow>
                                </w:rPr>
                                <w:t>的詛咒及</w:t>
                              </w:r>
                              <w:r w:rsidRPr="00BD2EC7">
                                <w:rPr>
                                  <w:rFonts w:ascii="Calibri" w:eastAsia="PMingLiU" w:hAnsi="PMingLiU" w:hint="eastAsia"/>
                                  <w:b/>
                                  <w:bCs/>
                                  <w:color w:val="0000FF"/>
                                  <w:sz w:val="20"/>
                                  <w:szCs w:val="20"/>
                                  <w14:shadow w14:blurRad="69850" w14:dist="43180" w14:dir="5400000" w14:sx="0" w14:sy="0" w14:kx="0" w14:ky="0" w14:algn="b">
                                    <w14:srgbClr w14:val="000000">
                                      <w14:alpha w14:val="35000"/>
                                    </w14:srgbClr>
                                  </w14:shadow>
                                </w:rPr>
                                <w:t>祝福</w:t>
                              </w:r>
                              <w:r w:rsidRPr="00BD2EC7">
                                <w:rPr>
                                  <w:rFonts w:eastAsia="Calibri"/>
                                  <w:b/>
                                  <w:bCs/>
                                  <w:color w:val="FF0000"/>
                                  <w:sz w:val="20"/>
                                  <w:szCs w:val="20"/>
                                  <w14:shadow w14:blurRad="69850" w14:dist="43180" w14:dir="5400000" w14:sx="0" w14:sy="0" w14:kx="0" w14:ky="0" w14:algn="b">
                                    <w14:srgbClr w14:val="000000">
                                      <w14:alpha w14:val="35000"/>
                                    </w14:srgbClr>
                                  </w14:shadow>
                                </w:rPr>
                                <w:t xml:space="preserve"> </w:t>
                              </w:r>
                            </w:p>
                          </w:txbxContent>
                        </wps:txbx>
                        <wps:bodyPr wrap="square" lIns="91440" tIns="45720" rIns="91440" bIns="45720" anchor="ctr">
                          <a:spAutoFit/>
                        </wps:bodyPr>
                      </wps:wsp>
                      <wps:wsp>
                        <wps:cNvPr id="240" name="Text Box 49"/>
                        <wps:cNvSpPr txBox="1">
                          <a:spLocks noChangeArrowheads="1"/>
                        </wps:cNvSpPr>
                        <wps:spPr bwMode="auto">
                          <a:xfrm>
                            <a:off x="3752975" y="3256575"/>
                            <a:ext cx="46863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pStyle w:val="aa"/>
                                <w:spacing w:before="0" w:beforeAutospacing="0" w:after="0" w:afterAutospacing="0" w:line="180" w:lineRule="exact"/>
                                <w:jc w:val="center"/>
                              </w:pPr>
                              <w:r>
                                <w:rPr>
                                  <w:rFonts w:ascii="Calibri" w:eastAsia="PMingLiU" w:hAnsi="PMingLiU" w:hint="eastAsia"/>
                                  <w:b/>
                                  <w:bCs/>
                                  <w:color w:val="FFC000"/>
                                  <w:sz w:val="18"/>
                                  <w:szCs w:val="18"/>
                                </w:rPr>
                                <w:t>基督</w:t>
                              </w:r>
                            </w:p>
                          </w:txbxContent>
                        </wps:txbx>
                        <wps:bodyPr rot="0" vert="horz" wrap="square" lIns="91440" tIns="45720" rIns="91440" bIns="45720" anchor="t" anchorCtr="0" upright="1">
                          <a:noAutofit/>
                        </wps:bodyPr>
                      </wps:wsp>
                      <wps:wsp>
                        <wps:cNvPr id="241" name="Text Box 49"/>
                        <wps:cNvSpPr txBox="1">
                          <a:spLocks noChangeArrowheads="1"/>
                        </wps:cNvSpPr>
                        <wps:spPr bwMode="auto">
                          <a:xfrm>
                            <a:off x="2172604" y="3685200"/>
                            <a:ext cx="194246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pStyle w:val="aa"/>
                                <w:spacing w:before="0" w:beforeAutospacing="0" w:after="0" w:afterAutospacing="0"/>
                              </w:pPr>
                              <w:r w:rsidRPr="00967B4A">
                                <w:rPr>
                                  <w:rFonts w:ascii="Calibri" w:eastAsia="PMingLiU" w:hAnsi="PMingLiU" w:hint="eastAsia"/>
                                  <w:color w:val="FF0000"/>
                                  <w:sz w:val="22"/>
                                  <w:szCs w:val="22"/>
                                </w:rPr>
                                <w:t>罪惡</w:t>
                              </w:r>
                              <w:r>
                                <w:rPr>
                                  <w:rFonts w:eastAsia="Calibri"/>
                                  <w:color w:val="FF0000"/>
                                  <w:sz w:val="22"/>
                                  <w:szCs w:val="22"/>
                                </w:rPr>
                                <w:t xml:space="preserve"> </w:t>
                              </w:r>
                              <w:r>
                                <w:rPr>
                                  <w:rFonts w:ascii="Calibri" w:eastAsia="PMingLiU" w:hAnsi="Calibri"/>
                                  <w:color w:val="000000"/>
                                  <w:sz w:val="22"/>
                                  <w:szCs w:val="22"/>
                                </w:rPr>
                                <w:t xml:space="preserve">------ </w:t>
                              </w:r>
                              <w:r>
                                <w:rPr>
                                  <w:rFonts w:ascii="Calibri" w:eastAsia="PMingLiU" w:hAnsi="PMingLiU" w:hint="eastAsia"/>
                                  <w:color w:val="000000"/>
                                  <w:sz w:val="22"/>
                                  <w:szCs w:val="22"/>
                                </w:rPr>
                                <w:t>統治</w:t>
                              </w:r>
                              <w:r>
                                <w:rPr>
                                  <w:rFonts w:ascii="Calibri" w:eastAsia="PMingLiU" w:hAnsi="Calibri"/>
                                  <w:color w:val="000000"/>
                                  <w:sz w:val="22"/>
                                  <w:szCs w:val="22"/>
                                </w:rPr>
                                <w:t>----</w:t>
                              </w:r>
                              <w:r>
                                <w:rPr>
                                  <w:rFonts w:ascii="Calibri" w:eastAsia="PMingLiU" w:hAnsi="PMingLiU" w:hint="eastAsia"/>
                                  <w:color w:val="0000FF"/>
                                  <w:sz w:val="22"/>
                                  <w:szCs w:val="22"/>
                                </w:rPr>
                                <w:t>良善</w:t>
                              </w:r>
                            </w:p>
                          </w:txbxContent>
                        </wps:txbx>
                        <wps:bodyPr rot="0" vert="horz" wrap="square" lIns="91440" tIns="45720" rIns="91440" bIns="45720" anchor="t" anchorCtr="0" upright="1">
                          <a:noAutofit/>
                        </wps:bodyPr>
                      </wps:wsp>
                      <wps:wsp>
                        <wps:cNvPr id="242" name="Text Box 49"/>
                        <wps:cNvSpPr txBox="1">
                          <a:spLocks noChangeArrowheads="1"/>
                        </wps:cNvSpPr>
                        <wps:spPr bwMode="auto">
                          <a:xfrm>
                            <a:off x="3257788" y="4756150"/>
                            <a:ext cx="5429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pStyle w:val="aa"/>
                                <w:spacing w:before="0" w:beforeAutospacing="0" w:after="0" w:afterAutospacing="0" w:line="180" w:lineRule="exact"/>
                                <w:jc w:val="center"/>
                              </w:pPr>
                              <w:r>
                                <w:rPr>
                                  <w:rFonts w:ascii="Calibri" w:eastAsia="PMingLiU" w:hAnsi="PMingLiU" w:hint="eastAsia"/>
                                  <w:color w:val="000000"/>
                                  <w:sz w:val="18"/>
                                  <w:szCs w:val="18"/>
                                </w:rPr>
                                <w:t>老我</w:t>
                              </w:r>
                            </w:p>
                          </w:txbxContent>
                        </wps:txbx>
                        <wps:bodyPr rot="0" vert="horz" wrap="square" lIns="91440" tIns="45720" rIns="91440" bIns="45720" anchor="t" anchorCtr="0" upright="1">
                          <a:noAutofit/>
                        </wps:bodyPr>
                      </wps:wsp>
                      <wps:wsp>
                        <wps:cNvPr id="243" name="Text Box 50"/>
                        <wps:cNvSpPr txBox="1">
                          <a:spLocks noChangeArrowheads="1"/>
                        </wps:cNvSpPr>
                        <wps:spPr bwMode="auto">
                          <a:xfrm>
                            <a:off x="4095115" y="5104109"/>
                            <a:ext cx="2098040" cy="880110"/>
                          </a:xfrm>
                          <a:prstGeom prst="rect">
                            <a:avLst/>
                          </a:prstGeom>
                          <a:noFill/>
                          <a:ln>
                            <a:noFill/>
                          </a:ln>
                          <a:extLst/>
                        </wps:spPr>
                        <wps:txbx>
                          <w:txbxContent>
                            <w:p w:rsidR="005F001B" w:rsidRDefault="005F001B" w:rsidP="006870C8">
                              <w:pPr>
                                <w:pStyle w:val="aa"/>
                                <w:spacing w:before="0" w:beforeAutospacing="0" w:after="0" w:afterAutospacing="0" w:line="200" w:lineRule="exact"/>
                              </w:pPr>
                              <w:r>
                                <w:rPr>
                                  <w:rFonts w:ascii="Calibri" w:eastAsia="PMingLiU" w:hAnsi="PMingLiU" w:hint="eastAsia"/>
                                  <w:color w:val="0000FF"/>
                                  <w:sz w:val="18"/>
                                  <w:szCs w:val="18"/>
                                </w:rPr>
                                <w:t>祝福︰門徒訓練運用恩賜，建造得救的信心</w:t>
                              </w:r>
                              <w:r>
                                <w:rPr>
                                  <w:rFonts w:ascii="Calibri" w:eastAsia="PMingLiU" w:hAnsi="Calibri"/>
                                  <w:color w:val="0000FF"/>
                                  <w:sz w:val="18"/>
                                  <w:szCs w:val="18"/>
                                </w:rPr>
                                <w:t xml:space="preserve"> (</w:t>
                              </w:r>
                              <w:r>
                                <w:rPr>
                                  <w:rFonts w:ascii="Calibri" w:eastAsia="PMingLiU" w:hAnsi="PMingLiU" w:hint="eastAsia"/>
                                  <w:color w:val="0000FF"/>
                                  <w:sz w:val="18"/>
                                  <w:szCs w:val="18"/>
                                </w:rPr>
                                <w:t>教會、福音機構，以及兩人奉基督的名聚會的地方，太</w:t>
                              </w:r>
                              <w:r>
                                <w:rPr>
                                  <w:rFonts w:ascii="Calibri" w:eastAsia="PMingLiU" w:hAnsi="Calibri"/>
                                  <w:color w:val="0000FF"/>
                                  <w:sz w:val="18"/>
                                  <w:szCs w:val="18"/>
                                </w:rPr>
                                <w:t xml:space="preserve"> 18:20)</w:t>
                              </w:r>
                              <w:r>
                                <w:rPr>
                                  <w:rFonts w:ascii="Calibri" w:eastAsia="PMingLiU" w:hAnsi="PMingLiU" w:hint="eastAsia"/>
                                  <w:color w:val="0000FF"/>
                                  <w:sz w:val="18"/>
                                  <w:szCs w:val="18"/>
                                </w:rPr>
                                <w:t>；</w:t>
                              </w:r>
                              <w:r>
                                <w:rPr>
                                  <w:rFonts w:ascii="Calibri" w:eastAsia="PMingLiU" w:hAnsi="Calibri"/>
                                  <w:color w:val="0000FF"/>
                                  <w:sz w:val="18"/>
                                  <w:szCs w:val="18"/>
                                </w:rPr>
                                <w:t xml:space="preserve">   </w:t>
                              </w:r>
                            </w:p>
                            <w:p w:rsidR="005F001B" w:rsidRDefault="005F001B" w:rsidP="006870C8">
                              <w:pPr>
                                <w:pStyle w:val="aa"/>
                                <w:spacing w:before="0" w:beforeAutospacing="0" w:after="0" w:afterAutospacing="0" w:line="200" w:lineRule="exact"/>
                              </w:pPr>
                              <w:r>
                                <w:rPr>
                                  <w:rFonts w:ascii="Calibri" w:eastAsia="PMingLiU" w:hAnsi="PMingLiU" w:hint="eastAsia"/>
                                  <w:color w:val="FF0000"/>
                                  <w:sz w:val="18"/>
                                  <w:szCs w:val="18"/>
                                </w:rPr>
                                <w:t>詛咒︰管教的爭戰剪除老我，並將不悔改的罪人逐出教會</w:t>
                              </w:r>
                            </w:p>
                          </w:txbxContent>
                        </wps:txbx>
                        <wps:bodyPr rot="0" vert="horz" wrap="square" lIns="91440" tIns="45720" rIns="91440" bIns="45720" anchor="t" anchorCtr="0" upright="1">
                          <a:noAutofit/>
                        </wps:bodyPr>
                      </wps:wsp>
                      <wps:wsp>
                        <wps:cNvPr id="244" name="Text Box 50"/>
                        <wps:cNvSpPr txBox="1">
                          <a:spLocks noChangeArrowheads="1"/>
                        </wps:cNvSpPr>
                        <wps:spPr bwMode="auto">
                          <a:xfrm>
                            <a:off x="3961425" y="4874534"/>
                            <a:ext cx="1192530" cy="238125"/>
                          </a:xfrm>
                          <a:prstGeom prst="rect">
                            <a:avLst/>
                          </a:prstGeom>
                          <a:noFill/>
                          <a:ln>
                            <a:noFill/>
                          </a:ln>
                          <a:extLst/>
                        </wps:spPr>
                        <wps:txbx>
                          <w:txbxContent>
                            <w:p w:rsidR="005F001B" w:rsidRDefault="005F001B" w:rsidP="006870C8">
                              <w:pPr>
                                <w:pStyle w:val="aa"/>
                                <w:spacing w:before="0" w:beforeAutospacing="0" w:after="200" w:afterAutospacing="0" w:line="200" w:lineRule="exact"/>
                              </w:pPr>
                              <w:r>
                                <w:rPr>
                                  <w:rFonts w:ascii="Calibri" w:eastAsia="PMingLiU" w:hAnsi="PMingLiU" w:hint="eastAsia"/>
                                  <w:b/>
                                  <w:bCs/>
                                  <w:color w:val="0000FF"/>
                                  <w:sz w:val="18"/>
                                  <w:szCs w:val="18"/>
                                </w:rPr>
                                <w:t>總會︰當地</w:t>
                              </w:r>
                            </w:p>
                            <w:p w:rsidR="005F001B" w:rsidRDefault="005F001B" w:rsidP="006870C8">
                              <w:pPr>
                                <w:pStyle w:val="aa"/>
                                <w:spacing w:before="0" w:beforeAutospacing="0" w:after="0" w:afterAutospacing="0" w:line="200" w:lineRule="exact"/>
                                <w:jc w:val="center"/>
                              </w:pPr>
                              <w:r>
                                <w:rPr>
                                  <w:rFonts w:eastAsia="PMingLiU"/>
                                </w:rPr>
                                <w:t> </w:t>
                              </w:r>
                            </w:p>
                          </w:txbxContent>
                        </wps:txbx>
                        <wps:bodyPr rot="0" vert="horz" wrap="square" lIns="91440" tIns="45720" rIns="91440" bIns="45720" anchor="t" anchorCtr="0" upright="1">
                          <a:noAutofit/>
                        </wps:bodyPr>
                      </wps:wsp>
                      <wps:wsp>
                        <wps:cNvPr id="245" name="Text Box 49"/>
                        <wps:cNvSpPr txBox="1">
                          <a:spLocks noChangeArrowheads="1"/>
                        </wps:cNvSpPr>
                        <wps:spPr bwMode="auto">
                          <a:xfrm>
                            <a:off x="3494700" y="3958245"/>
                            <a:ext cx="111696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Default="005F001B" w:rsidP="006870C8">
                              <w:pPr>
                                <w:pStyle w:val="aa"/>
                                <w:spacing w:before="0" w:beforeAutospacing="0" w:after="0" w:afterAutospacing="0"/>
                              </w:pPr>
                              <w:r>
                                <w:rPr>
                                  <w:rFonts w:ascii="Calibri" w:eastAsia="PMingLiU" w:hAnsi="PMingLiU" w:hint="eastAsia"/>
                                  <w:color w:val="000000"/>
                                  <w:sz w:val="22"/>
                                  <w:szCs w:val="22"/>
                                </w:rPr>
                                <w:t>施恩管道</w:t>
                              </w:r>
                            </w:p>
                          </w:txbxContent>
                        </wps:txbx>
                        <wps:bodyPr rot="0" vert="horz" wrap="square" lIns="91440" tIns="45720" rIns="91440" bIns="45720" anchor="t" anchorCtr="0" upright="1">
                          <a:noAutofit/>
                        </wps:bodyPr>
                      </wps:wsp>
                      <wps:wsp>
                        <wps:cNvPr id="246" name="Text Box 50"/>
                        <wps:cNvSpPr txBox="1">
                          <a:spLocks noChangeArrowheads="1"/>
                        </wps:cNvSpPr>
                        <wps:spPr bwMode="auto">
                          <a:xfrm>
                            <a:off x="1601160" y="5006158"/>
                            <a:ext cx="780415" cy="246380"/>
                          </a:xfrm>
                          <a:prstGeom prst="rect">
                            <a:avLst/>
                          </a:prstGeom>
                          <a:noFill/>
                          <a:ln>
                            <a:noFill/>
                          </a:ln>
                          <a:extLst/>
                        </wps:spPr>
                        <wps:txbx>
                          <w:txbxContent>
                            <w:p w:rsidR="005F001B" w:rsidRDefault="005F001B" w:rsidP="006870C8">
                              <w:pPr>
                                <w:pStyle w:val="aa"/>
                                <w:spacing w:before="0" w:beforeAutospacing="0" w:after="200" w:afterAutospacing="0" w:line="200" w:lineRule="exact"/>
                              </w:pPr>
                              <w:r>
                                <w:rPr>
                                  <w:rFonts w:ascii="Calibri" w:eastAsia="PMingLiU" w:hAnsi="PMingLiU" w:hint="eastAsia"/>
                                  <w:b/>
                                  <w:bCs/>
                                  <w:color w:val="7030A0"/>
                                  <w:sz w:val="18"/>
                                  <w:szCs w:val="18"/>
                                </w:rPr>
                                <w:t>散居地</w:t>
                              </w:r>
                            </w:p>
                            <w:p w:rsidR="005F001B" w:rsidRDefault="005F001B" w:rsidP="006870C8">
                              <w:pPr>
                                <w:pStyle w:val="aa"/>
                                <w:spacing w:before="0" w:beforeAutospacing="0" w:after="0" w:afterAutospacing="0" w:line="200" w:lineRule="exact"/>
                                <w:jc w:val="center"/>
                              </w:pPr>
                              <w:r>
                                <w:rPr>
                                  <w:rFonts w:eastAsia="PMingLiU"/>
                                </w:rPr>
                                <w:t> </w:t>
                              </w:r>
                            </w:p>
                          </w:txbxContent>
                        </wps:txbx>
                        <wps:bodyPr rot="0" vert="horz" wrap="square" lIns="91440" tIns="45720" rIns="91440" bIns="45720" anchor="t" anchorCtr="0" upright="1">
                          <a:noAutofit/>
                        </wps:bodyPr>
                      </wps:wsp>
                      <wps:wsp>
                        <wps:cNvPr id="247" name="Text Box 178"/>
                        <wps:cNvSpPr txBox="1"/>
                        <wps:spPr>
                          <a:xfrm>
                            <a:off x="1427570" y="1710924"/>
                            <a:ext cx="1406525" cy="363220"/>
                          </a:xfrm>
                          <a:prstGeom prst="rect">
                            <a:avLst/>
                          </a:prstGeom>
                          <a:noFill/>
                        </wps:spPr>
                        <wps:txbx>
                          <w:txbxContent>
                            <w:p w:rsidR="005F001B" w:rsidRDefault="005F001B" w:rsidP="006870C8">
                              <w:pPr>
                                <w:pStyle w:val="aa"/>
                                <w:spacing w:before="0" w:beforeAutospacing="0" w:after="0" w:afterAutospacing="0"/>
                                <w:jc w:val="center"/>
                              </w:pPr>
                              <w:r w:rsidRPr="00BD2EC7">
                                <w:rPr>
                                  <w:rFonts w:ascii="Calibri" w:eastAsia="PMingLiU" w:hAnsi="PMingLiU" w:hint="eastAsia"/>
                                  <w:b/>
                                  <w:bCs/>
                                  <w:color w:val="A05900"/>
                                  <w:sz w:val="22"/>
                                  <w:szCs w:val="22"/>
                                  <w14:shadow w14:blurRad="69850" w14:dist="43180" w14:dir="5400000" w14:sx="0" w14:sy="0" w14:kx="0" w14:ky="0" w14:algn="b">
                                    <w14:srgbClr w14:val="000000">
                                      <w14:alpha w14:val="35000"/>
                                    </w14:srgbClr>
                                  </w14:shadow>
                                  <w14:textFill>
                                    <w14:gradFill>
                                      <w14:gsLst>
                                        <w14:gs w14:pos="0">
                                          <w14:srgbClr w14:val="A05900"/>
                                        </w14:gs>
                                        <w14:gs w14:pos="50000">
                                          <w14:srgbClr w14:val="E68300"/>
                                        </w14:gs>
                                        <w14:gs w14:pos="100000">
                                          <w14:srgbClr w14:val="FF9D00"/>
                                        </w14:gs>
                                      </w14:gsLst>
                                      <w14:lin w14:ang="16200000" w14:scaled="0"/>
                                    </w14:gradFill>
                                  </w14:textFill>
                                </w:rPr>
                                <w:t>在天上的</w:t>
                              </w:r>
                              <w:r>
                                <w:rPr>
                                  <w:rFonts w:ascii="Calibri" w:eastAsia="PMingLiU" w:hAnsi="PMingLiU" w:hint="eastAsia"/>
                                  <w:color w:val="FF9933"/>
                                  <w:sz w:val="22"/>
                                  <w:szCs w:val="22"/>
                                </w:rPr>
                                <w:t>總會</w:t>
                              </w:r>
                            </w:p>
                          </w:txbxContent>
                        </wps:txbx>
                        <wps:bodyPr wrap="square" lIns="91440" tIns="45720" rIns="91440" bIns="45720" anchor="ctr">
                          <a:spAutoFit/>
                        </wps:bodyPr>
                      </wps:wsp>
                    </wpc:wpc>
                  </a:graphicData>
                </a:graphic>
              </wp:inline>
            </w:drawing>
          </mc:Choice>
          <mc:Fallback>
            <w:pict>
              <v:group w14:anchorId="116AA175" id="Canvas 427" o:spid="_x0000_s1026" editas="canvas" style="width:487.7pt;height:656.15pt;mso-position-horizontal-relative:char;mso-position-vertical-relative:line" coordsize="61931,833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931;height:83331;visibility:visible;mso-wrap-style:square" stroked="t">
                  <v:fill o:detectmouseclick="t"/>
                  <v:path o:connecttype="none"/>
                </v:shape>
                <v:shape id="Picture 251" o:spid="_x0000_s1028" type="#_x0000_t75" style="position:absolute;left:17283;top:3895;width:8185;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5rDAAAA3AAAAA8AAABkcnMvZG93bnJldi54bWxEj0+LwjAUxO8LfofwBG9rWkFZqlH8g7vi&#10;bVX2/GieTbF5qU22dv30RhD2OMzMb5jZorOVaKnxpWMF6TABQZw7XXKh4HTcvn+A8AFZY+WYFPyR&#10;h8W89zbDTLsbf1N7CIWIEPYZKjAh1JmUPjdk0Q9dTRy9s2sshiibQuoGbxFuKzlKkom0WHJcMFjT&#10;2lB+OfxaBdd965IJn8z1x35Vq/b+mR43VqlBv1tOQQTqwn/41d5pBaNxCs8z8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5DmsMAAADcAAAADwAAAAAAAAAAAAAAAACf&#10;AgAAZHJzL2Rvd25yZXYueG1sUEsFBgAAAAAEAAQA9wAAAI8DAAAAAA==&#10;">
                  <v:imagedata r:id="rId23" o:title=""/>
                </v:shape>
                <v:shape id="Picture 430" o:spid="_x0000_s1029" type="#_x0000_t75" style="position:absolute;left:5119;top:17156;width:8191;height: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jS3BAAAA3AAAAA8AAABkcnMvZG93bnJldi54bWxET01rwkAQvRf8D8sIvdWN2laJriKCoEgF&#10;UxG8DdlpEpqdDdmtSf+9cyj0+Hjfy3XvanWnNlSeDYxHCSji3NuKCwOXz93LHFSIyBZrz2TglwKs&#10;V4OnJabWd3ymexYLJSEcUjRQxtikWoe8JIdh5Bti4b586zAKbAttW+wk3NV6kiTv2mHF0lBiQ9uS&#10;8u/sx0kvnrLkLX7MJp0/Hq6aDuN6fzPmedhvFqAi9fFf/OfeWwOvU5kvZ+QI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jjS3BAAAA3AAAAA8AAAAAAAAAAAAAAAAAnwIA&#10;AGRycy9kb3ducmV2LnhtbFBLBQYAAAAABAAEAPcAAACNAwAAAAA=&#10;">
                  <v:imagedata r:id="rId23" o:title=""/>
                  <v:path arrowok="t"/>
                </v:shape>
                <v:shape id="Picture 183" o:spid="_x0000_s1030" type="#_x0000_t75" alt="MP900437348[1]" style="position:absolute;left:12791;top:10993;width:21453;height: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nRnBAAAA3AAAAA8AAABkcnMvZG93bnJldi54bWxET02LwjAQvS/4H8II3rapCmK7Rimi6MGL&#10;3fU+NrNtd5tJaaLWf28Ewds83ucsVr1pxJU6V1tWMI5iEMSF1TWXCn6+t59zEM4ja2wsk4I7OVgt&#10;Bx8LTLW98ZGuuS9FCGGXooLK+zaV0hUVGXSRbYkD92s7gz7ArpS6w1sIN42cxPFMGqw5NFTY0rqi&#10;4j+/GAXrvyRreJ9t7OG0O190bsokmSg1GvbZFwhPvX+LX+69DvPnU3g+Ey6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YnRnBAAAA3AAAAA8AAAAAAAAAAAAAAAAAnwIA&#10;AGRycy9kb3ducmV2LnhtbFBLBQYAAAAABAAEAPcAAACNAwAAAAA=&#10;">
                  <v:imagedata r:id="rId24" o:title="MP900437348[1]" gain="58982f" blacklevel="4588f"/>
                </v:shape>
                <v:shape id="Picture 252" o:spid="_x0000_s1031" type="#_x0000_t75" style="position:absolute;left:26702;top:16704;width:8185;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3e3DAAAA3AAAAA8AAABkcnMvZG93bnJldi54bWxEj0FrwkAUhO9C/8PyCt50Y0CR1FVsxVZ6&#10;M4rnR/Y1G8y+jdltTP31XUHwOMzMN8xi1dtadNT6yrGCyTgBQVw4XXGp4HjYjuYgfEDWWDsmBX/k&#10;YbV8GSww0+7Ke+ryUIoIYZ+hAhNCk0npC0MW/dg1xNH7ca3FEGVbSt3iNcJtLdMkmUmLFccFgw19&#10;GCrO+a9VcPnuXDLjo7mc7Ff93t0+J4eNVWr42q/fQATqwzP8aO+0gnSawv1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zd7cMAAADcAAAADwAAAAAAAAAAAAAAAACf&#10;AgAAZHJzL2Rvd25yZXYueG1sUEsFBgAAAAAEAAQA9wAAAI8DAAAAAA==&#10;">
                  <v:imagedata r:id="rId23" o:title=""/>
                </v:shape>
                <v:shape id="Picture 353" o:spid="_x0000_s1032" type="#_x0000_t75" alt="solomon (1)" style="position:absolute;left:16807;top:13074;width:934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sZjCAAAA3AAAAA8AAABkcnMvZG93bnJldi54bWxET01LAzEQvQv9D2EKXsRmLUW2a9NSlIKn&#10;qtviedxMN0uTyZLEdttfbwTB2zze5yxWg7PiRCF2nhU8TAoQxI3XHbcK9rvNfQkiJmSN1jMpuFCE&#10;1XJ0s8BK+zN/0KlOrcghHCtUYFLqKyljY8hhnPieOHMHHxymDEMrdcBzDndWToviUTrsODcY7OnZ&#10;UHOsv52Cr0KXn3XaXt/fDuFu/zK30rBV6nY8rJ9AJBrSv/jP/arz/HIGv8/kC+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Y7GYwgAAANwAAAAPAAAAAAAAAAAAAAAAAJ8C&#10;AABkcnMvZG93bnJldi54bWxQSwUGAAAAAAQABAD3AAAAjgMAAAAA&#10;" insetpen="t">
                  <v:imagedata r:id="rId25" o:title="solomon (1)" croptop="21284f" cropbottom="25386f" cropleft="5407f" cropright="9209f"/>
                </v:shape>
                <v:shape id="Picture 354" o:spid="_x0000_s1033" type="#_x0000_t75" alt="green_world_icon" style="position:absolute;left:50475;top:4169;width:10770;height:1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S9LBAAAA3AAAAA8AAABkcnMvZG93bnJldi54bWxET0uLwjAQvgv+hzDC3jR1Qa3VKIvLwh59&#10;XbwNzdhUm0m3ibX7740geJuP7znLdWcr0VLjS8cKxqMEBHHudMmFguPhZ5iC8AFZY+WYFPyTh/Wq&#10;31tipt2dd9TuQyFiCPsMFZgQ6kxKnxuy6EeuJo7c2TUWQ4RNIXWD9xhuK/mZJFNpseTYYLCmjaH8&#10;ur9ZBX9VPj4drpv5bW5m22ObfkszuSj1Mei+FiACdeEtfrl/dZyfTuD5TLx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lS9LBAAAA3AAAAA8AAAAAAAAAAAAAAAAAnwIA&#10;AGRycy9kb3ducmV2LnhtbFBLBQYAAAAABAAEAPcAAACNAwAAAAA=&#10;">
                  <v:imagedata r:id="rId26" o:title="green_world_icon" cropbottom="9892f"/>
                </v:shape>
                <v:shape id="Picture 355" o:spid="_x0000_s1034" type="#_x0000_t75" alt="MP900437348[1]" style="position:absolute;left:9155;top:40768;width:36576;height:160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g/XCAAAA3AAAAA8AAABkcnMvZG93bnJldi54bWxET01rwkAQvRf8D8sIvdWNHoKmriKitKeg&#10;NnqeZqdJaHY27q4a/31XEHqbx/uc+bI3rbiS841lBeNRAoK4tLrhSkHxtX2bgvABWWNrmRTcycNy&#10;MXiZY6btjfd0PYRKxBD2GSqoQ+gyKX1Zk0E/sh1x5H6sMxgidJXUDm8x3LRykiSpNNhwbKixo3VN&#10;5e/hYhSku5PP70c3W6ff57y4bPIPtyOlXof96h1EoD78i5/uTx3nT1N4PB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oP1wgAAANwAAAAPAAAAAAAAAAAAAAAAAJ8C&#10;AABkcnMvZG93bnJldi54bWxQSwUGAAAAAAQABAD3AAAAjgMAAAAA&#10;">
                  <v:imagedata r:id="rId27" o:title="MP900437348[1]" gain="58982f" blacklevel="4588f"/>
                </v:shape>
                <v:shape id="Picture 416" o:spid="_x0000_s1035" type="#_x0000_t75" alt="solomon (1)" style="position:absolute;left:32015;top:42164;width:934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xL+/CAAAA3AAAAA8AAABkcnMvZG93bnJldi54bWxET01PAjEQvZvwH5oh8WKkKwdcVgohGhJP&#10;qAvxPG6H7YZ2umkrLPx6a2LibV7e5yxWg7PiRCF2nhU8TAoQxI3XHbcK9rvNfQkiJmSN1jMpuFCE&#10;1XJ0s8BK+zN/0KlOrcghHCtUYFLqKyljY8hhnPieOHMHHxymDEMrdcBzDndWTotiJh12nBsM9vRs&#10;qDnW307BV6HLzzptr+9vh3C3f5lbadgqdTse1k8gEg3pX/znftV5fvkIv8/kC+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sS/vwgAAANwAAAAPAAAAAAAAAAAAAAAAAJ8C&#10;AABkcnMvZG93bnJldi54bWxQSwUGAAAAAAQABAD3AAAAjgMAAAAA&#10;" insetpen="t">
                  <v:imagedata r:id="rId25" o:title="solomon (1)" croptop="21284f" cropbottom="25386f" cropleft="5407f" cropright="9209f"/>
                </v:shape>
                <v:shape id="Picture 10" o:spid="_x0000_s1036" type="#_x0000_t75" alt="063568-orange-jelly-icon-people-things-people-man1" style="position:absolute;left:42304;top:41015;width:2832;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F2zFAAAA3AAAAA8AAABkcnMvZG93bnJldi54bWxEj0FPwzAMhe+T+A+RkXbbUkBDoyybUCUk&#10;NMSBbtxN4zUdjVMlYSv/Hh8m7WbrPb/3ebUZfa9OFFMX2MDdvABF3ATbcWtgv3udLUGljGyxD0wG&#10;/ijBZn0zWWFpw5k/6VTnVkkIpxINuJyHUuvUOPKY5mEgFu0Qoscsa2y1jXiWcN/r+6J41B47lgaH&#10;A1WOmp/61xt4eE+Lb1/EwX0tqgrzdvfUfxyNmd6OL8+gMo35ar5cv1nBXwqtPCMT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YBdsxQAAANwAAAAPAAAAAAAAAAAAAAAA&#10;AJ8CAABkcnMvZG93bnJldi54bWxQSwUGAAAAAAQABAD3AAAAkQMAAAAA&#10;">
                  <v:imagedata r:id="rId28" o:title="063568-orange-jelly-icon-people-things-people-man1" croptop="5949f" cropbottom="4283f" cropleft="21798f" cropright="20941f"/>
                </v:shape>
                <v:shapetype id="_x0000_t202" coordsize="21600,21600" o:spt="202" path="m,l,21600r21600,l21600,xe">
                  <v:stroke joinstyle="miter"/>
                  <v:path gradientshapeok="t" o:connecttype="rect"/>
                </v:shapetype>
                <v:shape id="Text Box 43" o:spid="_x0000_s1037" type="#_x0000_t202" style="position:absolute;left:345;top:52337;width:2291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5F001B" w:rsidRDefault="005F001B" w:rsidP="006870C8">
                        <w:pPr>
                          <w:spacing w:line="180" w:lineRule="exact"/>
                          <w:rPr>
                            <w:rFonts w:ascii="Calibri" w:hAnsi="Calibri" w:cs="MingLiU"/>
                            <w:color w:val="000000"/>
                            <w:sz w:val="18"/>
                            <w:szCs w:val="18"/>
                          </w:rPr>
                        </w:pPr>
                        <w:r>
                          <w:rPr>
                            <w:rFonts w:ascii="Calibri" w:hAnsi="Calibri" w:hint="eastAsia"/>
                            <w:color w:val="0000FF"/>
                            <w:sz w:val="18"/>
                            <w:szCs w:val="18"/>
                          </w:rPr>
                          <w:t>祝福︰以散居外地客旅的身份，在生活及工作各個領域中服事，作基督的使者向非基督徒傳福音、進行護教與慈惠事工；</w:t>
                        </w:r>
                        <w:r>
                          <w:rPr>
                            <w:rFonts w:ascii="Calibri" w:hAnsi="Calibri" w:hint="eastAsia"/>
                            <w:color w:val="0000FF"/>
                            <w:sz w:val="18"/>
                            <w:szCs w:val="18"/>
                          </w:rPr>
                          <w:t xml:space="preserve"> </w:t>
                        </w:r>
                      </w:p>
                      <w:p w:rsidR="005F001B" w:rsidRPr="00471A9D" w:rsidRDefault="005F001B" w:rsidP="006870C8">
                        <w:pPr>
                          <w:spacing w:line="180" w:lineRule="exact"/>
                          <w:rPr>
                            <w:rFonts w:ascii="MingLiU" w:hAnsi="MingLiU"/>
                            <w:b/>
                            <w:bCs/>
                            <w:color w:val="000000"/>
                          </w:rPr>
                        </w:pPr>
                        <w:r>
                          <w:rPr>
                            <w:rFonts w:ascii="Calibri" w:hAnsi="Calibri" w:hint="eastAsia"/>
                            <w:color w:val="FF0000"/>
                            <w:sz w:val="18"/>
                            <w:szCs w:val="18"/>
                          </w:rPr>
                          <w:t>詛咒︰與天上和地上的屬靈惡勢力爭戰</w:t>
                        </w:r>
                      </w:p>
                    </w:txbxContent>
                  </v:textbox>
                </v:shape>
                <v:shape id="Text Box 50" o:spid="_x0000_s1038" type="#_x0000_t202" style="position:absolute;left:2508;top:4915;width:13271;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5F001B" w:rsidRDefault="005F001B" w:rsidP="006870C8">
                        <w:pPr>
                          <w:spacing w:line="-220" w:lineRule="auto"/>
                          <w:rPr>
                            <w:rFonts w:ascii="Calibri" w:hAnsi="Calibri" w:cs="MingLiU"/>
                          </w:rPr>
                        </w:pPr>
                        <w:r>
                          <w:rPr>
                            <w:rFonts w:ascii="Calibri" w:hAnsi="Calibri" w:hint="eastAsia"/>
                          </w:rPr>
                          <w:t>神的屬性，</w:t>
                        </w:r>
                      </w:p>
                      <w:p w:rsidR="005F001B" w:rsidRPr="008B0C21" w:rsidRDefault="005F001B" w:rsidP="006870C8">
                        <w:pPr>
                          <w:spacing w:line="-220" w:lineRule="auto"/>
                          <w:rPr>
                            <w:rFonts w:ascii="Calibri" w:hAnsi="Calibri" w:cs="MingLiU"/>
                          </w:rPr>
                        </w:pPr>
                        <w:r>
                          <w:rPr>
                            <w:rFonts w:ascii="Calibri" w:hAnsi="Calibri" w:hint="eastAsia"/>
                          </w:rPr>
                          <w:t>在他所有的作為上</w:t>
                        </w:r>
                        <w:r>
                          <w:rPr>
                            <w:rFonts w:ascii="Calibri" w:hAnsi="Calibri" w:hint="eastAsia"/>
                          </w:rPr>
                          <w:t>...</w:t>
                        </w:r>
                        <w:r>
                          <w:rPr>
                            <w:rFonts w:ascii="Calibri" w:hAnsi="Calibri" w:hint="eastAsia"/>
                          </w:rPr>
                          <w:t>像鑽石的刻面，折射光的稜鏡</w:t>
                        </w:r>
                      </w:p>
                    </w:txbxContent>
                  </v:textbox>
                </v:shape>
                <v:shape id="Text Box 37" o:spid="_x0000_s1039" type="#_x0000_t202" style="position:absolute;left:11690;top:30961;width:9941;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5F001B" w:rsidRPr="00D57DA0" w:rsidRDefault="005F001B" w:rsidP="006870C8">
                        <w:pPr>
                          <w:spacing w:before="40" w:line="200" w:lineRule="exact"/>
                          <w:jc w:val="center"/>
                          <w:rPr>
                            <w:rFonts w:ascii="Calibri" w:hAnsi="Calibri"/>
                            <w:color w:val="000000"/>
                            <w:sz w:val="20"/>
                          </w:rPr>
                        </w:pPr>
                        <w:r w:rsidRPr="00D57DA0">
                          <w:rPr>
                            <w:rFonts w:ascii="Calibri" w:hAnsi="MingLiU" w:hint="eastAsia"/>
                            <w:color w:val="000000"/>
                            <w:sz w:val="20"/>
                          </w:rPr>
                          <w:t>墮落的天使</w:t>
                        </w:r>
                      </w:p>
                    </w:txbxContent>
                  </v:textbox>
                </v:shape>
                <v:shape id="Picture 17" o:spid="_x0000_s1040" type="#_x0000_t75" alt="063568-orange-jelly-icon-people-things-people-man1" style="position:absolute;left:40234;top:42164;width:2832;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tMbEAAAA3AAAAA8AAABkcnMvZG93bnJldi54bWxEj81qwzAQhO+BvIPYQG6JXIeE1I1iiqFQ&#10;UnrIT+9ba2u5tVZGUhP37atAIMdh5pthNuVgO3EmH1rHCh7mGQji2umWGwWn48tsDSJEZI2dY1Lw&#10;RwHK7Xi0wUK7C+/pfIiNSCUcClRgYuwLKUNtyGKYu544eV/OW4xJ+kZqj5dUbjuZZ9lKWmw5LRjs&#10;qTJU/xx+rYLFW1h+2sz35mNZVRh3x8fu/Vup6WR4fgIRaYj38I1+1YnLF3A9k46A3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mtMbEAAAA3AAAAA8AAAAAAAAAAAAAAAAA&#10;nwIAAGRycy9kb3ducmV2LnhtbFBLBQYAAAAABAAEAPcAAACQAwAAAAA=&#10;">
                  <v:imagedata r:id="rId28" o:title="063568-orange-jelly-icon-people-things-people-man1" croptop="5949f" cropbottom="4283f" cropleft="21798f" cropright="20941f"/>
                </v:shape>
                <v:shape id="Text Box 50" o:spid="_x0000_s1041" type="#_x0000_t202" style="position:absolute;left:29371;top:3898;width:15939;height:1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5F001B" w:rsidRPr="00B85CC2" w:rsidRDefault="005F001B" w:rsidP="006870C8">
                        <w:pPr>
                          <w:spacing w:line="220" w:lineRule="exact"/>
                          <w:rPr>
                            <w:rFonts w:ascii="Calibri" w:hAnsi="Calibri" w:cs="MingLiU"/>
                            <w:color w:val="FF6600"/>
                            <w:sz w:val="18"/>
                            <w:szCs w:val="18"/>
                          </w:rPr>
                        </w:pPr>
                        <w:r>
                          <w:rPr>
                            <w:rFonts w:ascii="Calibri" w:hAnsi="Calibri" w:hint="eastAsia"/>
                            <w:color w:val="FF6600"/>
                            <w:sz w:val="18"/>
                            <w:szCs w:val="18"/>
                          </w:rPr>
                          <w:t>總會︰天上</w:t>
                        </w:r>
                        <w:r>
                          <w:rPr>
                            <w:rFonts w:ascii="Calibri" w:hAnsi="Calibri" w:hint="eastAsia"/>
                            <w:color w:val="FF6600"/>
                            <w:sz w:val="18"/>
                            <w:szCs w:val="18"/>
                          </w:rPr>
                          <w:t xml:space="preserve">         </w:t>
                        </w:r>
                        <w:r>
                          <w:rPr>
                            <w:rFonts w:ascii="Calibri" w:hAnsi="Calibri" w:hint="eastAsia"/>
                            <w:color w:val="FF6600"/>
                            <w:sz w:val="18"/>
                            <w:szCs w:val="18"/>
                          </w:rPr>
                          <w:t>聖潔的教會現在坐在新造的花園</w:t>
                        </w:r>
                        <w:r>
                          <w:rPr>
                            <w:rFonts w:ascii="Calibri" w:hAnsi="Calibri" w:hint="eastAsia"/>
                            <w:color w:val="FF6600"/>
                            <w:sz w:val="18"/>
                            <w:szCs w:val="18"/>
                          </w:rPr>
                          <w:t>/</w:t>
                        </w:r>
                        <w:r>
                          <w:rPr>
                            <w:rFonts w:ascii="Calibri" w:hAnsi="Calibri" w:hint="eastAsia"/>
                            <w:color w:val="FF6600"/>
                            <w:sz w:val="18"/>
                            <w:szCs w:val="18"/>
                          </w:rPr>
                          <w:t>聖城</w:t>
                        </w:r>
                        <w:r>
                          <w:rPr>
                            <w:rFonts w:ascii="Calibri" w:hAnsi="Calibri" w:hint="eastAsia"/>
                            <w:color w:val="FF6600"/>
                            <w:sz w:val="18"/>
                            <w:szCs w:val="18"/>
                          </w:rPr>
                          <w:t>/</w:t>
                        </w:r>
                        <w:r>
                          <w:rPr>
                            <w:rFonts w:ascii="Calibri" w:hAnsi="Calibri" w:hint="eastAsia"/>
                            <w:color w:val="FF6600"/>
                            <w:sz w:val="18"/>
                            <w:szCs w:val="18"/>
                          </w:rPr>
                          <w:t>聖殿</w:t>
                        </w:r>
                        <w:r>
                          <w:rPr>
                            <w:rFonts w:ascii="Calibri" w:hAnsi="Calibri" w:hint="eastAsia"/>
                            <w:color w:val="FF6600"/>
                            <w:sz w:val="18"/>
                            <w:szCs w:val="18"/>
                          </w:rPr>
                          <w:t>/</w:t>
                        </w:r>
                        <w:r>
                          <w:rPr>
                            <w:rFonts w:ascii="Calibri" w:hAnsi="Calibri" w:hint="eastAsia"/>
                            <w:color w:val="FF6600"/>
                            <w:sz w:val="18"/>
                            <w:szCs w:val="18"/>
                          </w:rPr>
                          <w:t>天國中，在末後的亞當裡作先知、祭司、掌權的君王，敬拜三一神</w:t>
                        </w:r>
                      </w:p>
                    </w:txbxContent>
                  </v:textbox>
                </v:shape>
                <v:shapetype id="_x0000_t32" coordsize="21600,21600" o:spt="32" o:oned="t" path="m,l21600,21600e" filled="f">
                  <v:path arrowok="t" fillok="f" o:connecttype="none"/>
                  <o:lock v:ext="edit" shapetype="t"/>
                </v:shapetype>
                <v:shape id="AutoShape 27" o:spid="_x0000_s1042" type="#_x0000_t32" style="position:absolute;left:29799;top:24053;width:451;height:2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IsUAAADcAAAADwAAAGRycy9kb3ducmV2LnhtbESPQWvCQBSE7wX/w/IEL0U3tVQkuopW&#10;CranGEU8PrLPbDD7NmS3Mf333ULB4zAz3zDLdW9r0VHrK8cKXiYJCOLC6YpLBafjx3gOwgdkjbVj&#10;UvBDHtarwdMSU+3ufKAuD6WIEPYpKjAhNKmUvjBk0U9cQxy9q2sthijbUuoW7xFuazlNkpm0WHFc&#10;MNjQu6Hiln9bBV+FzT+7bL57vuA2y427ZOfrXqnRsN8sQATqwyP8395rBa/TN/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L+IsUAAADcAAAADwAAAAAAAAAA&#10;AAAAAAChAgAAZHJzL2Rvd25yZXYueG1sUEsFBgAAAAAEAAQA+QAAAJMDAAAAAA==&#10;" strokecolor="red">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43" type="#_x0000_t34" style="position:absolute;left:22871;top:24053;width:6648;height:2153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DDcQAAADcAAAADwAAAGRycy9kb3ducmV2LnhtbESPQYvCMBSE78L+h/AWvGm6Cq5Uo8ii&#10;6MWDdRc8PptnW2xeahPb+u+NsOBxmJlvmPmyM6VoqHaFZQVfwwgEcWp1wZmC3+NmMAXhPLLG0jIp&#10;eJCD5eKjN8dY25YP1CQ+EwHCLkYFufdVLKVLczLohrYiDt7F1gZ9kHUmdY1tgJtSjqJoIg0WHBZy&#10;rOgnp/Sa3I2CKz3ac3I63tb75vvQ7E7b6G/KSvU/u9UMhKfOv8P/7Z1WMB5N4HUmH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QMNxAAAANwAAAAPAAAAAAAAAAAA&#10;AAAAAKECAABkcnMvZG93bnJldi54bWxQSwUGAAAAAAQABAD5AAAAkgMAAAAA&#10;" adj="10766" strokecolor="blue" strokeweight="1pt">
                  <v:stroke startarrow="block"/>
                </v:shape>
                <v:shape id="Text Box 23" o:spid="_x0000_s1044" type="#_x0000_t202" style="position:absolute;left:345;top:674;width:611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5F001B" w:rsidRPr="00F605DA" w:rsidRDefault="005F001B" w:rsidP="006870C8">
                        <w:pPr>
                          <w:jc w:val="center"/>
                          <w:rPr>
                            <w:rFonts w:ascii="Calibri" w:hAnsi="Calibri"/>
                            <w:b/>
                            <w:bCs/>
                            <w:color w:val="000000"/>
                            <w:sz w:val="36"/>
                            <w:szCs w:val="32"/>
                          </w:rPr>
                        </w:pPr>
                        <w:r>
                          <w:rPr>
                            <w:rFonts w:ascii="Calibri" w:hAnsi="Calibri" w:hint="eastAsia"/>
                            <w:b/>
                          </w:rPr>
                          <w:t>成為我異象「神的榮耀」作為改革宗神學的整合視角</w:t>
                        </w:r>
                        <w:r>
                          <w:rPr>
                            <w:rFonts w:ascii="Calibri" w:hAnsi="Calibri" w:hint="eastAsia"/>
                            <w:b/>
                          </w:rPr>
                          <w:t xml:space="preserve"> </w:t>
                        </w:r>
                      </w:p>
                    </w:txbxContent>
                  </v:textbox>
                </v:shape>
                <v:shape id="AutoShape 27" o:spid="_x0000_s1045" type="#_x0000_t32" style="position:absolute;left:29069;top:24053;width:450;height:203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CucEAAADcAAAADwAAAGRycy9kb3ducmV2LnhtbERPTYvCMBC9L/gfwgheRFO7sEg1igiC&#10;F12sRfA2NGNbbCYliVr/vTks7PHxvpfr3rTiSc43lhXMpgkI4tLqhisFxXk3mYPwAVlja5kUvMnD&#10;ejX4WmKm7YtP9MxDJWII+wwV1CF0mZS+rMmgn9qOOHI36wyGCF0ltcNXDDetTJPkRxpsODbU2NG2&#10;pvKeP4yCdH64ne5m/1tcrcmvl2I8c+OjUqNhv1mACNSHf/Gfe68VfKdxbTwTj4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kK5wQAAANwAAAAPAAAAAAAAAAAAAAAA&#10;AKECAABkcnMvZG93bnJldi54bWxQSwUGAAAAAAQABAD5AAAAjwMAAAAA&#10;" strokecolor="green">
                  <v:stroke endarrow="block"/>
                </v:shape>
                <v:shape id="Text Box 31" o:spid="_x0000_s1046" type="#_x0000_t202" style="position:absolute;left:43197;top:29578;width:10487;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5F001B" w:rsidRPr="00B509BA" w:rsidRDefault="005F001B" w:rsidP="006870C8">
                        <w:pPr>
                          <w:rPr>
                            <w:sz w:val="20"/>
                            <w:szCs w:val="20"/>
                          </w:rPr>
                        </w:pPr>
                        <w:r w:rsidRPr="00B509BA">
                          <w:rPr>
                            <w:rFonts w:hint="eastAsia"/>
                            <w:sz w:val="20"/>
                            <w:szCs w:val="20"/>
                          </w:rPr>
                          <w:t>蒙揀選的天使</w:t>
                        </w:r>
                      </w:p>
                    </w:txbxContent>
                  </v:textbox>
                </v:shape>
                <v:rect id="Rectangle 41" o:spid="_x0000_s1047" alt="Horizontal brick" style="position:absolute;left:15727;top:40684;width:993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C8IA&#10;AADcAAAADwAAAGRycy9kb3ducmV2LnhtbERPy4rCMBTdD/gP4QqzG1N1LFqNIjIzCq58IC4vzbUt&#10;Nje1yWj1681CcHk478msMaW4Uu0Kywq6nQgEcWp1wZmC/e73awjCeWSNpWVScCcHs2nrY4KJtjfe&#10;0HXrMxFC2CWoIPe+SqR0aU4GXcdWxIE72dqgD7DOpK7xFsJNKXtRFEuDBYeGHCta5JSet/9GweFc&#10;ysdy9Ofi5SB15vvn4o/rWKnPdjMfg/DU+Lf45V5pBf1+mB/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7QLwgAAANwAAAAPAAAAAAAAAAAAAAAAAJgCAABkcnMvZG93&#10;bnJldi54bWxQSwUGAAAAAAQABAD1AAAAhwMAAAAA&#10;" fillcolor="black" strokecolor="red">
                  <v:fill r:id="rId29" o:title="" type="pattern"/>
                </v:rect>
                <v:shape id="Text Box 50" o:spid="_x0000_s1048" type="#_x0000_t202" style="position:absolute;left:10046;top:34539;width:107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5F001B" w:rsidRPr="00FA5D10" w:rsidRDefault="005F001B" w:rsidP="006870C8">
                        <w:pPr>
                          <w:spacing w:line="200" w:lineRule="exact"/>
                          <w:rPr>
                            <w:rFonts w:ascii="Calibri" w:hAnsi="Calibri" w:cs="MingLiU"/>
                            <w:b/>
                            <w:szCs w:val="20"/>
                          </w:rPr>
                        </w:pPr>
                        <w:r>
                          <w:rPr>
                            <w:rFonts w:ascii="Calibri" w:hAnsi="Calibri" w:hint="eastAsia"/>
                            <w:b/>
                            <w:szCs w:val="20"/>
                          </w:rPr>
                          <w:t>基督的職分︰</w:t>
                        </w:r>
                        <w:r>
                          <w:rPr>
                            <w:rFonts w:ascii="Calibri" w:hAnsi="Calibri" w:hint="eastAsia"/>
                            <w:b/>
                            <w:szCs w:val="20"/>
                          </w:rPr>
                          <w:t xml:space="preserve"> </w:t>
                        </w:r>
                      </w:p>
                      <w:p w:rsidR="005F001B" w:rsidRDefault="005F001B" w:rsidP="006870C8">
                        <w:pPr>
                          <w:pStyle w:val="aa"/>
                          <w:jc w:val="center"/>
                        </w:pPr>
                      </w:p>
                    </w:txbxContent>
                  </v:textbox>
                </v:shape>
                <v:shape id="AutoShape 13" o:spid="_x0000_s1049" type="#_x0000_t34" style="position:absolute;left:22871;top:23114;width:5474;height:2133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otsEAAADcAAAADwAAAGRycy9kb3ducmV2LnhtbESP3YrCMBSE7wXfIRzBO01/ZJFqFF0R&#10;vPXnAY7NsSk2J6XJ1vr2ZmFhL4eZ+YZZbwfbiJ46XztWkM4TEMSl0zVXCm7X42wJwgdkjY1jUvAm&#10;D9vNeLTGQrsXn6m/hEpECPsCFZgQ2kJKXxqy6OeuJY7ew3UWQ5RdJXWHrwi3jcyS5EtarDkuGGzp&#10;21D5vPxYBa493PYhXVTP/HDMliaVw/XeKzWdDLsViEBD+A//tU9aQZ5n8HsmHgG5+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mi2wQAAANwAAAAPAAAAAAAAAAAAAAAA&#10;AKECAABkcnMvZG93bnJldi54bWxQSwUGAAAAAAQABAD5AAAAjwMAAAAA&#10;" adj="10766" strokecolor="teal" strokeweight="1pt">
                  <v:stroke dashstyle="longDashDot" startarrow="block" endarrow="block"/>
                  <v:shadow on="t"/>
                </v:shape>
                <v:shape id="Text Box 50" o:spid="_x0000_s1050" type="#_x0000_t202" style="position:absolute;left:43730;top:19931;width:601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5F001B" w:rsidRPr="00B57618" w:rsidRDefault="005F001B" w:rsidP="006870C8">
                        <w:pPr>
                          <w:jc w:val="center"/>
                          <w:rPr>
                            <w:rFonts w:ascii="Calibri" w:hAnsi="Calibri"/>
                            <w:b/>
                            <w:bCs/>
                            <w:color w:val="FF6600"/>
                            <w:sz w:val="18"/>
                            <w:szCs w:val="18"/>
                          </w:rPr>
                        </w:pPr>
                        <w:r>
                          <w:rPr>
                            <w:rFonts w:ascii="Calibri" w:hAnsi="Calibri" w:hint="eastAsia"/>
                            <w:b/>
                            <w:color w:val="FF6600"/>
                            <w:sz w:val="18"/>
                            <w:szCs w:val="18"/>
                          </w:rPr>
                          <w:t>直到</w:t>
                        </w:r>
                        <w:r>
                          <w:rPr>
                            <w:rFonts w:ascii="Calibri" w:hAnsi="Calibri" w:hint="eastAsia"/>
                            <w:b/>
                            <w:color w:val="FF6600"/>
                            <w:sz w:val="18"/>
                            <w:szCs w:val="18"/>
                          </w:rPr>
                          <w:t xml:space="preserve"> . . .</w:t>
                        </w:r>
                      </w:p>
                    </w:txbxContent>
                  </v:textbox>
                </v:shape>
                <v:shape id="AutoShape 376" o:spid="_x0000_s1051" type="#_x0000_t34" style="position:absolute;left:34459;top:19932;width:18860;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Hp8UAAADcAAAADwAAAGRycy9kb3ducmV2LnhtbESPQWsCMRSE7wX/Q3iCt5pVsdbVKFIR&#10;xFtVaHt7bJ67y25etknU1V9vCkKPw8x8w8yXranFhZwvLSsY9BMQxJnVJecKjofN6zsIH5A11pZJ&#10;wY08LBedlzmm2l75ky77kIsIYZ+igiKEJpXSZwUZ9H3bEEfvZJ3BEKXLpXZ4jXBTy2GSvEmDJceF&#10;Ahv6KCir9mejwE3v63zdDr8q8707hclv5X62R6V63XY1AxGoDf/hZ3urFYxG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NHp8UAAADcAAAADwAAAAAAAAAA&#10;AAAAAAChAgAAZHJzL2Rvd25yZXYueG1sUEsFBgAAAAAEAAQA+QAAAJMDAAAAAA==&#10;" strokecolor="#f60">
                  <v:stroke endarrow="block"/>
                </v:shape>
                <v:shape id="Text Box 33" o:spid="_x0000_s1052" type="#_x0000_t202" style="position:absolute;left:5755;top:17835;width:7556;height: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5F001B" w:rsidRPr="000E09B4" w:rsidRDefault="005F001B" w:rsidP="006870C8">
                        <w:pPr>
                          <w:spacing w:line="220" w:lineRule="exact"/>
                          <w:jc w:val="center"/>
                          <w:rPr>
                            <w:rFonts w:ascii="Calibri" w:hAnsi="Calibri" w:cs="MingLiU"/>
                            <w:b/>
                            <w:color w:val="000000"/>
                            <w:sz w:val="20"/>
                            <w:szCs w:val="20"/>
                          </w:rPr>
                        </w:pPr>
                        <w:r w:rsidRPr="000E09B4">
                          <w:rPr>
                            <w:rFonts w:ascii="Calibri" w:hAnsi="Calibri" w:hint="eastAsia"/>
                            <w:b/>
                            <w:color w:val="000000"/>
                            <w:sz w:val="20"/>
                            <w:szCs w:val="20"/>
                          </w:rPr>
                          <w:t>聖子</w:t>
                        </w:r>
                      </w:p>
                      <w:p w:rsidR="005F001B" w:rsidRPr="000E09B4" w:rsidRDefault="005F001B" w:rsidP="006870C8">
                        <w:pPr>
                          <w:spacing w:line="220" w:lineRule="exact"/>
                          <w:jc w:val="center"/>
                          <w:rPr>
                            <w:rFonts w:ascii="Calibri" w:hAnsi="Calibri" w:cs="MingLiU"/>
                            <w:b/>
                            <w:color w:val="000000"/>
                            <w:sz w:val="20"/>
                            <w:szCs w:val="20"/>
                          </w:rPr>
                        </w:pPr>
                      </w:p>
                      <w:p w:rsidR="005F001B" w:rsidRPr="000E09B4" w:rsidRDefault="005F001B" w:rsidP="006870C8">
                        <w:pPr>
                          <w:spacing w:line="220" w:lineRule="exact"/>
                          <w:jc w:val="center"/>
                          <w:rPr>
                            <w:rFonts w:ascii="Calibri" w:hAnsi="Calibri" w:cs="MingLiU"/>
                            <w:b/>
                            <w:color w:val="000000"/>
                            <w:sz w:val="20"/>
                            <w:szCs w:val="20"/>
                          </w:rPr>
                        </w:pPr>
                        <w:r w:rsidRPr="000E09B4">
                          <w:rPr>
                            <w:rFonts w:ascii="Calibri" w:hAnsi="Calibri" w:hint="eastAsia"/>
                            <w:b/>
                            <w:color w:val="000000"/>
                            <w:sz w:val="20"/>
                            <w:szCs w:val="20"/>
                          </w:rPr>
                          <w:t>神人</w:t>
                        </w:r>
                      </w:p>
                      <w:p w:rsidR="005F001B" w:rsidRPr="000E09B4" w:rsidRDefault="005F001B" w:rsidP="006870C8">
                        <w:pPr>
                          <w:spacing w:line="220" w:lineRule="exact"/>
                          <w:jc w:val="center"/>
                          <w:rPr>
                            <w:rFonts w:ascii="Calibri" w:hAnsi="Calibri" w:cs="MingLiU"/>
                            <w:b/>
                            <w:sz w:val="20"/>
                            <w:szCs w:val="20"/>
                          </w:rPr>
                        </w:pPr>
                        <w:r w:rsidRPr="000E09B4">
                          <w:rPr>
                            <w:rFonts w:ascii="Calibri" w:hAnsi="Calibri" w:hint="eastAsia"/>
                            <w:b/>
                            <w:color w:val="000000"/>
                            <w:sz w:val="20"/>
                            <w:szCs w:val="20"/>
                          </w:rPr>
                          <w:t>先</w:t>
                        </w:r>
                        <w:r w:rsidRPr="000E09B4">
                          <w:rPr>
                            <w:rFonts w:ascii="Calibri" w:hAnsi="Calibri" w:hint="eastAsia"/>
                            <w:b/>
                            <w:color w:val="000000"/>
                            <w:sz w:val="20"/>
                            <w:szCs w:val="20"/>
                          </w:rPr>
                          <w:t>.</w:t>
                        </w:r>
                        <w:r w:rsidRPr="000E09B4">
                          <w:rPr>
                            <w:rFonts w:ascii="Calibri" w:hAnsi="Calibri" w:hint="eastAsia"/>
                            <w:b/>
                            <w:color w:val="000000"/>
                            <w:sz w:val="20"/>
                            <w:szCs w:val="20"/>
                          </w:rPr>
                          <w:t>祭</w:t>
                        </w:r>
                        <w:r w:rsidRPr="000E09B4">
                          <w:rPr>
                            <w:rFonts w:ascii="Calibri" w:hAnsi="Calibri" w:hint="eastAsia"/>
                            <w:b/>
                            <w:color w:val="000000"/>
                            <w:sz w:val="20"/>
                            <w:szCs w:val="20"/>
                          </w:rPr>
                          <w:t>.</w:t>
                        </w:r>
                        <w:r w:rsidRPr="000E09B4">
                          <w:rPr>
                            <w:rFonts w:ascii="Calibri" w:hAnsi="Calibri" w:hint="eastAsia"/>
                            <w:b/>
                            <w:color w:val="000000"/>
                            <w:sz w:val="20"/>
                            <w:szCs w:val="20"/>
                          </w:rPr>
                          <w:t>君</w:t>
                        </w:r>
                      </w:p>
                    </w:txbxContent>
                  </v:textbox>
                </v:shape>
                <v:shape id="AutoShape 47" o:spid="_x0000_s1053" type="#_x0000_t32" style="position:absolute;left:31361;top:24053;width:3232;height:8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u5sUAAADcAAAADwAAAGRycy9kb3ducmV2LnhtbESPQWvCQBSE7wX/w/KEXopurKI1uoqW&#10;Vr2Vpnp/Zp/JYvZtyK4m/ffdQqHHYWa+YZbrzlbiTo03jhWMhgkI4txpw4WC49f74AWED8gaK8ek&#10;4Js8rFe9hyWm2rX8SfcsFCJC2KeooAyhTqX0eUkW/dDVxNG7uMZiiLIppG6wjXBbyeckmUqLhuNC&#10;iTW9lpRfs5tVUO+m87dRe3va54Y/urM5bE7biVKP/W6zABGoC//hv/ZBKxiPZ/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Wu5sUAAADcAAAADwAAAAAAAAAA&#10;AAAAAAChAgAAZHJzL2Rvd25yZXYueG1sUEsFBgAAAAAEAAQA+QAAAJMDAAAAAA==&#10;" strokecolor="red">
                  <v:stroke startarrow="block" endarrow="block"/>
                </v:shape>
                <v:shape id="AutoShape 47" o:spid="_x0000_s1054" type="#_x0000_t32" style="position:absolute;left:32593;top:24053;width:5835;height:15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JX6MEAAADcAAAADwAAAGRycy9kb3ducmV2LnhtbERPz2vCMBS+D/wfwht4m+kqG1KNMgRB&#10;hpc5Cx6fzTMpa15Kktn635vDYMeP7/dqM7pO3CjE1rOC11kBgrjxumWj4PS9e1mAiAlZY+eZFNwp&#10;wmY9eVphpf3AX3Q7JiNyCMcKFdiU+krK2FhyGGe+J87c1QeHKcNgpA445HDXybIo3qXDlnODxZ62&#10;lpqf469T0NanT13X9myGvXPmcCl3b6FUavo8fixBJBrTv/jPvdcK5vO8Np/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lfowQAAANwAAAAPAAAAAAAAAAAAAAAA&#10;AKECAABkcnMvZG93bnJldi54bWxQSwUGAAAAAAQABAD5AAAAjwMAAAAA&#10;" strokecolor="lime">
                  <v:stroke startarrow="block" endarrow="block"/>
                </v:shape>
                <v:shape id="AutoShape 47" o:spid="_x0000_s1055" type="#_x0000_t32" style="position:absolute;left:33342;top:24053;width:5785;height:15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E8YAAADcAAAADwAAAGRycy9kb3ducmV2LnhtbESPW2vCQBSE3wv+h+UIfSl1Y0Vpo6uI&#10;pSBeHrxAXw/ZYxLMng27a5L++64g+DjMzDfMbNGZSjTkfGlZwXCQgCDOrC45V3A+/bx/gvABWWNl&#10;mRT8kYfFvPcyw1Tblg/UHEMuIoR9igqKEOpUSp8VZNAPbE0cvYt1BkOULpfaYRvhppIfSTKRBkuO&#10;CwXWtCooux5vRsF+c5l8r7bm1ryN2735HWft2u2Ueu13yymIQF14hh/ttVYwGn3B/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BPGAAAA3AAAAA8AAAAAAAAA&#10;AAAAAAAAoQIAAGRycy9kb3ducmV2LnhtbFBLBQYAAAAABAAEAPkAAACUAwAAAAA=&#10;" strokecolor="blue">
                  <v:stroke startarrow="block" endarrow="block"/>
                </v:shape>
                <v:shape id="AutoShape 47" o:spid="_x0000_s1056" type="#_x0000_t32" style="position:absolute;left:11115;top:10191;width:7182;height:7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8osEAAADcAAAADwAAAGRycy9kb3ducmV2LnhtbERPz2vCMBS+C/sfwhvspumcFKlGkYGs&#10;TA/aDbw+mmdb2ryUJNP2v18OgseP7/d6O5hO3Mj5xrKC91kCgri0uuFKwe/PfroE4QOyxs4yKRjJ&#10;w3bzMlljpu2dz3QrQiViCPsMFdQh9JmUvqzJoJ/ZnjhyV+sMhghdJbXDeww3nZwnSSoNNhwbauzp&#10;s6ayLf6MAirSsb2c2m+THxo3Hl2etl9WqbfXYbcCEWgIT/HDnWsFH4s4P5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byiwQAAANwAAAAPAAAAAAAAAAAAAAAA&#10;AKECAABkcnMvZG93bnJldi54bWxQSwUGAAAAAAQABAD5AAAAjwMAAAAA&#10;" strokecolor="lime">
                  <v:stroke endarrow="block"/>
                </v:shape>
                <v:shape id="AutoShape 47" o:spid="_x0000_s1057" type="#_x0000_t32" style="position:absolute;left:12233;top:9906;width:7864;height:8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Wwl8gAAADcAAAADwAAAGRycy9kb3ducmV2LnhtbESPQWvCQBSE7wX/w/KEXkQ3qdZq6ipV&#10;EKWCpVapx0f2NQnNvg3Zrab++q4g9DjMzDfMZNaYUpyodoVlBXEvAkGcWl1wpmD/seyOQDiPrLG0&#10;TAp+ycFs2rqbYKLtmd/ptPOZCBB2CSrIva8SKV2ak0HXsxVx8L5sbdAHWWdS13gOcFPKhygaSoMF&#10;h4UcK1rklH7vfoyCQ6cfbZ7G1fFt/pnFj+n2cnxdXZS6bzcvzyA8Nf4/fGuvtYL+IIbrmXAE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Wwl8gAAADcAAAADwAAAAAA&#10;AAAAAAAAAAChAgAAZHJzL2Rvd25yZXYueG1sUEsFBgAAAAAEAAQA+QAAAJYDAAAAAA==&#10;" strokecolor="blue">
                  <v:stroke startarrow="block" endarrow="block"/>
                </v:shape>
                <v:shape id="Text Box 33" o:spid="_x0000_s1058" type="#_x0000_t202" style="position:absolute;left:18072;top:5449;width:6985;height:5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5F001B" w:rsidRPr="00A34C01" w:rsidRDefault="005F001B" w:rsidP="006870C8">
                        <w:pPr>
                          <w:jc w:val="center"/>
                          <w:rPr>
                            <w:rFonts w:ascii="Calibri" w:hAnsi="Calibri" w:cs="MingLiU"/>
                            <w:b/>
                            <w:color w:val="000000"/>
                          </w:rPr>
                        </w:pPr>
                        <w:r>
                          <w:rPr>
                            <w:rFonts w:ascii="Calibri" w:hAnsi="Calibri" w:hint="eastAsia"/>
                            <w:b/>
                            <w:color w:val="000000"/>
                          </w:rPr>
                          <w:t>聖</w:t>
                        </w:r>
                      </w:p>
                      <w:p w:rsidR="005F001B" w:rsidRPr="00A34C01" w:rsidRDefault="005F001B" w:rsidP="006870C8">
                        <w:pPr>
                          <w:jc w:val="center"/>
                          <w:rPr>
                            <w:rFonts w:ascii="Calibri" w:hAnsi="Calibri"/>
                            <w:b/>
                            <w:color w:val="000000"/>
                          </w:rPr>
                        </w:pPr>
                        <w:r>
                          <w:rPr>
                            <w:rFonts w:ascii="Calibri" w:hAnsi="Calibri" w:hint="eastAsia"/>
                            <w:b/>
                            <w:color w:val="000000"/>
                          </w:rPr>
                          <w:t>父</w:t>
                        </w:r>
                      </w:p>
                    </w:txbxContent>
                  </v:textbox>
                </v:shape>
                <v:shape id="AutoShape 11" o:spid="_x0000_s1059" type="#_x0000_t32" style="position:absolute;left:13546;top:20539;width:140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25MQAAADcAAAADwAAAGRycy9kb3ducmV2LnhtbESPQWsCMRSE74X+h/AKvdVs11ZkNUop&#10;CCK9VF3w+Nw8k6WblyVJ3fXfN4VCj8PMfMMs16PrxJVCbD0reJ4UIIgbr1s2Co6HzdMcREzIGjvP&#10;pOBGEdar+7slVtoP/EnXfTIiQzhWqMCm1FdSxsaSwzjxPXH2Lj44TFkGI3XAIcNdJ8uimEmHLecF&#10;iz29W2q+9t9OQVsfd7qu7ckMW+fMx7ncvIZSqceH8W0BItGY/sN/7a1WMH2Zwu+Zf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LbkxAAAANwAAAAPAAAAAAAAAAAA&#10;AAAAAKECAABkcnMvZG93bnJldi54bWxQSwUGAAAAAAQABAD5AAAAkgMAAAAA&#10;" strokecolor="lime">
                  <v:stroke startarrow="block" endarrow="block"/>
                </v:shape>
                <v:shape id="AutoShape 11" o:spid="_x0000_s1060" type="#_x0000_t32" style="position:absolute;left:13311;top:21456;width:14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I8MUAAADcAAAADwAAAGRycy9kb3ducmV2LnhtbESPQWvCQBSE70L/w/IKXqRutCoSXaUo&#10;BbH1UCt4fWSfSWj2bdhdk/jvXaHgcZiZb5jlujOVaMj50rKC0TABQZxZXXKu4PT7+TYH4QOyxsoy&#10;KbiRh/XqpbfEVNuWf6g5hlxECPsUFRQh1KmUPivIoB/amjh6F+sMhihdLrXDNsJNJcdJMpMGS44L&#10;Bda0KSj7O16NgsP+Mttuvsy1GUzbgzlPs3bnvpXqv3YfCxCBuvAM/7d3WsH7ZAK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I8MUAAADcAAAADwAAAAAAAAAA&#10;AAAAAAChAgAAZHJzL2Rvd25yZXYueG1sUEsFBgAAAAAEAAQA+QAAAJMDAAAAAA==&#10;" strokecolor="blue">
                  <v:stroke startarrow="block" endarrow="block"/>
                </v:shape>
                <v:shape id="AutoShape 13" o:spid="_x0000_s1061" type="#_x0000_t34" style="position:absolute;left:21728;top:22529;width:6572;height:2077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VkcQAAADcAAAADwAAAGRycy9kb3ducmV2LnhtbESPT2vCQBTE74LfYXlCb7rRWpHoKmoJ&#10;LfXS+uf+mn3NBrNvQ3abpN++Wyh4HGbmN8x629tKtNT40rGC6SQBQZw7XXKh4HLOxksQPiBrrByT&#10;gh/ysN0MB2tMtev4g9pTKESEsE9RgQmhTqX0uSGLfuJq4uh9ucZiiLIppG6wi3BbyVmSLKTFkuOC&#10;wZoOhvLb6dsq4Pfsk16Wpn/WR+P288WbvLao1MOo361ABOrDPfzfftUKHudP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lWRxAAAANwAAAAPAAAAAAAAAAAA&#10;AAAAAKECAABkcnMvZG93bnJldi54bWxQSwUGAAAAAAQABAD5AAAAkgMAAAAA&#10;" adj="10766" strokecolor="red" strokeweight="1pt">
                  <v:stroke startarrow="block" endarrow="block"/>
                </v:shape>
                <v:shape id="AutoShape 47" o:spid="_x0000_s1062" type="#_x0000_t32" style="position:absolute;left:10136;top:9715;width:7199;height:7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SicUAAADcAAAADwAAAGRycy9kb3ducmV2LnhtbESPT2vCQBTE7wW/w/IEb3Xjn4aSukqp&#10;lKgHQSt4fWSf2dDs25DdxvjtXUHocZiZ3zCLVW9r0VHrK8cKJuMEBHHhdMWlgtPP9+s7CB+QNdaO&#10;ScGNPKyWg5cFZtpd+UDdMZQiQthnqMCE0GRS+sKQRT92DXH0Lq61GKJsS6lbvEa4reU0SVJpseK4&#10;YLChL0PF7/HPKtiu/Zvv5ttJvpvtL3m6y6vGnJUaDfvPDxCB+vAffrY3WsFsn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fSicUAAADcAAAADwAAAAAAAAAA&#10;AAAAAAChAgAAZHJzL2Rvd25yZXYueG1sUEsFBgAAAAAEAAQA+QAAAJMDAAAAAA==&#10;" strokecolor="red">
                  <v:stroke endarrow="block"/>
                </v:shape>
                <v:shape id="Picture 397" o:spid="_x0000_s1063" type="#_x0000_t75" alt="MC900436392[1]" style="position:absolute;left:34117;top:31622;width:1867;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gQ7TAAAAA3AAAAA8AAABkcnMvZG93bnJldi54bWxET02LwjAQvQv7H8II3jStiixdYxHZXbxW&#10;3e11aMa22ExKE2v7781B8Ph439t0MI3oqXO1ZQXxIgJBXFhdc6ngcv6Zf4JwHlljY5kUjOQg3X1M&#10;tpho++CM+pMvRQhhl6CCyvs2kdIVFRl0C9sSB+5qO4M+wK6UusNHCDeNXEbRRhqsOTRU2NKhouJ2&#10;uhsF2Tk29V9u5Hd22F/HfPPbj6t/pWbTYf8FwtPg3+KX+6gVrNZhbTgTjo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BDtMAAAADcAAAADwAAAAAAAAAAAAAAAACfAgAA&#10;ZHJzL2Rvd25yZXYueG1sUEsFBgAAAAAEAAQA9wAAAIwDAAAAAA==&#10;">
                  <v:imagedata r:id="rId30" o:title="MC900436392[1]" recolortarget="black"/>
                </v:shape>
                <v:shape id="AutoShape 11" o:spid="_x0000_s1064" type="#_x0000_t32" style="position:absolute;left:13546;top:19551;width:14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scsUAAADcAAAADwAAAGRycy9kb3ducmV2LnhtbESPT2sCMRTE70K/Q3iFXkSzVhHdGkWl&#10;VW/Ff/fXzetu6OZl2UR3/fZGEHocZuY3zGzR2lJcqfbGsYJBPwFBnDltOFdwOn71JiB8QNZYOiYF&#10;N/KwmL90Zphq1/CeroeQiwhhn6KCIoQqldJnBVn0fVcRR+/X1RZDlHUudY1NhNtSvifJWFo0HBcK&#10;rGhdUPZ3uFgF1WY8/Rw0l+42M/zd/pjd8rwaKfX22i4/QARqw3/42d5pBcPRF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DscsUAAADcAAAADwAAAAAAAAAA&#10;AAAAAAChAgAAZHJzL2Rvd25yZXYueG1sUEsFBgAAAAAEAAQA+QAAAJMDAAAAAA==&#10;" strokecolor="red">
                  <v:stroke startarrow="block" endarrow="block"/>
                </v:shape>
                <v:shape id="Text Box 50" o:spid="_x0000_s1065" type="#_x0000_t202" style="position:absolute;left:46807;top:15694;width:14853;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5F001B" w:rsidRPr="00B57618" w:rsidRDefault="005F001B" w:rsidP="006870C8">
                        <w:pPr>
                          <w:spacing w:line="200" w:lineRule="exact"/>
                          <w:rPr>
                            <w:rFonts w:ascii="Calibri" w:hAnsi="Calibri"/>
                            <w:b/>
                            <w:bCs/>
                            <w:color w:val="0000FF"/>
                            <w:sz w:val="18"/>
                            <w:szCs w:val="18"/>
                          </w:rPr>
                        </w:pPr>
                        <w:r>
                          <w:rPr>
                            <w:rFonts w:ascii="Calibri" w:hAnsi="Calibri" w:hint="eastAsia"/>
                            <w:color w:val="0000FF"/>
                            <w:sz w:val="18"/>
                            <w:szCs w:val="18"/>
                          </w:rPr>
                          <w:t>. . .</w:t>
                        </w:r>
                        <w:r>
                          <w:rPr>
                            <w:rFonts w:ascii="Calibri" w:hAnsi="Calibri" w:hint="eastAsia"/>
                            <w:color w:val="0000FF"/>
                            <w:sz w:val="18"/>
                            <w:szCs w:val="18"/>
                          </w:rPr>
                          <w:t>在新天新地裡由諸聖者組成的永遠總會</w:t>
                        </w:r>
                      </w:p>
                    </w:txbxContent>
                  </v:textbox>
                </v:shape>
                <v:shape id="Text Box 50" o:spid="_x0000_s1066" type="#_x0000_t202" style="position:absolute;left:48449;top:22177;width:13319;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5F001B" w:rsidRPr="00B57618" w:rsidRDefault="005F001B" w:rsidP="006870C8">
                        <w:pPr>
                          <w:spacing w:line="200" w:lineRule="exact"/>
                          <w:rPr>
                            <w:rFonts w:ascii="Calibri" w:hAnsi="Calibri"/>
                            <w:b/>
                            <w:bCs/>
                            <w:color w:val="FF0000"/>
                            <w:sz w:val="18"/>
                            <w:szCs w:val="18"/>
                          </w:rPr>
                        </w:pPr>
                        <w:r>
                          <w:rPr>
                            <w:rFonts w:ascii="Calibri" w:hAnsi="Calibri" w:hint="eastAsia"/>
                            <w:color w:val="FF0000"/>
                            <w:sz w:val="18"/>
                            <w:szCs w:val="18"/>
                          </w:rPr>
                          <w:t>...</w:t>
                        </w:r>
                        <w:r>
                          <w:rPr>
                            <w:rFonts w:ascii="Calibri" w:hAnsi="Calibri" w:hint="eastAsia"/>
                            <w:color w:val="FF0000"/>
                            <w:sz w:val="18"/>
                            <w:szCs w:val="18"/>
                          </w:rPr>
                          <w:t>污穢者在反對創造中的永遠散居地</w:t>
                        </w:r>
                        <w:r>
                          <w:rPr>
                            <w:rFonts w:ascii="Calibri" w:hAnsi="Calibri" w:hint="eastAsia"/>
                            <w:color w:val="FF0000"/>
                            <w:sz w:val="18"/>
                            <w:szCs w:val="18"/>
                          </w:rPr>
                          <w:t xml:space="preserve"> = </w:t>
                        </w:r>
                        <w:r>
                          <w:rPr>
                            <w:rFonts w:ascii="Calibri" w:hAnsi="Calibri" w:hint="eastAsia"/>
                            <w:color w:val="FF0000"/>
                            <w:sz w:val="18"/>
                            <w:szCs w:val="18"/>
                          </w:rPr>
                          <w:t>地獄</w:t>
                        </w:r>
                      </w:p>
                    </w:txbxContent>
                  </v:textbox>
                </v:shape>
                <v:shape id="Picture 401" o:spid="_x0000_s1067" type="#_x0000_t75" alt="MCj04314990000[1]" style="position:absolute;left:52443;top:27190;width:6604;height:6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S6jDAAAA3AAAAA8AAABkcnMvZG93bnJldi54bWxEj82KAjEQhO/CvkPoBW+arKIrs0aRBUW9&#10;qXvZWzNp58dJZ5jEcXx7Iwgei6r6ipovO1uJlhpfONbwNVQgiFNnCs40/J3WgxkIH5ANVo5Jw508&#10;LBcfvTkmxt34QO0xZCJC2CeoIQ+hTqT0aU4W/dDVxNE7u8ZiiLLJpGnwFuG2kiOlptJiwXEhx5p+&#10;c0ovx6vVkO0qtd9MrZoFWbbfq/K/Lf1E6/5nt/oBEagL7/CrvTUaxpMR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LqMMAAADcAAAADwAAAAAAAAAAAAAAAACf&#10;AgAAZHJzL2Rvd25yZXYueG1sUEsFBgAAAAAEAAQA9wAAAI8DAAAAAA==&#10;">
                  <v:imagedata r:id="rId31" o:title="MCj04314990000[1]"/>
                </v:shape>
                <v:shape id="Arc 405" o:spid="_x0000_s1068" style="position:absolute;left:29189;top:15075;width:15526;height:259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BNMIA&#10;AADcAAAADwAAAGRycy9kb3ducmV2LnhtbESP0YrCMBRE3xf8h3AF37apilKqUUQQRGRB7Qdcm2tb&#10;bG5qE7X+/UYQfBxm5gwzX3amFg9qXWVZwTCKQRDnVldcKMhOm98EhPPIGmvLpOBFDpaL3s8cU22f&#10;fKDH0RciQNilqKD0vkmldHlJBl1kG+LgXWxr0AfZFlK3+AxwU8tRHE+lwYrDQokNrUvKr8e7UXA9&#10;ZKPsdt5Nd55s0tT7/M+tE6UG/W41A+Gp89/wp73VCsaTMbzP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0E0wgAAANwAAAAPAAAAAAAAAAAAAAAAAJgCAABkcnMvZG93&#10;bnJldi54bWxQSwUGAAAAAAQABAD1AAAAhwMAAAAA&#10;" path="m2993,nfc13662,1493,21600,10619,21600,21392v,673,-32,1345,-95,2015em2993,nsc13662,1493,21600,10619,21600,21392v,673,-32,1345,-95,2015l,21392,2993,xe" filled="f" strokecolor="#f60">
                  <v:stroke startarrow="block" endarrow="block"/>
                  <v:path arrowok="t" o:extrusionok="f" o:connecttype="custom" o:connectlocs="2147483646,0;2147483646,2147483646;0,2147483646" o:connectangles="0,0,0"/>
                </v:shape>
                <v:shape id="Picture 407" o:spid="_x0000_s1069" type="#_x0000_t75" alt="063568-green-jelly-icon-people-things-people-man1" style="position:absolute;left:18299;top:43307;width:3048;height: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Ns3FAAAA3AAAAA8AAABkcnMvZG93bnJldi54bWxEj0GLwjAUhO+C/yE8wZumrtRdq1FEEGVP&#10;2t2Lt0fzbKvNS2myWv31ZkHwOMzMN8x82ZpKXKlxpWUFo2EEgjizuuRcwe/PZvAFwnlkjZVlUnAn&#10;B8tFtzPHRNsbH+ia+lwECLsEFRTe14mULivIoBvamjh4J9sY9EE2udQN3gLcVPIjiibSYMlhocCa&#10;1gVll/TPKDiP98fDdPs4f37Xp/tFx/t1a1ZK9XvtagbCU+vf4Vd7pxWM4xj+z4Qj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bNxQAAANwAAAAPAAAAAAAAAAAAAAAA&#10;AJ8CAABkcnMvZG93bnJldi54bWxQSwUGAAAAAAQABAD3AAAAkQMAAAAA&#10;">
                  <v:imagedata r:id="rId32" o:title="063568-green-jelly-icon-people-things-people-man1" croptop="5958f" cropbottom="5958f" cropleft="20853f" cropright="20852f"/>
                </v:shape>
                <v:shape id="Picture 408" o:spid="_x0000_s1070" type="#_x0000_t75" alt="063568-green-jelly-icon-people-things-people-man1" style="position:absolute;left:16013;top:42164;width:3048;height: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LrEAAAA3AAAAA8AAABkcnMvZG93bnJldi54bWxEj0urwjAUhPfC/Q/hXHCn6b3iqxpFBFFc&#10;+dq4OzTHttqclCZq9dcbQXA5zMw3zHham0LcqHK5ZQV/7QgEcWJ1zqmCw37RGoBwHlljYZkUPMjB&#10;dPLTGGOs7Z23dNv5VAQIuxgVZN6XsZQuyciga9uSOHgnWxn0QVap1BXeA9wU8j+KetJgzmEhw5Lm&#10;GSWX3dUoOHc2x+1w+Tz31+XpcdHdzbw2M6Wav/VsBMJT7b/hT3ulFXS6PXifCUdAT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qLrEAAAA3AAAAA8AAAAAAAAAAAAAAAAA&#10;nwIAAGRycy9kb3ducmV2LnhtbFBLBQYAAAAABAAEAPcAAACQAwAAAAA=&#10;">
                  <v:imagedata r:id="rId32" o:title="063568-green-jelly-icon-people-things-people-man1" croptop="5958f" cropbottom="5958f" cropleft="20853f" cropright="20852f"/>
                </v:shape>
                <v:shape id="AutoShape 45" o:spid="_x0000_s1071" type="#_x0000_t32" style="position:absolute;left:27454;top:50061;width:3731;height:2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fpccAAADcAAAADwAAAGRycy9kb3ducmV2LnhtbESPT2vCQBTE7wW/w/KE3uqm1laJbkIR&#10;Bf+0B6MXb4/sa5KafRuyq8Z+erdQ6HGYmd8ws7QztbhQ6yrLCp4HEQji3OqKCwWH/fJpAsJ5ZI21&#10;ZVJwIwdp0nuYYaztlXd0yXwhAoRdjApK75tYSpeXZNANbEMcvC/bGvRBtoXULV4D3NRyGEVv0mDF&#10;YaHEhuYl5afsbBRsb6ef0fciG384zDYNH/V6vvlU6rHfvU9BeOr8f/ivvdIKXl7H8HsmHAGZ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5+lxwAAANwAAAAPAAAAAAAA&#10;AAAAAAAAAKECAABkcnMvZG93bnJldi54bWxQSwUGAAAAAAQABAD5AAAAlQMAAAAA&#10;" strokecolor="red">
                  <v:stroke dashstyle="longDashDot" endarrow="block"/>
                </v:shape>
                <v:shape id="AutoShape 45" o:spid="_x0000_s1072" type="#_x0000_t32" style="position:absolute;left:17156;top:44450;width:2286;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Gg8IAAADcAAAADwAAAGRycy9kb3ducmV2LnhtbERPTU/CQBC9k/AfNkPijW7BiFJZmmKi&#10;8QSxFc6T7tg27c6W7gr137sHEo4v73uTjqYTFxpcY1nBIopBEJdWN1wp+C7e5y8gnEfW2FkmBX/k&#10;IN1OJxtMtL3yF11yX4kQwi5BBbX3fSKlK2sy6CLbEwfuxw4GfYBDJfWA1xBuOrmM45U02HBoqLGn&#10;t5rKNv81CvbrXRtnhwWeW+lPxfHjxM87o9TDbMxeQXga/V18c39qBY9PYW04E4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Gg8IAAADcAAAADwAAAAAAAAAAAAAA&#10;AAChAgAAZHJzL2Rvd25yZXYueG1sUEsFBgAAAAAEAAQA+QAAAJADAAAAAA==&#10;" strokecolor="red">
                  <v:stroke dashstyle="longDashDot" endarrow="block"/>
                </v:shape>
                <v:shape id="Picture 412" o:spid="_x0000_s1073" type="#_x0000_t75" alt="diamond cuts illustration" style="position:absolute;left:43064;top:42926;width:1245;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8fGAAAA3AAAAA8AAABkcnMvZG93bnJldi54bWxEj09rwkAUxO+FfoflFXrTjRXFRDdSUgqF&#10;QIuJHrw9si9/MPs2ZLeafnu3UOhxmJnfMLv9ZHpxpdF1lhUs5hEI4srqjhsFx/J9tgHhPLLG3jIp&#10;+CEH+/TxYYeJtjc+0LXwjQgQdgkqaL0fEild1ZJBN7cDcfBqOxr0QY6N1CPeAtz08iWK1tJgx2Gh&#10;xYGylqpL8W0UDG/1+ZTbLF5+lbkuP7mYcpcp9fw0vW5BeJr8f/iv/aEVLFcx/J4JR0C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3x8YAAADcAAAADwAAAAAAAAAAAAAA&#10;AACfAgAAZHJzL2Rvd25yZXYueG1sUEsFBgAAAAAEAAQA9wAAAJIDAAAAAA==&#10;">
                  <v:imagedata r:id="rId33" o:title="diamond cuts illustration" croptop="5243f" cropbottom="41943f" cropleft="839f" cropright="53184f"/>
                </v:shape>
                <v:shape id="AutoShape 13" o:spid="_x0000_s1074" type="#_x0000_t34" style="position:absolute;left:16807;top:22225;width:10668;height:906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P8sMAAADcAAAADwAAAGRycy9kb3ducmV2LnhtbESPT2vCQBTE74LfYXmCN91oS5DoKmqR&#10;lnrxT3t/Zl+zodm3IbvG9Nt3BcHjMDO/YRarzlaipcaXjhVMxgkI4tzpkgsFX+fdaAbCB2SNlWNS&#10;8EceVst+b4GZdjc+UnsKhYgQ9hkqMCHUmZQ+N2TRj11NHL0f11gMUTaF1A3eItxWcpokqbRYclww&#10;WNPWUP57uloFfNhd6H1muje9N27zmn7K7xaVGg669RxEoC48w4/2h1bwkk7g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MD/LDAAAA3AAAAA8AAAAAAAAAAAAA&#10;AAAAoQIAAGRycy9kb3ducmV2LnhtbFBLBQYAAAAABAAEAPkAAACRAwAAAAA=&#10;" adj="10766" strokecolor="red" strokeweight="1pt">
                  <v:stroke startarrow="block" endarrow="block"/>
                </v:shape>
                <v:shape id="AutoShape 13" o:spid="_x0000_s1075" type="#_x0000_t34" style="position:absolute;left:33952;top:21075;width:9112;height:108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xsMAAADcAAAADwAAAGRycy9kb3ducmV2LnhtbESP3YrCMBSE74V9h3AE7zT1F+k2FRGF&#10;4l5t3Qc4NMe2tDkpTdZ2334jCF4OM/MNkxxG04oH9a62rGC5iEAQF1bXXCr4uV3mexDOI2tsLZOC&#10;P3JwSD8mCcbaDvxNj9yXIkDYxaig8r6LpXRFRQbdwnbEwbvb3qAPsi+l7nEIcNPKVRTtpMGaw0KF&#10;HZ0qKpr81yg4f23MKds3NbbNfXO8ltts6LZKzabj8ROEp9G/w692phWsdyt4nglH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IsbDAAAA3AAAAA8AAAAAAAAAAAAA&#10;AAAAoQIAAGRycy9kb3ducmV2LnhtbFBLBQYAAAAABAAEAPkAAACRAwAAAAA=&#10;" adj="10766" strokecolor="#f60" strokeweight="1pt">
                  <v:stroke startarrow="block" endarrow="block"/>
                </v:shape>
                <v:shape id="Text Box 415" o:spid="_x0000_s1076" type="#_x0000_t202" style="position:absolute;left:20236;top:1307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5F001B" w:rsidRPr="0081575E" w:rsidRDefault="005F001B" w:rsidP="006870C8">
                        <w:pPr>
                          <w:spacing w:before="120"/>
                          <w:rPr>
                            <w:b/>
                            <w:color w:val="000080"/>
                            <w:sz w:val="18"/>
                          </w:rPr>
                        </w:pPr>
                        <w:r>
                          <w:rPr>
                            <w:rFonts w:hint="eastAsia"/>
                            <w:b/>
                            <w:color w:val="0000FF"/>
                            <w:sz w:val="18"/>
                          </w:rPr>
                          <w:t xml:space="preserve"> </w:t>
                        </w:r>
                        <w:r>
                          <w:rPr>
                            <w:rFonts w:hint="eastAsia"/>
                            <w:b/>
                            <w:color w:val="000080"/>
                            <w:sz w:val="18"/>
                            <w:highlight w:val="darkBlue"/>
                          </w:rPr>
                          <w:t>A</w:t>
                        </w:r>
                      </w:p>
                    </w:txbxContent>
                  </v:textbox>
                </v:shape>
                <v:shape id="Text Box 417" o:spid="_x0000_s1077" type="#_x0000_t202" style="position:absolute;left:35700;top:4182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5F001B" w:rsidRPr="0081575E" w:rsidRDefault="005F001B" w:rsidP="006870C8">
                        <w:pPr>
                          <w:spacing w:before="120"/>
                          <w:rPr>
                            <w:b/>
                            <w:color w:val="000080"/>
                            <w:sz w:val="18"/>
                          </w:rPr>
                        </w:pPr>
                        <w:r>
                          <w:rPr>
                            <w:rFonts w:hint="eastAsia"/>
                            <w:b/>
                            <w:color w:val="0000FF"/>
                            <w:sz w:val="18"/>
                          </w:rPr>
                          <w:t xml:space="preserve"> </w:t>
                        </w:r>
                        <w:r>
                          <w:rPr>
                            <w:rFonts w:hint="eastAsia"/>
                            <w:b/>
                            <w:color w:val="000080"/>
                            <w:sz w:val="18"/>
                            <w:highlight w:val="darkBlue"/>
                          </w:rPr>
                          <w:t>A</w:t>
                        </w:r>
                      </w:p>
                    </w:txbxContent>
                  </v:textbox>
                </v:shape>
                <v:shape id="Picture 419" o:spid="_x0000_s1078" type="#_x0000_t75" alt="diamond cuts illustration" style="position:absolute;left:41161;top:44177;width:124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qQjFAAAA3AAAAA8AAABkcnMvZG93bnJldi54bWxEj0FrwkAUhO+C/2F5gjfdWCFo6iaUSKEQ&#10;aDHRQ2+P7DMJzb4N2a3Gf98tFHocZuYb5pBNphc3Gl1nWcFmHYEgrq3uuFFwrl5XOxDOI2vsLZOC&#10;BznI0vnsgIm2dz7RrfSNCBB2CSpovR8SKV3dkkG3tgNx8K52NOiDHBupR7wHuOnlUxTF0mDHYaHF&#10;gfKW6q/y2ygYjtfPS2Hz/fajKnT1zuVUuFyp5WJ6eQbhafL/4b/2m1awjWP4PROO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6kIxQAAANwAAAAPAAAAAAAAAAAAAAAA&#10;AJ8CAABkcnMvZG93bnJldi54bWxQSwUGAAAAAAQABAD3AAAAkQMAAAAA&#10;">
                  <v:imagedata r:id="rId33" o:title="diamond cuts illustration" croptop="5243f" cropbottom="41943f" cropleft="839f" cropright="53184f"/>
                </v:shape>
                <v:shape id="AutoShape 45" o:spid="_x0000_s1079" type="#_x0000_t32" style="position:absolute;left:17156;top:44450;width:228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QsMAAADcAAAADwAAAGRycy9kb3ducmV2LnhtbESPzWrDMBCE74W+g9hCb43cFJzgWg4l&#10;EOpLD/mlx8VaW8bWylhK7L59FSj0OMx8M0y+mW0vbjT61rGC10UCgrhyuuVGwem4e1mD8AFZY++Y&#10;FPyQh03x+JBjpt3Ee7odQiNiCfsMFZgQhkxKXxmy6BduII5e7UaLIcqxkXrEKZbbXi6TJJUWW44L&#10;BgfaGqq6w9UqeFvK8pxePrurw2+7Ntp/ubpS6vlp/ngHEWgO/+E/utSRS1dwPxOP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v0LDAAAA3AAAAA8AAAAAAAAAAAAA&#10;AAAAoQIAAGRycy9kb3ducmV2LnhtbFBLBQYAAAAABAAEAPkAAACRAwAAAAA=&#10;" strokecolor="green">
                  <v:stroke dashstyle="longDashDot" endarrow="block"/>
                </v:shape>
                <v:shape id="AutoShape 45" o:spid="_x0000_s1080" type="#_x0000_t32" style="position:absolute;left:41773;top:43716;width:228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UCMMAAADcAAAADwAAAGRycy9kb3ducmV2LnhtbESPQWvCQBSE70L/w/IKvenGilGjq5RC&#10;i+jJtHh+ZJ9JMPs2ZF81/vuuIHgcZuYbZrXpXaMu1IXas4HxKAFFXHhbc2ng9+drOAcVBNli45kM&#10;3CjAZv0yWGFm/ZUPdMmlVBHCIUMDlUibaR2KihyGkW+Jo3fynUOJsiu17fAa4a7R70mSaoc1x4UK&#10;W/qsqDjnf87AdlL76W28S7UurZ0t9keR76Mxb6/9xxKUUC/P8KO9tQYm6QLuZ+IR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AjDAAAA3AAAAA8AAAAAAAAAAAAA&#10;AAAAoQIAAGRycy9kb3ducmV2LnhtbFBLBQYAAAAABAAEAPkAAACRAwAAAAA=&#10;" strokecolor="blue" strokeweight="1.25pt">
                  <v:stroke dashstyle="longDashDot" endarrow="block"/>
                </v:shape>
                <v:shape id="Picture 428" o:spid="_x0000_s1081" type="#_x0000_t75" alt="063568-green-jelly-icon-people-things-people-man1" style="position:absolute;left:37730;top:43307;width:3048;height: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yTXDAAAA3AAAAA8AAABkcnMvZG93bnJldi54bWxET01rwkAQvQv9D8sUvOnGhlaNbkQConhS&#10;68XbkB2TmOxsyG419te7h0KPj/e9XPWmEXfqXGVZwWQcgSDOra64UHD+3oxmIJxH1thYJgVPcrBK&#10;3wZLTLR98JHuJ1+IEMIuQQWl920ipctLMujGtiUO3NV2Bn2AXSF1h48Qbhr5EUVf0mDFoaHElrKS&#10;8vr0YxTc4sPlON/+3qb79vqs9ech681aqeF7v16A8NT7f/Gfe6cVxNMwP5wJR0C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jJNcMAAADcAAAADwAAAAAAAAAAAAAAAACf&#10;AgAAZHJzL2Rvd25yZXYueG1sUEsFBgAAAAAEAAQA9wAAAI8DAAAAAA==&#10;">
                  <v:imagedata r:id="rId32" o:title="063568-green-jelly-icon-people-things-people-man1" croptop="5958f" cropbottom="5958f" cropleft="20853f" cropright="20852f"/>
                </v:shape>
                <v:shape id="AutoShape 45" o:spid="_x0000_s1082" type="#_x0000_t32" style="position:absolute;left:38873;top:44450;width:2286;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zfsMAAADcAAAADwAAAGRycy9kb3ducmV2LnhtbESPQYvCMBSE7wv+h/AWvGlaBV27RlFB&#10;8aSsup4fzdu2tHmpTdT6740g7HGYmW+Y6bw1lbhR4wrLCuJ+BII4tbrgTMHpuO59gXAeWWNlmRQ8&#10;yMF81vmYYqLtnX/odvCZCBB2CSrIva8TKV2ak0HXtzVx8P5sY9AH2WRSN3gPcFPJQRSNpMGCw0KO&#10;Na1ySsvD1SjYTZZltNjHeCmlPx9/N2ceL41S3c928Q3CU+v/w+/2VisYjmN4nQ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bs37DAAAA3AAAAA8AAAAAAAAAAAAA&#10;AAAAoQIAAGRycy9kb3ducmV2LnhtbFBLBQYAAAAABAAEAPkAAACRAwAAAAA=&#10;" strokecolor="red">
                  <v:stroke dashstyle="longDashDot" endarrow="block"/>
                </v:shape>
                <v:shape id="AutoShape 45" o:spid="_x0000_s1083" type="#_x0000_t32" style="position:absolute;left:41500;top:45883;width:2286;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AMMcAAADcAAAADwAAAGRycy9kb3ducmV2LnhtbESPT2vCQBTE74V+h+UJvdVNGqkSs4oU&#10;SntRaiKU3h7Zlz+afRuyW43f3i0UPA4z8xsmW4+mE2caXGtZQTyNQBCXVrdcKzgU788LEM4ja+ws&#10;k4IrOVivHh8yTLW98J7Oua9FgLBLUUHjfZ9K6cqGDLqp7YmDV9nBoA9yqKUe8BLgppMvUfQqDbYc&#10;Fhrs6a2h8pT/GgVV/LXYzfan4kNu/eaYz5LjT/yt1NNk3CxBeBr9Pfzf/tQKknkCf2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c8AwxwAAANwAAAAPAAAAAAAA&#10;AAAAAAAAAKECAABkcnMvZG93bnJldi54bWxQSwUGAAAAAAQABAD5AAAAlQMAAAAA&#10;" strokecolor="green">
                  <v:stroke dashstyle="longDashDot" endarrow="block"/>
                </v:shape>
                <v:shape id="Text Box 4" o:spid="_x0000_s1084" type="#_x0000_t202" style="position:absolute;left:1441;top:61678;width:58967;height:2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5F001B" w:rsidRDefault="005F001B" w:rsidP="006870C8">
                        <w:pPr>
                          <w:pStyle w:val="a9"/>
                          <w:spacing w:line="200" w:lineRule="exact"/>
                          <w:ind w:left="0"/>
                          <w:rPr>
                            <w:rFonts w:ascii="Calibri" w:hAnsi="Calibri" w:cs="MingLiU"/>
                            <w:color w:val="000000"/>
                            <w:sz w:val="18"/>
                            <w:szCs w:val="18"/>
                          </w:rPr>
                        </w:pPr>
                        <w:r>
                          <w:rPr>
                            <w:rFonts w:ascii="Calibri" w:hAnsi="MingLiU" w:hint="eastAsia"/>
                            <w:color w:val="000000"/>
                            <w:sz w:val="18"/>
                            <w:szCs w:val="18"/>
                          </w:rPr>
                          <w:t>聖潔的教會</w:t>
                        </w:r>
                        <w:r>
                          <w:rPr>
                            <w:rFonts w:ascii="Calibri" w:hAnsi="Calibri" w:hint="eastAsia"/>
                            <w:color w:val="000000"/>
                            <w:sz w:val="18"/>
                            <w:szCs w:val="18"/>
                          </w:rPr>
                          <w:t>在</w:t>
                        </w:r>
                        <w:r>
                          <w:rPr>
                            <w:rFonts w:ascii="Calibri" w:hAnsi="Calibri" w:hint="eastAsia"/>
                            <w:b/>
                            <w:color w:val="000000"/>
                            <w:sz w:val="18"/>
                            <w:szCs w:val="18"/>
                          </w:rPr>
                          <w:t>得救的信心</w:t>
                        </w:r>
                        <w:r>
                          <w:rPr>
                            <w:rFonts w:ascii="Calibri" w:hAnsi="Calibri" w:hint="eastAsia"/>
                            <w:color w:val="000000"/>
                            <w:sz w:val="18"/>
                            <w:szCs w:val="18"/>
                          </w:rPr>
                          <w:t>中成長，效法基督，作</w:t>
                        </w:r>
                        <w:r w:rsidRPr="00EF5F00">
                          <w:rPr>
                            <w:rFonts w:ascii="Calibri" w:hAnsi="Calibri" w:hint="eastAsia"/>
                            <w:color w:val="000000"/>
                            <w:sz w:val="18"/>
                            <w:szCs w:val="18"/>
                          </w:rPr>
                          <w:t>先</w:t>
                        </w:r>
                        <w:r>
                          <w:rPr>
                            <w:rFonts w:ascii="Calibri" w:hAnsi="Calibri" w:hint="eastAsia"/>
                            <w:color w:val="000000"/>
                            <w:sz w:val="18"/>
                            <w:szCs w:val="18"/>
                          </w:rPr>
                          <w:t>知</w:t>
                        </w:r>
                        <w:r>
                          <w:rPr>
                            <w:rFonts w:ascii="Calibri" w:hAnsi="Calibri" w:hint="eastAsia"/>
                            <w:color w:val="000000"/>
                            <w:sz w:val="18"/>
                            <w:szCs w:val="18"/>
                          </w:rPr>
                          <w:t xml:space="preserve"> (</w:t>
                        </w:r>
                        <w:r>
                          <w:rPr>
                            <w:rFonts w:ascii="Calibri" w:hAnsi="Calibri" w:hint="eastAsia"/>
                            <w:color w:val="000000"/>
                            <w:sz w:val="18"/>
                            <w:szCs w:val="18"/>
                          </w:rPr>
                          <w:t>宣揚真理的使者</w:t>
                        </w:r>
                        <w:r>
                          <w:rPr>
                            <w:rFonts w:ascii="Calibri" w:hAnsi="Calibri" w:hint="eastAsia"/>
                            <w:color w:val="000000"/>
                            <w:sz w:val="18"/>
                            <w:szCs w:val="18"/>
                          </w:rPr>
                          <w:t>)</w:t>
                        </w:r>
                        <w:r>
                          <w:rPr>
                            <w:rFonts w:ascii="Calibri" w:hAnsi="Calibri" w:hint="eastAsia"/>
                            <w:color w:val="000000"/>
                            <w:sz w:val="18"/>
                            <w:szCs w:val="18"/>
                          </w:rPr>
                          <w:t>、</w:t>
                        </w:r>
                        <w:r w:rsidRPr="00EF5F00">
                          <w:rPr>
                            <w:rFonts w:ascii="Calibri" w:hAnsi="Calibri" w:hint="eastAsia"/>
                            <w:color w:val="000000"/>
                            <w:sz w:val="18"/>
                            <w:szCs w:val="18"/>
                          </w:rPr>
                          <w:t>祭</w:t>
                        </w:r>
                        <w:r>
                          <w:rPr>
                            <w:rFonts w:ascii="Calibri" w:hAnsi="Calibri" w:hint="eastAsia"/>
                            <w:color w:val="000000"/>
                            <w:sz w:val="18"/>
                            <w:szCs w:val="18"/>
                          </w:rPr>
                          <w:t>司</w:t>
                        </w:r>
                        <w:r>
                          <w:rPr>
                            <w:rFonts w:ascii="Calibri" w:hAnsi="Calibri" w:hint="eastAsia"/>
                            <w:color w:val="000000"/>
                            <w:sz w:val="18"/>
                            <w:szCs w:val="18"/>
                          </w:rPr>
                          <w:t xml:space="preserve"> (</w:t>
                        </w:r>
                        <w:r>
                          <w:rPr>
                            <w:rFonts w:ascii="Calibri" w:hAnsi="Calibri" w:hint="eastAsia"/>
                            <w:color w:val="000000"/>
                            <w:sz w:val="18"/>
                            <w:szCs w:val="18"/>
                          </w:rPr>
                          <w:t>儆醒禱告的牧羊人</w:t>
                        </w:r>
                        <w:r>
                          <w:rPr>
                            <w:rFonts w:ascii="Calibri" w:hAnsi="Calibri" w:hint="eastAsia"/>
                            <w:color w:val="000000"/>
                            <w:sz w:val="18"/>
                            <w:szCs w:val="18"/>
                          </w:rPr>
                          <w:t xml:space="preserve">) </w:t>
                        </w:r>
                        <w:r>
                          <w:rPr>
                            <w:rFonts w:ascii="Calibri" w:hAnsi="Calibri" w:hint="eastAsia"/>
                            <w:color w:val="000000"/>
                            <w:sz w:val="18"/>
                            <w:szCs w:val="18"/>
                          </w:rPr>
                          <w:t>和</w:t>
                        </w:r>
                        <w:r w:rsidRPr="00EF5F00">
                          <w:rPr>
                            <w:rFonts w:ascii="Calibri" w:hAnsi="Calibri" w:hint="eastAsia"/>
                            <w:color w:val="000000"/>
                            <w:sz w:val="18"/>
                            <w:szCs w:val="18"/>
                          </w:rPr>
                          <w:t>君王</w:t>
                        </w:r>
                        <w:r>
                          <w:rPr>
                            <w:rFonts w:ascii="Calibri" w:hAnsi="Calibri" w:hint="eastAsia"/>
                            <w:color w:val="000000"/>
                            <w:sz w:val="18"/>
                            <w:szCs w:val="18"/>
                          </w:rPr>
                          <w:t xml:space="preserve"> (</w:t>
                        </w:r>
                        <w:r>
                          <w:rPr>
                            <w:rFonts w:ascii="Calibri" w:hAnsi="Calibri" w:hint="eastAsia"/>
                            <w:color w:val="000000"/>
                            <w:sz w:val="18"/>
                            <w:szCs w:val="18"/>
                          </w:rPr>
                          <w:t>執法︰天國的鑰匙</w:t>
                        </w:r>
                        <w:r>
                          <w:rPr>
                            <w:rFonts w:ascii="Calibri" w:hAnsi="Calibri" w:hint="eastAsia"/>
                            <w:color w:val="000000"/>
                            <w:sz w:val="18"/>
                            <w:szCs w:val="18"/>
                          </w:rPr>
                          <w:t>) (</w:t>
                        </w:r>
                        <w:r>
                          <w:rPr>
                            <w:rFonts w:ascii="Calibri" w:hAnsi="Calibri" w:hint="eastAsia"/>
                            <w:color w:val="000000"/>
                            <w:sz w:val="18"/>
                            <w:szCs w:val="18"/>
                          </w:rPr>
                          <w:t>先</w:t>
                        </w:r>
                        <w:r>
                          <w:rPr>
                            <w:rFonts w:ascii="Calibri" w:hAnsi="Calibri" w:hint="eastAsia"/>
                            <w:color w:val="000000"/>
                            <w:sz w:val="18"/>
                            <w:szCs w:val="18"/>
                          </w:rPr>
                          <w:t>.</w:t>
                        </w:r>
                        <w:r>
                          <w:rPr>
                            <w:rFonts w:ascii="Calibri" w:hAnsi="Calibri" w:hint="eastAsia"/>
                            <w:color w:val="000000"/>
                            <w:sz w:val="18"/>
                            <w:szCs w:val="18"/>
                          </w:rPr>
                          <w:t>祭</w:t>
                        </w:r>
                        <w:r>
                          <w:rPr>
                            <w:rFonts w:ascii="Calibri" w:hAnsi="Calibri" w:hint="eastAsia"/>
                            <w:color w:val="000000"/>
                            <w:sz w:val="18"/>
                            <w:szCs w:val="18"/>
                          </w:rPr>
                          <w:t>.</w:t>
                        </w:r>
                        <w:r>
                          <w:rPr>
                            <w:rFonts w:ascii="Calibri" w:hAnsi="Calibri" w:hint="eastAsia"/>
                            <w:color w:val="000000"/>
                            <w:sz w:val="18"/>
                            <w:szCs w:val="18"/>
                          </w:rPr>
                          <w:t>君</w:t>
                        </w:r>
                        <w:r>
                          <w:rPr>
                            <w:rFonts w:ascii="Calibri" w:hAnsi="Calibri" w:hint="eastAsia"/>
                            <w:color w:val="000000"/>
                            <w:sz w:val="18"/>
                            <w:szCs w:val="18"/>
                          </w:rPr>
                          <w:t>)...</w:t>
                        </w:r>
                      </w:p>
                      <w:p w:rsidR="005F001B" w:rsidRPr="0079321B" w:rsidRDefault="005F001B" w:rsidP="006870C8">
                        <w:pPr>
                          <w:pStyle w:val="a9"/>
                          <w:spacing w:line="200" w:lineRule="exact"/>
                          <w:ind w:left="0"/>
                          <w:rPr>
                            <w:rFonts w:ascii="Calibri" w:hAnsi="Calibri" w:cs="MingLiU"/>
                            <w:color w:val="0000FF"/>
                            <w:sz w:val="18"/>
                            <w:szCs w:val="18"/>
                          </w:rPr>
                        </w:pPr>
                      </w:p>
                      <w:p w:rsidR="005F001B" w:rsidRPr="007322FD" w:rsidRDefault="005F001B" w:rsidP="006870C8">
                        <w:pPr>
                          <w:pStyle w:val="a9"/>
                          <w:widowControl/>
                          <w:numPr>
                            <w:ilvl w:val="0"/>
                            <w:numId w:val="4"/>
                          </w:numPr>
                          <w:spacing w:line="200" w:lineRule="exact"/>
                          <w:ind w:left="180" w:hanging="180"/>
                          <w:rPr>
                            <w:rFonts w:ascii="Calibri" w:hAnsi="Calibri" w:cs="Calibri"/>
                            <w:sz w:val="18"/>
                            <w:szCs w:val="18"/>
                          </w:rPr>
                        </w:pPr>
                        <w:r>
                          <w:rPr>
                            <w:rFonts w:ascii="Calibri" w:hAnsi="Calibri" w:hint="eastAsia"/>
                            <w:b/>
                            <w:color w:val="0000FF"/>
                            <w:sz w:val="18"/>
                            <w:szCs w:val="18"/>
                          </w:rPr>
                          <w:t>先</w:t>
                        </w:r>
                        <w:r>
                          <w:rPr>
                            <w:rFonts w:ascii="Calibri" w:hAnsi="Calibri" w:hint="eastAsia"/>
                            <w:b/>
                            <w:color w:val="0000FF"/>
                            <w:sz w:val="18"/>
                            <w:szCs w:val="18"/>
                          </w:rPr>
                          <w:t>.</w:t>
                        </w:r>
                        <w:r>
                          <w:rPr>
                            <w:rFonts w:ascii="Calibri" w:hAnsi="Calibri" w:hint="eastAsia"/>
                            <w:b/>
                            <w:color w:val="0000FF"/>
                            <w:sz w:val="18"/>
                            <w:szCs w:val="18"/>
                          </w:rPr>
                          <w:t>祭</w:t>
                        </w:r>
                        <w:r>
                          <w:rPr>
                            <w:rFonts w:ascii="Calibri" w:hAnsi="Calibri" w:hint="eastAsia"/>
                            <w:b/>
                            <w:color w:val="0000FF"/>
                            <w:sz w:val="18"/>
                            <w:szCs w:val="18"/>
                          </w:rPr>
                          <w:t>.</w:t>
                        </w:r>
                        <w:r>
                          <w:rPr>
                            <w:rFonts w:ascii="Calibri" w:hAnsi="Calibri" w:hint="eastAsia"/>
                            <w:b/>
                            <w:color w:val="0000FF"/>
                            <w:sz w:val="18"/>
                            <w:szCs w:val="18"/>
                          </w:rPr>
                          <w:t>君代表主的</w:t>
                        </w:r>
                        <w:r>
                          <w:rPr>
                            <w:rFonts w:ascii="Calibri" w:hAnsi="Calibri" w:hint="eastAsia"/>
                            <w:b/>
                            <w:color w:val="0000FF"/>
                            <w:sz w:val="18"/>
                            <w:szCs w:val="18"/>
                            <w:u w:val="single"/>
                          </w:rPr>
                          <w:t>祝福臉面</w:t>
                        </w:r>
                        <w:r>
                          <w:rPr>
                            <w:rFonts w:ascii="Calibri" w:hAnsi="Calibri" w:hint="eastAsia"/>
                            <w:sz w:val="18"/>
                            <w:szCs w:val="18"/>
                          </w:rPr>
                          <w:t>：</w:t>
                        </w:r>
                        <w:r>
                          <w:rPr>
                            <w:rFonts w:ascii="Calibri" w:hAnsi="Calibri" w:hint="eastAsia"/>
                            <w:sz w:val="18"/>
                            <w:szCs w:val="18"/>
                          </w:rPr>
                          <w:t xml:space="preserve"> </w:t>
                        </w:r>
                      </w:p>
                      <w:p w:rsidR="005F001B" w:rsidRDefault="005F001B" w:rsidP="006870C8">
                        <w:pPr>
                          <w:pStyle w:val="a9"/>
                          <w:spacing w:line="200" w:lineRule="exact"/>
                          <w:ind w:left="360"/>
                          <w:rPr>
                            <w:rFonts w:ascii="Calibri" w:hAnsi="Calibri" w:cs="Calibri"/>
                            <w:color w:val="800080"/>
                            <w:sz w:val="18"/>
                            <w:szCs w:val="18"/>
                          </w:rPr>
                        </w:pPr>
                        <w:r>
                          <w:rPr>
                            <w:rFonts w:ascii="Calibri" w:hAnsi="Calibri" w:hint="eastAsia"/>
                            <w:color w:val="538135" w:themeColor="accent6" w:themeShade="BF"/>
                            <w:sz w:val="18"/>
                            <w:szCs w:val="18"/>
                          </w:rPr>
                          <w:t>大總會中的總會</w:t>
                        </w:r>
                        <w:r>
                          <w:rPr>
                            <w:rFonts w:ascii="Calibri" w:hAnsi="Calibri" w:hint="eastAsia"/>
                            <w:color w:val="538135" w:themeColor="accent6" w:themeShade="BF"/>
                            <w:sz w:val="18"/>
                            <w:szCs w:val="18"/>
                          </w:rPr>
                          <w:t xml:space="preserve"> (</w:t>
                        </w:r>
                        <w:r>
                          <w:rPr>
                            <w:rFonts w:ascii="Calibri" w:hAnsi="Calibri" w:hint="eastAsia"/>
                            <w:color w:val="538135" w:themeColor="accent6" w:themeShade="BF"/>
                            <w:sz w:val="18"/>
                            <w:szCs w:val="18"/>
                          </w:rPr>
                          <w:t>天上</w:t>
                        </w:r>
                        <w:r>
                          <w:rPr>
                            <w:rFonts w:ascii="Calibri" w:hAnsi="Calibri" w:hint="eastAsia"/>
                            <w:color w:val="538135" w:themeColor="accent6" w:themeShade="BF"/>
                            <w:sz w:val="18"/>
                            <w:szCs w:val="18"/>
                          </w:rPr>
                          <w:t>)</w:t>
                        </w:r>
                        <w:r>
                          <w:rPr>
                            <w:rFonts w:ascii="Calibri" w:hAnsi="Calibri" w:hint="eastAsia"/>
                            <w:color w:val="FF9900"/>
                            <w:sz w:val="18"/>
                            <w:szCs w:val="18"/>
                          </w:rPr>
                          <w:t>：</w:t>
                        </w:r>
                        <w:r w:rsidRPr="00EF5F00">
                          <w:rPr>
                            <w:rFonts w:ascii="Calibri" w:hAnsi="Calibri" w:hint="eastAsia"/>
                            <w:sz w:val="18"/>
                            <w:szCs w:val="18"/>
                          </w:rPr>
                          <w:t>敬拜</w:t>
                        </w:r>
                      </w:p>
                      <w:p w:rsidR="005F001B" w:rsidRDefault="005F001B" w:rsidP="006870C8">
                        <w:pPr>
                          <w:pStyle w:val="a9"/>
                          <w:spacing w:line="200" w:lineRule="exact"/>
                          <w:ind w:left="1080"/>
                          <w:rPr>
                            <w:rFonts w:ascii="Calibri" w:hAnsi="Calibri" w:cs="MingLiU"/>
                            <w:color w:val="0000FF"/>
                            <w:sz w:val="18"/>
                            <w:szCs w:val="18"/>
                          </w:rPr>
                        </w:pPr>
                        <w:r>
                          <w:rPr>
                            <w:rFonts w:ascii="Calibri" w:hAnsi="Calibri" w:hint="eastAsia"/>
                            <w:color w:val="0000FF"/>
                            <w:sz w:val="18"/>
                            <w:szCs w:val="18"/>
                          </w:rPr>
                          <w:t xml:space="preserve">   </w:t>
                        </w:r>
                        <w:r>
                          <w:rPr>
                            <w:rFonts w:ascii="Calibri" w:hAnsi="Calibri" w:hint="eastAsia"/>
                            <w:color w:val="0000FF"/>
                            <w:sz w:val="18"/>
                            <w:szCs w:val="18"/>
                          </w:rPr>
                          <w:t>在當地的總會</w:t>
                        </w:r>
                        <w:r>
                          <w:rPr>
                            <w:rFonts w:ascii="Calibri" w:hAnsi="Calibri" w:hint="eastAsia"/>
                            <w:color w:val="0000FF"/>
                            <w:sz w:val="18"/>
                            <w:szCs w:val="18"/>
                          </w:rPr>
                          <w:t xml:space="preserve"> (</w:t>
                        </w:r>
                        <w:r>
                          <w:rPr>
                            <w:rFonts w:ascii="Calibri" w:hAnsi="Calibri" w:hint="eastAsia"/>
                            <w:color w:val="0000FF"/>
                            <w:sz w:val="18"/>
                            <w:szCs w:val="18"/>
                          </w:rPr>
                          <w:t>地上</w:t>
                        </w:r>
                        <w:r>
                          <w:rPr>
                            <w:rFonts w:ascii="Calibri" w:hAnsi="Calibri" w:hint="eastAsia"/>
                            <w:color w:val="0000FF"/>
                            <w:sz w:val="18"/>
                            <w:szCs w:val="18"/>
                          </w:rPr>
                          <w:t xml:space="preserve">) </w:t>
                        </w:r>
                        <w:r>
                          <w:rPr>
                            <w:rFonts w:ascii="Calibri" w:hAnsi="Calibri" w:hint="eastAsia"/>
                            <w:color w:val="0000FF"/>
                            <w:sz w:val="18"/>
                            <w:szCs w:val="18"/>
                          </w:rPr>
                          <w:t>中︰</w:t>
                        </w:r>
                        <w:r>
                          <w:rPr>
                            <w:rFonts w:ascii="Calibri" w:hAnsi="Calibri" w:hint="eastAsia"/>
                            <w:sz w:val="18"/>
                            <w:szCs w:val="18"/>
                          </w:rPr>
                          <w:t>在教會、福音機構</w:t>
                        </w:r>
                        <w:r>
                          <w:rPr>
                            <w:rFonts w:ascii="Calibri" w:hAnsi="Calibri" w:hint="eastAsia"/>
                            <w:sz w:val="18"/>
                            <w:szCs w:val="18"/>
                          </w:rPr>
                          <w:t xml:space="preserve"> (</w:t>
                        </w:r>
                        <w:r>
                          <w:rPr>
                            <w:rFonts w:ascii="Calibri" w:hAnsi="Calibri" w:hint="eastAsia"/>
                            <w:sz w:val="18"/>
                            <w:szCs w:val="18"/>
                          </w:rPr>
                          <w:t>或兩者</w:t>
                        </w:r>
                        <w:r>
                          <w:rPr>
                            <w:rFonts w:ascii="Calibri" w:hAnsi="Calibri" w:hint="eastAsia"/>
                            <w:sz w:val="18"/>
                            <w:szCs w:val="18"/>
                          </w:rPr>
                          <w:t xml:space="preserve">) </w:t>
                        </w:r>
                        <w:r>
                          <w:rPr>
                            <w:rFonts w:ascii="Calibri" w:hAnsi="Calibri" w:hint="eastAsia"/>
                            <w:sz w:val="18"/>
                            <w:szCs w:val="18"/>
                          </w:rPr>
                          <w:t>進行</w:t>
                        </w:r>
                        <w:r>
                          <w:rPr>
                            <w:rFonts w:ascii="Calibri" w:eastAsiaTheme="minorEastAsia" w:hAnsi="Calibri" w:hint="eastAsia"/>
                            <w:sz w:val="18"/>
                            <w:szCs w:val="18"/>
                          </w:rPr>
                          <w:t xml:space="preserve"> </w:t>
                        </w:r>
                        <w:r>
                          <w:rPr>
                            <w:rFonts w:ascii="Calibri" w:eastAsiaTheme="minorEastAsia" w:hAnsi="Calibri"/>
                            <w:sz w:val="18"/>
                            <w:szCs w:val="18"/>
                          </w:rPr>
                          <w:t>:</w:t>
                        </w:r>
                        <w:r>
                          <w:rPr>
                            <w:rFonts w:ascii="Calibri" w:eastAsiaTheme="minorEastAsia" w:hAnsi="Calibri" w:hint="eastAsia"/>
                            <w:sz w:val="18"/>
                            <w:szCs w:val="18"/>
                          </w:rPr>
                          <w:t xml:space="preserve"> </w:t>
                        </w:r>
                        <w:r w:rsidRPr="00EF5F00">
                          <w:rPr>
                            <w:rFonts w:ascii="Calibri" w:hAnsi="Calibri" w:hint="eastAsia"/>
                            <w:sz w:val="18"/>
                            <w:szCs w:val="18"/>
                          </w:rPr>
                          <w:t>門徒訓練</w:t>
                        </w:r>
                        <w:r w:rsidRPr="00EF5F00">
                          <w:rPr>
                            <w:rFonts w:ascii="Calibri" w:hAnsi="Calibri" w:hint="eastAsia"/>
                            <w:sz w:val="18"/>
                            <w:szCs w:val="18"/>
                          </w:rPr>
                          <w:t xml:space="preserve"> </w:t>
                        </w:r>
                      </w:p>
                      <w:p w:rsidR="005F001B" w:rsidRPr="0079321B" w:rsidRDefault="005F001B" w:rsidP="006870C8">
                        <w:pPr>
                          <w:pStyle w:val="a9"/>
                          <w:spacing w:line="200" w:lineRule="exact"/>
                          <w:ind w:left="360"/>
                          <w:rPr>
                            <w:rFonts w:ascii="Calibri" w:hAnsi="Calibri" w:cs="MingLiU"/>
                            <w:i/>
                            <w:color w:val="008000"/>
                            <w:sz w:val="18"/>
                            <w:szCs w:val="18"/>
                          </w:rPr>
                        </w:pPr>
                        <w:r>
                          <w:rPr>
                            <w:rFonts w:ascii="Calibri" w:hAnsi="Calibri" w:hint="eastAsia"/>
                            <w:color w:val="003300"/>
                            <w:sz w:val="18"/>
                            <w:szCs w:val="18"/>
                          </w:rPr>
                          <w:t>在更新之創造界</w:t>
                        </w:r>
                        <w:r>
                          <w:rPr>
                            <w:rFonts w:ascii="Calibri" w:hAnsi="Calibri" w:hint="eastAsia"/>
                            <w:color w:val="003300"/>
                            <w:sz w:val="18"/>
                            <w:szCs w:val="18"/>
                          </w:rPr>
                          <w:t xml:space="preserve"> (</w:t>
                        </w:r>
                        <w:r>
                          <w:rPr>
                            <w:rFonts w:ascii="Calibri" w:hAnsi="Calibri" w:hint="eastAsia"/>
                            <w:color w:val="003300"/>
                            <w:sz w:val="18"/>
                            <w:szCs w:val="18"/>
                          </w:rPr>
                          <w:t>天上</w:t>
                        </w:r>
                        <w:r>
                          <w:rPr>
                            <w:rFonts w:ascii="Calibri" w:hAnsi="Calibri" w:hint="eastAsia"/>
                            <w:color w:val="003300"/>
                            <w:sz w:val="18"/>
                            <w:szCs w:val="18"/>
                          </w:rPr>
                          <w:t xml:space="preserve">) </w:t>
                        </w:r>
                        <w:r>
                          <w:rPr>
                            <w:rFonts w:ascii="Calibri" w:hAnsi="Calibri" w:hint="eastAsia"/>
                            <w:color w:val="003300"/>
                            <w:sz w:val="18"/>
                            <w:szCs w:val="18"/>
                          </w:rPr>
                          <w:t>中的創造︰</w:t>
                        </w:r>
                        <w:r w:rsidRPr="00EF5F00">
                          <w:rPr>
                            <w:rFonts w:ascii="Calibri" w:hAnsi="Calibri" w:hint="eastAsia"/>
                            <w:sz w:val="18"/>
                            <w:szCs w:val="18"/>
                          </w:rPr>
                          <w:t>投資</w:t>
                        </w:r>
                        <w:r w:rsidRPr="00EF5F00">
                          <w:rPr>
                            <w:rFonts w:ascii="Calibri" w:hAnsi="Calibri" w:hint="eastAsia"/>
                            <w:sz w:val="18"/>
                            <w:szCs w:val="18"/>
                          </w:rPr>
                          <w:t xml:space="preserve"> </w:t>
                        </w:r>
                      </w:p>
                      <w:p w:rsidR="005F001B" w:rsidRDefault="005F001B" w:rsidP="006870C8">
                        <w:pPr>
                          <w:pStyle w:val="a9"/>
                          <w:spacing w:line="200" w:lineRule="exact"/>
                          <w:ind w:left="360" w:firstLine="360"/>
                          <w:rPr>
                            <w:rFonts w:ascii="Calibri" w:hAnsi="Calibri" w:cs="MingLiU"/>
                            <w:sz w:val="18"/>
                            <w:szCs w:val="18"/>
                          </w:rPr>
                        </w:pPr>
                        <w:r>
                          <w:rPr>
                            <w:rFonts w:ascii="Calibri" w:hAnsi="Calibri" w:hint="eastAsia"/>
                            <w:color w:val="008000"/>
                            <w:sz w:val="18"/>
                            <w:szCs w:val="18"/>
                          </w:rPr>
                          <w:t xml:space="preserve">           </w:t>
                        </w:r>
                        <w:r>
                          <w:rPr>
                            <w:rFonts w:ascii="Calibri" w:hAnsi="Calibri" w:hint="eastAsia"/>
                            <w:color w:val="008000"/>
                            <w:sz w:val="18"/>
                            <w:szCs w:val="18"/>
                          </w:rPr>
                          <w:t>在井然有序的創造界</w:t>
                        </w:r>
                        <w:r>
                          <w:rPr>
                            <w:rFonts w:ascii="Calibri" w:hAnsi="Calibri" w:hint="eastAsia"/>
                            <w:color w:val="008000"/>
                            <w:sz w:val="18"/>
                            <w:szCs w:val="18"/>
                          </w:rPr>
                          <w:t xml:space="preserve"> (</w:t>
                        </w:r>
                        <w:r>
                          <w:rPr>
                            <w:rFonts w:ascii="Calibri" w:hAnsi="Calibri" w:hint="eastAsia"/>
                            <w:color w:val="008000"/>
                            <w:sz w:val="18"/>
                            <w:szCs w:val="18"/>
                          </w:rPr>
                          <w:t>地上</w:t>
                        </w:r>
                        <w:r>
                          <w:rPr>
                            <w:rFonts w:ascii="Calibri" w:hAnsi="Calibri" w:hint="eastAsia"/>
                            <w:color w:val="008000"/>
                            <w:sz w:val="18"/>
                            <w:szCs w:val="18"/>
                          </w:rPr>
                          <w:t xml:space="preserve">) </w:t>
                        </w:r>
                        <w:r>
                          <w:rPr>
                            <w:rFonts w:ascii="Calibri" w:hAnsi="Calibri" w:hint="eastAsia"/>
                            <w:color w:val="008000"/>
                            <w:sz w:val="18"/>
                            <w:szCs w:val="18"/>
                          </w:rPr>
                          <w:t>中︰</w:t>
                        </w:r>
                        <w:r w:rsidRPr="00EF5F00">
                          <w:rPr>
                            <w:rFonts w:ascii="Calibri" w:hAnsi="Calibri" w:hint="eastAsia"/>
                            <w:sz w:val="18"/>
                            <w:szCs w:val="18"/>
                          </w:rPr>
                          <w:t>管家</w:t>
                        </w:r>
                      </w:p>
                      <w:p w:rsidR="005F001B" w:rsidRPr="00EF5F00" w:rsidRDefault="005F001B" w:rsidP="006870C8">
                        <w:pPr>
                          <w:pStyle w:val="a9"/>
                          <w:spacing w:line="200" w:lineRule="exact"/>
                          <w:ind w:left="360"/>
                          <w:rPr>
                            <w:rFonts w:ascii="Calibri" w:hAnsi="Calibri"/>
                            <w:color w:val="000000"/>
                            <w:sz w:val="18"/>
                            <w:szCs w:val="18"/>
                          </w:rPr>
                        </w:pPr>
                        <w:r>
                          <w:rPr>
                            <w:rFonts w:ascii="Calibri" w:hAnsi="Calibri" w:hint="eastAsia"/>
                            <w:color w:val="7030A0"/>
                            <w:sz w:val="18"/>
                            <w:szCs w:val="18"/>
                          </w:rPr>
                          <w:t>分散居住在「</w:t>
                        </w:r>
                        <w:r>
                          <w:rPr>
                            <w:rFonts w:ascii="Calibri" w:hAnsi="Calibri" w:hint="eastAsia"/>
                            <w:i/>
                            <w:color w:val="7030A0"/>
                            <w:sz w:val="18"/>
                            <w:szCs w:val="18"/>
                          </w:rPr>
                          <w:t>散居地</w:t>
                        </w:r>
                        <w:r>
                          <w:rPr>
                            <w:rFonts w:ascii="Calibri" w:hAnsi="Calibri" w:hint="eastAsia"/>
                            <w:color w:val="7030A0"/>
                            <w:sz w:val="18"/>
                            <w:szCs w:val="18"/>
                          </w:rPr>
                          <w:t>」的人</w:t>
                        </w:r>
                        <w:r>
                          <w:rPr>
                            <w:rFonts w:ascii="Calibri" w:hAnsi="Calibri" w:hint="eastAsia"/>
                            <w:color w:val="7030A0"/>
                            <w:sz w:val="18"/>
                            <w:szCs w:val="18"/>
                          </w:rPr>
                          <w:t xml:space="preserve"> (</w:t>
                        </w:r>
                        <w:r>
                          <w:rPr>
                            <w:rFonts w:ascii="Calibri" w:hAnsi="Calibri" w:hint="eastAsia"/>
                            <w:color w:val="7030A0"/>
                            <w:sz w:val="18"/>
                            <w:szCs w:val="18"/>
                          </w:rPr>
                          <w:t>生活在被命定得永生之人的當中</w:t>
                        </w:r>
                        <w:r>
                          <w:rPr>
                            <w:rFonts w:ascii="Calibri" w:hAnsi="Calibri" w:hint="eastAsia"/>
                            <w:color w:val="7030A0"/>
                            <w:sz w:val="18"/>
                            <w:szCs w:val="18"/>
                          </w:rPr>
                          <w:t>)</w:t>
                        </w:r>
                        <w:r>
                          <w:rPr>
                            <w:rFonts w:ascii="Calibri" w:hAnsi="Calibri" w:hint="eastAsia"/>
                            <w:color w:val="7030A0"/>
                            <w:sz w:val="18"/>
                            <w:szCs w:val="18"/>
                          </w:rPr>
                          <w:t>︰</w:t>
                        </w:r>
                        <w:r w:rsidRPr="00EF5F00">
                          <w:rPr>
                            <w:rFonts w:ascii="Calibri" w:hAnsi="Calibri" w:hint="eastAsia"/>
                            <w:sz w:val="18"/>
                            <w:szCs w:val="18"/>
                          </w:rPr>
                          <w:t>使者，天路客、宗教改革者</w:t>
                        </w:r>
                        <w:r w:rsidRPr="00EF5F00">
                          <w:rPr>
                            <w:rFonts w:ascii="Calibri" w:hAnsi="Calibri" w:hint="eastAsia"/>
                            <w:sz w:val="18"/>
                            <w:szCs w:val="18"/>
                          </w:rPr>
                          <w:t xml:space="preserve"> </w:t>
                        </w:r>
                      </w:p>
                      <w:p w:rsidR="005F001B" w:rsidRPr="00BF0BEA" w:rsidRDefault="005F001B" w:rsidP="006870C8">
                        <w:pPr>
                          <w:spacing w:line="200" w:lineRule="exact"/>
                          <w:rPr>
                            <w:rFonts w:ascii="Calibri" w:hAnsi="Calibri" w:cs="MingLiU"/>
                            <w:color w:val="008000"/>
                            <w:sz w:val="18"/>
                            <w:szCs w:val="18"/>
                          </w:rPr>
                        </w:pPr>
                      </w:p>
                      <w:p w:rsidR="005F001B" w:rsidRPr="007322FD" w:rsidRDefault="005F001B" w:rsidP="006870C8">
                        <w:pPr>
                          <w:pStyle w:val="a9"/>
                          <w:widowControl/>
                          <w:numPr>
                            <w:ilvl w:val="0"/>
                            <w:numId w:val="4"/>
                          </w:numPr>
                          <w:spacing w:line="200" w:lineRule="exact"/>
                          <w:ind w:left="180" w:hanging="180"/>
                          <w:rPr>
                            <w:rFonts w:ascii="Calibri" w:hAnsi="Calibri" w:cs="Calibri"/>
                            <w:color w:val="000000"/>
                            <w:sz w:val="18"/>
                            <w:szCs w:val="18"/>
                          </w:rPr>
                        </w:pPr>
                        <w:r>
                          <w:rPr>
                            <w:rFonts w:ascii="Calibri" w:hAnsi="Calibri" w:hint="eastAsia"/>
                            <w:b/>
                            <w:color w:val="FF0000"/>
                            <w:sz w:val="18"/>
                            <w:szCs w:val="18"/>
                          </w:rPr>
                          <w:t>先</w:t>
                        </w:r>
                        <w:r>
                          <w:rPr>
                            <w:rFonts w:ascii="Calibri" w:hAnsi="Calibri" w:hint="eastAsia"/>
                            <w:b/>
                            <w:color w:val="FF0000"/>
                            <w:sz w:val="18"/>
                            <w:szCs w:val="18"/>
                          </w:rPr>
                          <w:t>.</w:t>
                        </w:r>
                        <w:r>
                          <w:rPr>
                            <w:rFonts w:ascii="Calibri" w:hAnsi="Calibri" w:hint="eastAsia"/>
                            <w:b/>
                            <w:color w:val="FF0000"/>
                            <w:sz w:val="18"/>
                            <w:szCs w:val="18"/>
                          </w:rPr>
                          <w:t>祭</w:t>
                        </w:r>
                        <w:r>
                          <w:rPr>
                            <w:rFonts w:ascii="Calibri" w:hAnsi="Calibri" w:hint="eastAsia"/>
                            <w:b/>
                            <w:color w:val="FF0000"/>
                            <w:sz w:val="18"/>
                            <w:szCs w:val="18"/>
                          </w:rPr>
                          <w:t>.</w:t>
                        </w:r>
                        <w:r>
                          <w:rPr>
                            <w:rFonts w:ascii="Calibri" w:hAnsi="Calibri" w:hint="eastAsia"/>
                            <w:b/>
                            <w:color w:val="FF0000"/>
                            <w:sz w:val="18"/>
                            <w:szCs w:val="18"/>
                          </w:rPr>
                          <w:t>君代表主的</w:t>
                        </w:r>
                        <w:r>
                          <w:rPr>
                            <w:rFonts w:ascii="Calibri" w:hAnsi="Calibri" w:hint="eastAsia"/>
                            <w:b/>
                            <w:color w:val="FF0000"/>
                            <w:sz w:val="18"/>
                            <w:szCs w:val="18"/>
                            <w:u w:val="single"/>
                          </w:rPr>
                          <w:t>咒詛臉面</w:t>
                        </w:r>
                        <w:r>
                          <w:rPr>
                            <w:rFonts w:ascii="Calibri" w:hAnsi="Calibri" w:hint="eastAsia"/>
                            <w:sz w:val="18"/>
                            <w:szCs w:val="18"/>
                          </w:rPr>
                          <w:t>：</w:t>
                        </w:r>
                        <w:r>
                          <w:rPr>
                            <w:rFonts w:ascii="Calibri" w:hAnsi="Calibri" w:hint="eastAsia"/>
                            <w:color w:val="000000"/>
                            <w:sz w:val="18"/>
                            <w:szCs w:val="18"/>
                          </w:rPr>
                          <w:t xml:space="preserve"> </w:t>
                        </w:r>
                      </w:p>
                      <w:p w:rsidR="005F001B" w:rsidRDefault="005F001B" w:rsidP="006870C8">
                        <w:pPr>
                          <w:pStyle w:val="a9"/>
                          <w:spacing w:line="200" w:lineRule="exact"/>
                          <w:ind w:left="630" w:hanging="270"/>
                          <w:rPr>
                            <w:rFonts w:ascii="Calibri" w:hAnsi="Calibri" w:cs="MingLiU"/>
                            <w:color w:val="0000FF"/>
                            <w:sz w:val="18"/>
                            <w:szCs w:val="18"/>
                          </w:rPr>
                        </w:pPr>
                        <w:r>
                          <w:rPr>
                            <w:rFonts w:ascii="Calibri" w:hAnsi="Calibri" w:hint="eastAsia"/>
                            <w:color w:val="0000FF"/>
                            <w:sz w:val="18"/>
                            <w:szCs w:val="18"/>
                          </w:rPr>
                          <w:t>在當地總會中的「總會」</w:t>
                        </w:r>
                        <w:r>
                          <w:rPr>
                            <w:rFonts w:ascii="Calibri" w:hAnsi="Calibri" w:hint="eastAsia"/>
                            <w:color w:val="0000FF"/>
                            <w:sz w:val="18"/>
                            <w:szCs w:val="18"/>
                          </w:rPr>
                          <w:t>(</w:t>
                        </w:r>
                        <w:r>
                          <w:rPr>
                            <w:rFonts w:ascii="Calibri" w:hAnsi="Calibri" w:hint="eastAsia"/>
                            <w:color w:val="0000FF"/>
                            <w:sz w:val="18"/>
                            <w:szCs w:val="18"/>
                          </w:rPr>
                          <w:t>地上</w:t>
                        </w:r>
                        <w:r>
                          <w:rPr>
                            <w:rFonts w:ascii="Calibri" w:hAnsi="Calibri" w:hint="eastAsia"/>
                            <w:color w:val="0000FF"/>
                            <w:sz w:val="18"/>
                            <w:szCs w:val="18"/>
                          </w:rPr>
                          <w:t>)</w:t>
                        </w:r>
                        <w:r>
                          <w:rPr>
                            <w:rFonts w:ascii="Calibri" w:hAnsi="Calibri" w:hint="eastAsia"/>
                            <w:color w:val="0000FF"/>
                            <w:sz w:val="18"/>
                            <w:szCs w:val="18"/>
                          </w:rPr>
                          <w:t>︰</w:t>
                        </w:r>
                        <w:r w:rsidRPr="00881E1B">
                          <w:rPr>
                            <w:rFonts w:ascii="Calibri" w:hAnsi="Calibri" w:hint="eastAsia"/>
                            <w:sz w:val="18"/>
                            <w:szCs w:val="18"/>
                          </w:rPr>
                          <w:t>管教</w:t>
                        </w:r>
                        <w:r>
                          <w:rPr>
                            <w:rFonts w:ascii="Calibri" w:hAnsi="Calibri" w:hint="eastAsia"/>
                            <w:sz w:val="18"/>
                            <w:szCs w:val="18"/>
                          </w:rPr>
                          <w:t xml:space="preserve"> (</w:t>
                        </w:r>
                        <w:r>
                          <w:rPr>
                            <w:rFonts w:ascii="Calibri" w:hAnsi="Calibri" w:hint="eastAsia"/>
                            <w:color w:val="FF0000"/>
                            <w:sz w:val="18"/>
                            <w:szCs w:val="18"/>
                          </w:rPr>
                          <w:t>自我管教老我的罪性；教會對不悔改者的管教</w:t>
                        </w:r>
                        <w:r>
                          <w:rPr>
                            <w:rFonts w:ascii="Calibri" w:hAnsi="Calibri" w:hint="eastAsia"/>
                            <w:sz w:val="18"/>
                            <w:szCs w:val="18"/>
                          </w:rPr>
                          <w:t>)</w:t>
                        </w:r>
                        <w:r>
                          <w:rPr>
                            <w:rFonts w:ascii="Calibri" w:hAnsi="Calibri" w:hint="eastAsia"/>
                            <w:color w:val="0000FF"/>
                            <w:sz w:val="18"/>
                            <w:szCs w:val="18"/>
                          </w:rPr>
                          <w:t xml:space="preserve">  </w:t>
                        </w:r>
                      </w:p>
                      <w:p w:rsidR="005F001B" w:rsidRDefault="005F001B" w:rsidP="006870C8">
                        <w:pPr>
                          <w:pStyle w:val="a9"/>
                          <w:spacing w:line="200" w:lineRule="exact"/>
                          <w:ind w:left="1530" w:hanging="1170"/>
                          <w:rPr>
                            <w:rFonts w:ascii="Calibri" w:hAnsi="Calibri" w:cs="MingLiU"/>
                            <w:sz w:val="18"/>
                            <w:szCs w:val="18"/>
                          </w:rPr>
                        </w:pPr>
                        <w:r>
                          <w:rPr>
                            <w:rFonts w:ascii="Calibri" w:hAnsi="Calibri" w:hint="eastAsia"/>
                            <w:color w:val="008000"/>
                            <w:sz w:val="18"/>
                            <w:szCs w:val="18"/>
                          </w:rPr>
                          <w:t>在墮落之創造界</w:t>
                        </w:r>
                        <w:r>
                          <w:rPr>
                            <w:rFonts w:ascii="Calibri" w:hAnsi="Calibri" w:hint="eastAsia"/>
                            <w:color w:val="008000"/>
                            <w:sz w:val="18"/>
                            <w:szCs w:val="18"/>
                          </w:rPr>
                          <w:t xml:space="preserve"> (</w:t>
                        </w:r>
                        <w:r>
                          <w:rPr>
                            <w:rFonts w:ascii="Calibri" w:hAnsi="Calibri" w:hint="eastAsia"/>
                            <w:color w:val="008000"/>
                            <w:sz w:val="18"/>
                            <w:szCs w:val="18"/>
                          </w:rPr>
                          <w:t>地上</w:t>
                        </w:r>
                        <w:r>
                          <w:rPr>
                            <w:rFonts w:ascii="Calibri" w:hAnsi="Calibri" w:hint="eastAsia"/>
                            <w:color w:val="008000"/>
                            <w:sz w:val="18"/>
                            <w:szCs w:val="18"/>
                          </w:rPr>
                          <w:t xml:space="preserve">) </w:t>
                        </w:r>
                        <w:r>
                          <w:rPr>
                            <w:rFonts w:ascii="Calibri" w:hAnsi="Calibri" w:hint="eastAsia"/>
                            <w:color w:val="008000"/>
                            <w:sz w:val="18"/>
                            <w:szCs w:val="18"/>
                          </w:rPr>
                          <w:t>中的創造︰</w:t>
                        </w:r>
                        <w:r w:rsidRPr="00881E1B">
                          <w:rPr>
                            <w:rFonts w:ascii="Calibri" w:hAnsi="Calibri" w:hint="eastAsia"/>
                            <w:sz w:val="18"/>
                            <w:szCs w:val="18"/>
                          </w:rPr>
                          <w:t>挫敗</w:t>
                        </w:r>
                        <w:r w:rsidRPr="00881E1B">
                          <w:rPr>
                            <w:rFonts w:ascii="Calibri" w:hAnsi="Calibri" w:hint="eastAsia"/>
                            <w:sz w:val="18"/>
                            <w:szCs w:val="18"/>
                          </w:rPr>
                          <w:t xml:space="preserve"> </w:t>
                        </w:r>
                        <w:r>
                          <w:rPr>
                            <w:rFonts w:ascii="Calibri" w:hAnsi="Calibri" w:hint="eastAsia"/>
                            <w:sz w:val="18"/>
                            <w:szCs w:val="18"/>
                          </w:rPr>
                          <w:t>(</w:t>
                        </w:r>
                        <w:r>
                          <w:rPr>
                            <w:rFonts w:ascii="Calibri" w:hAnsi="Calibri" w:hint="eastAsia"/>
                            <w:color w:val="FF0000"/>
                            <w:sz w:val="18"/>
                            <w:szCs w:val="18"/>
                          </w:rPr>
                          <w:t>在人與受造界</w:t>
                        </w:r>
                        <w:r>
                          <w:rPr>
                            <w:rFonts w:ascii="Calibri" w:hAnsi="Calibri" w:hint="eastAsia"/>
                            <w:color w:val="FF0000"/>
                            <w:sz w:val="18"/>
                            <w:szCs w:val="18"/>
                          </w:rPr>
                          <w:t>/</w:t>
                        </w:r>
                        <w:r>
                          <w:rPr>
                            <w:rFonts w:ascii="Calibri" w:hAnsi="Calibri" w:hint="eastAsia"/>
                            <w:color w:val="FF0000"/>
                            <w:sz w:val="18"/>
                            <w:szCs w:val="18"/>
                          </w:rPr>
                          <w:t>受造物之間，經歷到敵意</w:t>
                        </w:r>
                        <w:r>
                          <w:rPr>
                            <w:rFonts w:ascii="Calibri" w:hAnsi="Calibri" w:hint="eastAsia"/>
                            <w:color w:val="FF0000"/>
                            <w:sz w:val="18"/>
                            <w:szCs w:val="18"/>
                          </w:rPr>
                          <w:t>/</w:t>
                        </w:r>
                        <w:r>
                          <w:rPr>
                            <w:rFonts w:ascii="Calibri" w:hAnsi="Calibri" w:hint="eastAsia"/>
                            <w:color w:val="FF0000"/>
                            <w:sz w:val="18"/>
                            <w:szCs w:val="18"/>
                          </w:rPr>
                          <w:t>挫敗</w:t>
                        </w:r>
                        <w:r>
                          <w:rPr>
                            <w:rFonts w:ascii="Calibri" w:hAnsi="Calibri" w:hint="eastAsia"/>
                            <w:color w:val="FF0000"/>
                            <w:sz w:val="18"/>
                            <w:szCs w:val="18"/>
                          </w:rPr>
                          <w:t>/</w:t>
                        </w:r>
                        <w:r>
                          <w:rPr>
                            <w:rFonts w:ascii="Calibri" w:hAnsi="Calibri" w:hint="eastAsia"/>
                            <w:color w:val="FF0000"/>
                            <w:sz w:val="18"/>
                            <w:szCs w:val="18"/>
                          </w:rPr>
                          <w:t>詛咒</w:t>
                        </w:r>
                        <w:r>
                          <w:rPr>
                            <w:rFonts w:ascii="Calibri" w:hAnsi="Calibri" w:hint="eastAsia"/>
                            <w:sz w:val="18"/>
                            <w:szCs w:val="18"/>
                          </w:rPr>
                          <w:t>)</w:t>
                        </w:r>
                      </w:p>
                      <w:p w:rsidR="005F001B" w:rsidRDefault="005F001B" w:rsidP="006870C8">
                        <w:pPr>
                          <w:pStyle w:val="a9"/>
                          <w:spacing w:line="200" w:lineRule="exact"/>
                          <w:ind w:left="360"/>
                          <w:rPr>
                            <w:rFonts w:ascii="Calibri" w:hAnsi="Calibri" w:cs="Calibri"/>
                            <w:color w:val="FF0000"/>
                            <w:sz w:val="18"/>
                            <w:szCs w:val="18"/>
                          </w:rPr>
                        </w:pPr>
                        <w:r>
                          <w:rPr>
                            <w:rFonts w:ascii="Calibri" w:hAnsi="Calibri" w:hint="eastAsia"/>
                            <w:color w:val="FF0000"/>
                            <w:sz w:val="18"/>
                            <w:szCs w:val="18"/>
                          </w:rPr>
                          <w:t>分散居住者的散居地</w:t>
                        </w:r>
                        <w:r>
                          <w:rPr>
                            <w:rFonts w:ascii="Calibri" w:hAnsi="Calibri" w:hint="eastAsia"/>
                            <w:color w:val="FF0000"/>
                            <w:sz w:val="18"/>
                            <w:szCs w:val="18"/>
                          </w:rPr>
                          <w:t xml:space="preserve"> (</w:t>
                        </w:r>
                        <w:r>
                          <w:rPr>
                            <w:rFonts w:ascii="Calibri" w:hAnsi="Calibri" w:hint="eastAsia"/>
                            <w:color w:val="FF0000"/>
                            <w:sz w:val="18"/>
                            <w:szCs w:val="18"/>
                          </w:rPr>
                          <w:t>天上邪惡勢力</w:t>
                        </w:r>
                        <w:r>
                          <w:rPr>
                            <w:rFonts w:ascii="Calibri" w:hAnsi="Calibri" w:hint="eastAsia"/>
                            <w:color w:val="FF0000"/>
                            <w:sz w:val="18"/>
                            <w:szCs w:val="18"/>
                          </w:rPr>
                          <w:t>)</w:t>
                        </w:r>
                        <w:r>
                          <w:rPr>
                            <w:rFonts w:ascii="Calibri" w:hAnsi="Calibri" w:hint="eastAsia"/>
                            <w:color w:val="FF0000"/>
                            <w:sz w:val="18"/>
                            <w:szCs w:val="18"/>
                          </w:rPr>
                          <w:t>︰</w:t>
                        </w:r>
                        <w:r w:rsidRPr="00881E1B">
                          <w:rPr>
                            <w:rFonts w:ascii="Calibri" w:hAnsi="Calibri" w:hint="eastAsia"/>
                            <w:sz w:val="18"/>
                            <w:szCs w:val="18"/>
                          </w:rPr>
                          <w:t>爭戰</w:t>
                        </w:r>
                        <w:r>
                          <w:rPr>
                            <w:rFonts w:ascii="Calibri" w:hAnsi="Calibri" w:hint="eastAsia"/>
                            <w:sz w:val="18"/>
                            <w:szCs w:val="18"/>
                          </w:rPr>
                          <w:t xml:space="preserve"> (</w:t>
                        </w:r>
                        <w:r>
                          <w:rPr>
                            <w:rFonts w:ascii="Calibri" w:hAnsi="Calibri" w:hint="eastAsia"/>
                            <w:color w:val="FF0000"/>
                            <w:sz w:val="18"/>
                            <w:szCs w:val="18"/>
                          </w:rPr>
                          <w:t>與天上屬靈黑暗勢力的爭戰</w:t>
                        </w:r>
                        <w:r>
                          <w:rPr>
                            <w:rFonts w:ascii="Calibri" w:hAnsi="Calibri" w:hint="eastAsia"/>
                            <w:sz w:val="18"/>
                            <w:szCs w:val="18"/>
                          </w:rPr>
                          <w:t>)</w:t>
                        </w:r>
                      </w:p>
                      <w:p w:rsidR="005F001B" w:rsidRPr="00896C2A" w:rsidRDefault="005F001B" w:rsidP="006870C8">
                        <w:pPr>
                          <w:pStyle w:val="a9"/>
                          <w:spacing w:line="200" w:lineRule="exact"/>
                          <w:ind w:left="1530" w:hanging="900"/>
                          <w:rPr>
                            <w:rFonts w:ascii="Calibri" w:hAnsi="Calibri" w:cs="MingLiU"/>
                            <w:sz w:val="18"/>
                            <w:szCs w:val="18"/>
                          </w:rPr>
                        </w:pPr>
                        <w:r>
                          <w:rPr>
                            <w:rFonts w:ascii="Calibri" w:hAnsi="Calibri" w:hint="eastAsia"/>
                            <w:color w:val="FF0000"/>
                            <w:sz w:val="18"/>
                            <w:szCs w:val="18"/>
                          </w:rPr>
                          <w:t xml:space="preserve">             </w:t>
                        </w:r>
                        <w:r>
                          <w:rPr>
                            <w:rFonts w:ascii="Calibri" w:hAnsi="Calibri" w:hint="eastAsia"/>
                            <w:color w:val="FF0000"/>
                            <w:sz w:val="18"/>
                            <w:szCs w:val="18"/>
                          </w:rPr>
                          <w:t>在分散居住者當中</w:t>
                        </w:r>
                        <w:r>
                          <w:rPr>
                            <w:rFonts w:ascii="Calibri" w:hAnsi="Calibri" w:hint="eastAsia"/>
                            <w:color w:val="FF0000"/>
                            <w:sz w:val="18"/>
                            <w:szCs w:val="18"/>
                          </w:rPr>
                          <w:t xml:space="preserve"> (</w:t>
                        </w:r>
                        <w:r>
                          <w:rPr>
                            <w:rFonts w:ascii="Calibri" w:hAnsi="Calibri" w:hint="eastAsia"/>
                            <w:color w:val="FF0000"/>
                            <w:sz w:val="18"/>
                            <w:szCs w:val="18"/>
                          </w:rPr>
                          <w:t>地上邪惡勢力</w:t>
                        </w:r>
                        <w:r>
                          <w:rPr>
                            <w:rFonts w:ascii="Calibri" w:hAnsi="Calibri" w:hint="eastAsia"/>
                            <w:color w:val="FF0000"/>
                            <w:sz w:val="18"/>
                            <w:szCs w:val="18"/>
                          </w:rPr>
                          <w:t>)</w:t>
                        </w:r>
                        <w:r>
                          <w:rPr>
                            <w:rFonts w:ascii="Calibri" w:hAnsi="Calibri" w:hint="eastAsia"/>
                            <w:color w:val="FF0000"/>
                            <w:sz w:val="18"/>
                            <w:szCs w:val="18"/>
                          </w:rPr>
                          <w:t>︰</w:t>
                        </w:r>
                        <w:r w:rsidRPr="00881E1B">
                          <w:rPr>
                            <w:rFonts w:ascii="Calibri" w:hAnsi="Calibri" w:hint="eastAsia"/>
                            <w:sz w:val="18"/>
                            <w:szCs w:val="18"/>
                          </w:rPr>
                          <w:t>爭戰</w:t>
                        </w:r>
                        <w:r>
                          <w:rPr>
                            <w:rFonts w:ascii="Calibri" w:hAnsi="Calibri" w:hint="eastAsia"/>
                            <w:sz w:val="18"/>
                            <w:szCs w:val="18"/>
                          </w:rPr>
                          <w:t xml:space="preserve"> (</w:t>
                        </w:r>
                        <w:r>
                          <w:rPr>
                            <w:rFonts w:ascii="Calibri" w:hAnsi="Calibri" w:hint="eastAsia"/>
                            <w:color w:val="FF0000"/>
                            <w:sz w:val="18"/>
                            <w:szCs w:val="18"/>
                          </w:rPr>
                          <w:t>基督精兵反對敬拜受造物，定了邪惡世界的罪並從中離開，且經歷到逼迫</w:t>
                        </w:r>
                        <w:r>
                          <w:rPr>
                            <w:rFonts w:ascii="Calibri" w:hAnsi="Calibri" w:hint="eastAsia"/>
                            <w:sz w:val="18"/>
                            <w:szCs w:val="18"/>
                          </w:rPr>
                          <w:t>)</w:t>
                        </w:r>
                      </w:p>
                    </w:txbxContent>
                  </v:textbox>
                </v:shape>
                <v:shape id="Text Box 50" o:spid="_x0000_s1085" type="#_x0000_t202" style="position:absolute;left:13719;top:25228;width:35566;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ZRsUA&#10;AADcAAAADwAAAGRycy9kb3ducmV2LnhtbESP3WrCQBSE7wXfYTmF3ojZ+NMYo6u0QsVbNQ9wzB6T&#10;0OzZkN2a+PbdQqGXw8x8w2z3g2nEgzpXW1Ywi2IQxIXVNZcK8uvnNAXhPLLGxjIpeJKD/W482mKm&#10;bc9nelx8KQKEXYYKKu/bTEpXVGTQRbYlDt7ddgZ9kF0pdYd9gJtGzuM4kQZrDgsVtnSoqPi6fBsF&#10;91M/eVv3t6PPV+dl8oH16mafSr2+DO8bEJ4G/x/+a5+0gkU6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lGxQAAANwAAAAPAAAAAAAAAAAAAAAAAJgCAABkcnMv&#10;ZG93bnJldi54bWxQSwUGAAAAAAQABAD1AAAAigMAAAAA&#10;" stroked="f">
                  <v:textbox>
                    <w:txbxContent>
                      <w:p w:rsidR="005F001B" w:rsidRPr="002953B5" w:rsidRDefault="005F001B" w:rsidP="006870C8">
                        <w:pPr>
                          <w:spacing w:line="180" w:lineRule="exact"/>
                          <w:ind w:left="90" w:hangingChars="50" w:hanging="90"/>
                          <w:jc w:val="center"/>
                          <w:rPr>
                            <w:rFonts w:ascii="Calibri" w:hAnsi="Calibri" w:cs="MingLiU"/>
                            <w:sz w:val="18"/>
                            <w:szCs w:val="18"/>
                            <w:shd w:val="clear" w:color="auto" w:fill="FFFFFF"/>
                          </w:rPr>
                        </w:pPr>
                        <w:r w:rsidRPr="002953B5">
                          <w:rPr>
                            <w:rFonts w:ascii="Calibri" w:hAnsi="Calibri" w:hint="eastAsia"/>
                            <w:sz w:val="18"/>
                            <w:szCs w:val="18"/>
                            <w:shd w:val="clear" w:color="auto" w:fill="FFFFFF"/>
                          </w:rPr>
                          <w:t>三一神的屬性，經過</w:t>
                        </w:r>
                        <w:r w:rsidRPr="002953B5">
                          <w:rPr>
                            <w:rFonts w:ascii="Calibri" w:hAnsi="Calibri" w:hint="eastAsia"/>
                            <w:color w:val="00B0F0"/>
                            <w:sz w:val="18"/>
                            <w:szCs w:val="18"/>
                            <w:shd w:val="clear" w:color="auto" w:fill="FFFFFF"/>
                          </w:rPr>
                          <w:t>複合圖像感測鏡頭</w:t>
                        </w:r>
                        <w:r w:rsidRPr="002953B5">
                          <w:rPr>
                            <w:rFonts w:ascii="Calibri" w:hAnsi="Calibri" w:hint="eastAsia"/>
                            <w:sz w:val="18"/>
                            <w:szCs w:val="18"/>
                            <w:shd w:val="clear" w:color="auto" w:fill="FFFFFF"/>
                          </w:rPr>
                          <w:t>的過濾</w:t>
                        </w:r>
                      </w:p>
                      <w:p w:rsidR="005F001B" w:rsidRPr="00DA417D" w:rsidRDefault="005F001B" w:rsidP="006870C8">
                        <w:pPr>
                          <w:spacing w:line="180" w:lineRule="exact"/>
                          <w:ind w:left="90" w:hangingChars="50" w:hanging="90"/>
                          <w:jc w:val="center"/>
                          <w:rPr>
                            <w:rFonts w:ascii="Calibri" w:hAnsi="Calibri" w:cs="MingLiU"/>
                            <w:sz w:val="18"/>
                            <w:szCs w:val="18"/>
                            <w:shd w:val="clear" w:color="auto" w:fill="FFFFFF"/>
                          </w:rPr>
                        </w:pPr>
                        <w:r w:rsidRPr="002953B5">
                          <w:rPr>
                            <w:rFonts w:ascii="Calibri" w:hAnsi="Calibri" w:hint="eastAsia"/>
                            <w:color w:val="00B0F0"/>
                            <w:sz w:val="18"/>
                            <w:szCs w:val="18"/>
                            <w:shd w:val="clear" w:color="auto" w:fill="FFFFFF"/>
                          </w:rPr>
                          <w:t>祂的預旨</w:t>
                        </w:r>
                        <w:r w:rsidRPr="002953B5">
                          <w:rPr>
                            <w:rFonts w:ascii="Calibri" w:hAnsi="Calibri" w:hint="eastAsia"/>
                            <w:sz w:val="18"/>
                            <w:szCs w:val="18"/>
                            <w:shd w:val="clear" w:color="auto" w:fill="FFFFFF"/>
                          </w:rPr>
                          <w:t>：</w:t>
                        </w:r>
                        <w:r w:rsidRPr="002953B5">
                          <w:rPr>
                            <w:rFonts w:ascii="Calibri" w:hAnsi="Calibri" w:hint="eastAsia"/>
                            <w:sz w:val="18"/>
                            <w:szCs w:val="18"/>
                            <w:shd w:val="clear" w:color="auto" w:fill="FFFFFF"/>
                          </w:rPr>
                          <w:t>(</w:t>
                        </w:r>
                        <w:r w:rsidRPr="002953B5">
                          <w:rPr>
                            <w:rFonts w:ascii="Calibri" w:hAnsi="Calibri" w:hint="eastAsia"/>
                            <w:color w:val="FF6600"/>
                            <w:sz w:val="18"/>
                            <w:szCs w:val="18"/>
                            <w:shd w:val="clear" w:color="auto" w:fill="FFFFFF"/>
                          </w:rPr>
                          <w:t>揀選</w:t>
                        </w:r>
                        <w:r w:rsidRPr="002953B5">
                          <w:rPr>
                            <w:rFonts w:ascii="Calibri" w:hAnsi="Calibri" w:hint="eastAsia"/>
                            <w:sz w:val="18"/>
                            <w:szCs w:val="18"/>
                            <w:shd w:val="clear" w:color="auto" w:fill="FFFFFF"/>
                          </w:rPr>
                          <w:t>、</w:t>
                        </w:r>
                        <w:r w:rsidRPr="002953B5">
                          <w:rPr>
                            <w:rFonts w:ascii="Calibri" w:hAnsi="Calibri" w:hint="eastAsia"/>
                            <w:color w:val="FF0000"/>
                            <w:sz w:val="18"/>
                            <w:szCs w:val="18"/>
                            <w:shd w:val="clear" w:color="auto" w:fill="FFFFFF"/>
                          </w:rPr>
                          <w:t>遺棄</w:t>
                        </w:r>
                        <w:r w:rsidRPr="002953B5">
                          <w:rPr>
                            <w:rFonts w:ascii="Calibri" w:hAnsi="Calibri" w:hint="eastAsia"/>
                            <w:sz w:val="18"/>
                            <w:szCs w:val="18"/>
                            <w:shd w:val="clear" w:color="auto" w:fill="FFFFFF"/>
                          </w:rPr>
                          <w:t>、墮落</w:t>
                        </w:r>
                        <w:r w:rsidRPr="002953B5">
                          <w:rPr>
                            <w:rFonts w:ascii="Calibri" w:hAnsi="Calibri" w:hint="eastAsia"/>
                            <w:sz w:val="18"/>
                            <w:szCs w:val="18"/>
                            <w:shd w:val="clear" w:color="auto" w:fill="FFFFFF"/>
                          </w:rPr>
                          <w:t>-&gt;</w:t>
                        </w:r>
                        <w:r w:rsidRPr="002953B5">
                          <w:rPr>
                            <w:rFonts w:ascii="Calibri" w:hAnsi="Calibri" w:hint="eastAsia"/>
                            <w:color w:val="FF0000"/>
                            <w:sz w:val="18"/>
                            <w:szCs w:val="18"/>
                            <w:shd w:val="clear" w:color="auto" w:fill="FFFFFF"/>
                          </w:rPr>
                          <w:t>對創造的詛咒</w:t>
                        </w:r>
                        <w:r w:rsidRPr="002953B5">
                          <w:rPr>
                            <w:rFonts w:ascii="Calibri" w:hAnsi="Calibri" w:hint="eastAsia"/>
                            <w:sz w:val="18"/>
                            <w:szCs w:val="18"/>
                            <w:shd w:val="clear" w:color="auto" w:fill="FFFFFF"/>
                          </w:rPr>
                          <w:t>與</w:t>
                        </w:r>
                        <w:r w:rsidRPr="002953B5">
                          <w:rPr>
                            <w:rFonts w:ascii="Calibri" w:hAnsi="Calibri" w:hint="eastAsia"/>
                            <w:color w:val="009900"/>
                            <w:sz w:val="18"/>
                            <w:szCs w:val="18"/>
                            <w:shd w:val="clear" w:color="auto" w:fill="FFFFFF"/>
                          </w:rPr>
                          <w:t>使命</w:t>
                        </w:r>
                        <w:r w:rsidRPr="002953B5">
                          <w:rPr>
                            <w:rFonts w:ascii="Calibri" w:hAnsi="Calibri" w:hint="eastAsia"/>
                            <w:sz w:val="18"/>
                            <w:szCs w:val="18"/>
                            <w:shd w:val="clear" w:color="auto" w:fill="FFFFFF"/>
                          </w:rPr>
                          <w:t>)</w:t>
                        </w:r>
                        <w:r w:rsidRPr="002953B5">
                          <w:rPr>
                            <w:rFonts w:ascii="Calibri" w:hAnsi="Calibri" w:hint="eastAsia"/>
                            <w:sz w:val="18"/>
                            <w:szCs w:val="18"/>
                            <w:shd w:val="clear" w:color="auto" w:fill="FFFFFF"/>
                          </w:rPr>
                          <w:t>，</w:t>
                        </w:r>
                        <w:r w:rsidRPr="002953B5">
                          <w:rPr>
                            <w:rFonts w:ascii="Calibri" w:hAnsi="Calibri" w:hint="eastAsia"/>
                            <w:sz w:val="18"/>
                            <w:szCs w:val="18"/>
                            <w:shd w:val="clear" w:color="auto" w:fill="FFFFFF"/>
                          </w:rPr>
                          <w:t xml:space="preserve">           </w:t>
                        </w:r>
                        <w:r w:rsidRPr="002953B5">
                          <w:rPr>
                            <w:rFonts w:ascii="Calibri" w:hAnsi="Calibri"/>
                            <w:sz w:val="18"/>
                            <w:szCs w:val="18"/>
                            <w:shd w:val="clear" w:color="auto" w:fill="FFFFFF"/>
                          </w:rPr>
                          <w:t xml:space="preserve">        </w:t>
                        </w:r>
                        <w:r w:rsidRPr="002953B5">
                          <w:rPr>
                            <w:rFonts w:ascii="Calibri" w:hAnsi="Calibri" w:hint="eastAsia"/>
                            <w:sz w:val="18"/>
                            <w:szCs w:val="18"/>
                            <w:shd w:val="clear" w:color="auto" w:fill="FFFFFF"/>
                          </w:rPr>
                          <w:t>祂的</w:t>
                        </w:r>
                        <w:r w:rsidRPr="002953B5">
                          <w:rPr>
                            <w:rFonts w:ascii="Calibri" w:hAnsi="Calibri" w:hint="eastAsia"/>
                            <w:color w:val="00B0F0"/>
                            <w:sz w:val="18"/>
                            <w:szCs w:val="18"/>
                            <w:shd w:val="clear" w:color="auto" w:fill="FFFFFF"/>
                          </w:rPr>
                          <w:t>道德律與祂的福音</w:t>
                        </w:r>
                        <w:r w:rsidRPr="002953B5">
                          <w:rPr>
                            <w:rFonts w:ascii="Calibri" w:hAnsi="Calibri" w:hint="eastAsia"/>
                            <w:color w:val="00B0F0"/>
                            <w:sz w:val="18"/>
                            <w:szCs w:val="18"/>
                            <w:shd w:val="clear" w:color="auto" w:fill="FFFFFF"/>
                          </w:rPr>
                          <w:t xml:space="preserve"> (</w:t>
                        </w:r>
                        <w:r w:rsidRPr="002953B5">
                          <w:rPr>
                            <w:rFonts w:ascii="Calibri" w:hAnsi="Calibri" w:hint="eastAsia"/>
                            <w:color w:val="00B0F0"/>
                            <w:sz w:val="18"/>
                            <w:szCs w:val="18"/>
                            <w:shd w:val="clear" w:color="auto" w:fill="FFFFFF"/>
                          </w:rPr>
                          <w:t>諸約</w:t>
                        </w:r>
                        <w:r w:rsidRPr="002953B5">
                          <w:rPr>
                            <w:rFonts w:ascii="Calibri" w:hAnsi="Calibri" w:hint="eastAsia"/>
                            <w:color w:val="00B0F0"/>
                            <w:sz w:val="18"/>
                            <w:szCs w:val="18"/>
                            <w:shd w:val="clear" w:color="auto" w:fill="FFFFFF"/>
                          </w:rPr>
                          <w:t>)</w:t>
                        </w:r>
                        <w:r w:rsidRPr="002953B5">
                          <w:rPr>
                            <w:rFonts w:ascii="Calibri" w:hAnsi="Calibri" w:hint="eastAsia"/>
                            <w:color w:val="00B0F0"/>
                            <w:sz w:val="18"/>
                            <w:szCs w:val="18"/>
                            <w:shd w:val="clear" w:color="auto" w:fill="FFFFFF"/>
                          </w:rPr>
                          <w:t>，藉由</w:t>
                        </w:r>
                        <w:r w:rsidRPr="002953B5">
                          <w:rPr>
                            <w:rFonts w:ascii="Calibri" w:hAnsi="Calibri" w:hint="eastAsia"/>
                            <w:color w:val="FFC000"/>
                            <w:sz w:val="18"/>
                            <w:szCs w:val="18"/>
                            <w:shd w:val="clear" w:color="auto" w:fill="FFFFFF"/>
                          </w:rPr>
                          <w:t>道成肉身的基督</w:t>
                        </w:r>
                        <w:r w:rsidRPr="002953B5">
                          <w:rPr>
                            <w:rFonts w:ascii="Calibri" w:hAnsi="Calibri" w:hint="eastAsia"/>
                            <w:i/>
                            <w:color w:val="FFC000"/>
                            <w:sz w:val="18"/>
                            <w:szCs w:val="18"/>
                            <w:shd w:val="clear" w:color="auto" w:fill="FFFFFF"/>
                          </w:rPr>
                          <w:t>顯現</w:t>
                        </w:r>
                      </w:p>
                      <w:p w:rsidR="005F001B" w:rsidRPr="00DA417D" w:rsidRDefault="005F001B" w:rsidP="006870C8">
                        <w:pPr>
                          <w:pStyle w:val="aa"/>
                          <w:jc w:val="center"/>
                          <w:rPr>
                            <w:shd w:val="clear" w:color="auto" w:fill="FFFFFF"/>
                          </w:rPr>
                        </w:pPr>
                      </w:p>
                    </w:txbxContent>
                  </v:textbox>
                </v:shape>
                <v:shape id="Arc 433" o:spid="_x0000_s1086" style="position:absolute;left:12933;top:27311;width:18790;height:342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VQcYA&#10;AADcAAAADwAAAGRycy9kb3ducmV2LnhtbESP0WrCQBRE3wv+w3IFX0qzaaQSoqtIQRBLQWM/4JK9&#10;JiHZu2l2m6T9+m5B6OMwM2eYzW4yrRiod7VlBc9RDIK4sLrmUsHH9fCUgnAeWWNrmRR8k4Pddvaw&#10;wUzbkS805L4UAcIuQwWV910mpSsqMugi2xEH72Z7gz7IvpS6xzHATSuTOF5JgzWHhQo7eq2oaPIv&#10;o+AwfD7+8JQem+bt5T1N8jE5n/ZKLebTfg3C0+T/w/f2UStYpk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QVQcYAAADcAAAADwAAAAAAAAAAAAAAAACYAgAAZHJz&#10;L2Rvd25yZXYueG1sUEsFBgAAAAAEAAQA9QAAAIsDAAAAAA==&#10;" path="m97,nfc11988,54,21600,9708,21600,21600em97,nsc11988,54,21600,9708,21600,21600l,21600,97,xe" filled="f" strokecolor="#00b0f0">
                  <v:shadow on="t" opacity=".5" offset=",4pt"/>
                  <v:path arrowok="t" o:extrusionok="f" o:connecttype="custom" o:connectlocs="2147483646,0;2147483646,1362315684;0,1362315684" o:connectangles="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34" o:spid="_x0000_s1087" type="#_x0000_t184" style="position:absolute;left:42734;top:41020;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5scA&#10;AADcAAAADwAAAGRycy9kb3ducmV2LnhtbESP3WrCQBSE7wXfYTlC73SjrTZNXUVqBRGhxP5cn2aP&#10;STR7NmRXTd/eFYReDjPzDTOdt6YSZ2pcaVnBcBCBIM6sLjlX8PW56scgnEfWWFkmBX/kYD7rdqaY&#10;aHvhlM47n4sAYZeggsL7OpHSZQUZdANbEwdvbxuDPsgml7rBS4CbSo6iaCINlhwWCqzpraDsuDsZ&#10;BaPfn5fDYTv+GGfPx2W6ff/exMNKqYdeu3gF4an1/+F7e60VPMZP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ubHAAAA3AAAAA8AAAAAAAAAAAAAAAAAmAIAAGRy&#10;cy9kb3ducmV2LnhtbFBLBQYAAAAABAAEAPUAAACMAwAAAAA=&#10;" strokecolor="#92cddc" strokeweight="1pt">
                  <v:fill color2="#b6dde8" focus="100%" type="gradient"/>
                  <v:shadow on="t" color="#205867" opacity=".5" offset="1pt"/>
                </v:shape>
                <v:shape id="AutoShape 436" o:spid="_x0000_s1088" type="#_x0000_t184" style="position:absolute;left:40780;top:42164;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FCsYA&#10;AADcAAAADwAAAGRycy9kb3ducmV2LnhtbESPQWvCQBSE7wX/w/IEb3WjoqbRVaRVkCKItnp+Zp9J&#10;NPs2ZFdN/71bKPQ4zMw3zHTemFLcqXaFZQW9bgSCOLW64EzB99fqNQbhPLLG0jIp+CEH81nrZYqJ&#10;tg/e0X3vMxEg7BJUkHtfJVK6NCeDrmsr4uCdbW3QB1lnUtf4CHBTyn4UjaTBgsNCjhW955Re9zej&#10;oH86vl0um+F2mI6vH7vN8vAZ90qlOu1mMQHhqfH/4b/2WisYxCP4PR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XFCsYAAADcAAAADwAAAAAAAAAAAAAAAACYAgAAZHJz&#10;L2Rvd25yZXYueG1sUEsFBgAAAAAEAAQA9QAAAIsDAAAAAA==&#10;" strokecolor="#92cddc" strokeweight="1pt">
                  <v:fill color2="#b6dde8" focus="100%" type="gradient"/>
                  <v:shadow on="t" color="#205867" opacity=".5" offset="1pt"/>
                </v:shape>
                <v:shape id="AutoShape 45" o:spid="_x0000_s1089" type="#_x0000_t32" style="position:absolute;left:30921;top:50722;width:228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ZuMMAAADcAAAADwAAAGRycy9kb3ducmV2LnhtbESPzWrDMBCE74G+g9hCb7HcFBLjWg4l&#10;EJpLD80fPS7S2jKxVsZSEvftq0Khx2Hmm2Gq9eR6caMxdJ4VPGc5CGLtTcetguNhOy9AhIhssPdM&#10;Cr4pwLp+mFVYGn/nT7rtYytSCYcSFdgYh1LKoC05DJkfiJPX+NFhTHJspRnxnspdLxd5vpQOO04L&#10;FgfaWNKX/dUpeFnI3Wl5fr9cPX65wprw4Rut1NPj9PYKItIU/8N/9M4krljB75l0BGT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WbjDAAAA3AAAAA8AAAAAAAAAAAAA&#10;AAAAoQIAAGRycy9kb3ducmV2LnhtbFBLBQYAAAAABAAEAPkAAACRAwAAAAA=&#10;" strokecolor="green">
                  <v:stroke dashstyle="longDashDot" endarrow="block"/>
                </v:shape>
                <v:shape id="AutoShape 45" o:spid="_x0000_s1090" type="#_x0000_t32" style="position:absolute;left:27778;top:50812;width:228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Nyr8AAADcAAAADwAAAGRycy9kb3ducmV2LnhtbERPTYvCMBC9L/gfwgje1lQFKdUoIohe&#10;PKy7isehGZtiMylN1Prvdw4Le3y87+W69416UhfrwAYm4wwUcRlszZWBn+/dZw4qJmSLTWAy8KYI&#10;69XgY4mFDS/+oucpVUpCOBZowKXUFlrH0pHHOA4tsXC30HlMArtK2w5fEu4bPc2yufZYszQ4bGnr&#10;qLyfHt7AbKoP5/llf38EvPrc2XgMt9KY0bDfLEAl6tO/+M99sOLLZa2ckSO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vTNyr8AAADcAAAADwAAAAAAAAAAAAAAAACh&#10;AgAAZHJzL2Rvd25yZXYueG1sUEsFBgAAAAAEAAQA+QAAAI0DAAAAAA==&#10;" strokecolor="green">
                  <v:stroke dashstyle="longDashDot" endarrow="block"/>
                </v:shape>
                <v:oval id="Oval 441" o:spid="_x0000_s1091" style="position:absolute;left:35984;top:31876;width:174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kt8QA&#10;AADcAAAADwAAAGRycy9kb3ducmV2LnhtbESP3YrCMBSE7xd8h3CEvRFN/UG0Noq4LIhXu7oPcGxO&#10;f7A5qU203bc3guDlMDPfMMmmM5W4U+NKywrGowgEcWp1ybmCv9P3cAHCeWSNlWVS8E8ONuveR4Kx&#10;ti3/0v3ocxEg7GJUUHhfx1K6tCCDbmRr4uBltjHog2xyqRtsA9xUchJFc2mw5LBQYE27gtLL8WYU&#10;zK/ReZBNfraXkx10LR1m6RfNlPrsd9sVCE+df4df7b1WMF0s4X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pLfEAAAA3AAAAA8AAAAAAAAAAAAAAAAAmAIAAGRycy9k&#10;b3ducmV2LnhtbFBLBQYAAAAABAAEAPUAAACJAwAAAAA=&#10;" fillcolor="black" strokecolor="#f2f2f2" strokeweight="3pt">
                  <v:shadow on="t" color="#7f7f7f" opacity=".5" offset="1pt"/>
                </v:oval>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42" o:spid="_x0000_s1092" type="#_x0000_t96" style="position:absolute;left:37038;top:32283;width:69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jwMEA&#10;AADcAAAADwAAAGRycy9kb3ducmV2LnhtbERPz2vCMBS+D/Y/hDfwMjRVQbZqFBlOvCisE8+P5tmW&#10;NS8lydL635uD4PHj+73aDKYVkZxvLCuYTjIQxKXVDVcKzr/f4w8QPiBrbC2Tght52KxfX1aYa9vz&#10;D8UiVCKFsM9RQR1Cl0vpy5oM+ontiBN3tc5gSNBVUjvsU7hp5SzLFtJgw6mhxo6+air/in+jIM7f&#10;w2l3jGd3kbc29s3+sD0apUZvw3YJItAQnuKH+6AVzD/T/HQmHQ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o8DBAAAA3AAAAA8AAAAAAAAAAAAAAAAAmAIAAGRycy9kb3du&#10;cmV2LnhtbFBLBQYAAAAABAAEAPUAAACGAwAAAAA=&#10;"/>
                <v:shape id="Picture 446" o:spid="_x0000_s1093" type="#_x0000_t75" alt="063568-green-jelly-icon-people-things-people-man1" style="position:absolute;left:34177;top:46269;width:2064;height:46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v6HIAAAA3AAAAA8AAABkcnMvZG93bnJldi54bWxEj09rwkAUxO+FfoflFXopulGr2NRVSqFF&#10;xIPxD8XbI/uaDWbfhuw2id/eLRR6HGbmN8xi1dtKtNT40rGC0TABQZw7XXKh4Hj4GMxB+ICssXJM&#10;Cq7kYbW8v1tgql3HGbX7UIgIYZ+iAhNCnUrpc0MW/dDVxNH7do3FEGVTSN1gF+G2kuMkmUmLJccF&#10;gzW9G8ov+x+rINsVOMvMdno+H/nptGknz5/dl1KPD/3bK4hAffgP/7XXWsHkZQy/Z+IR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Qr+hyAAAANwAAAAPAAAAAAAAAAAA&#10;AAAAAJ8CAABkcnMvZG93bnJldi54bWxQSwUGAAAAAAQABAD3AAAAlAMAAAAA&#10;" filled="t" fillcolor="#090">
                  <v:imagedata r:id="rId34" o:title="063568-green-jelly-icon-people-things-people-man1" croptop="5972f" cropbottom="5972f" cropleft="20836f" cropright="20836f" gain="192753f" blacklevel="20972f" embosscolor="shadow add(51)"/>
                  <v:shadow on="t" type="emboss" color="red" color2="shadow add(102)" offset="1pt,1pt" offset2="-1pt,-1pt"/>
                </v:shape>
                <v:shape id="AutoShape 45" o:spid="_x0000_s1094" type="#_x0000_t32" style="position:absolute;left:28559;top:50158;width:2851;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P/cQAAADcAAAADwAAAGRycy9kb3ducmV2LnhtbESPQWvCQBSE74X+h+UVvOmmDZUmzSpa&#10;UKSnNornR/YlG8y+DdlVo7++Wyj0OMzMN0yxHG0nLjT41rGC51kCgrhyuuVGwWG/mb6B8AFZY+eY&#10;FNzIw3Lx+FBgrt2Vv+lShkZECPscFZgQ+lxKXxmy6GeuJ45e7QaLIcqhkXrAa4TbTr4kyVxabDku&#10;GOzpw1B1Ks9Wwdq5+nRsusSUnGab++v2M/s6KjV5GlfvIAKN4T/8195pBWmWwu+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o/9xAAAANwAAAAPAAAAAAAAAAAA&#10;AAAAAKECAABkcnMvZG93bnJldi54bWxQSwUGAAAAAAQABAD5AAAAkgMAAAAA&#10;" strokecolor="red">
                  <v:stroke dashstyle="longDashDot" endarrow="block"/>
                </v:shape>
                <v:shape id="Picture 448" o:spid="_x0000_s1095" type="#_x0000_t75" alt="063568-green-jelly-icon-people-things-people-man1" style="position:absolute;left:32917;top:31622;width:971;height:250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DCrFAAAA3AAAAA8AAABkcnMvZG93bnJldi54bWxEj09rAjEUxO+C3yG8Qm812z8U3RpFWooV&#10;RVvbS2+PzXOzuHkJSdT125tCweMwM79hxtPOtuJIITaOFdwPChDEldMN1wp+vt/vhiBiQtbYOiYF&#10;Z4ownfR7Yyy1O/EXHbepFhnCsUQFJiVfShkrQxbjwHni7O1csJiyDLXUAU8Zblv5UBTP0mLDecGg&#10;p1dD1X57sJliZp+bhR+t35bxd6V3wc/Nxit1e9PNXkAk6tI1/N/+0AoeR0/wdyYfAT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wwqxQAAANwAAAAPAAAAAAAAAAAAAAAA&#10;AJ8CAABkcnMvZG93bnJldi54bWxQSwUGAAAAAAQABAD3AAAAkQMAAAAA&#10;" filled="t" fillcolor="#ffc000" insetpen="t">
                  <v:imagedata r:id="rId35" o:title="063568-green-jelly-icon-people-things-people-man1" croptop="5662f" cropbottom="5839f" cropleft="21720f" cropright="22782f" gain="19661f" blacklevel="22938f" grayscale="t"/>
                  <v:shadow color="#997300" offset="-1pt,-1pt"/>
                </v:shape>
                <v:shape id="Arc 449" o:spid="_x0000_s1096" style="position:absolute;left:31361;top:27311;width:18789;height:34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dN8UA&#10;AADcAAAADwAAAGRycy9kb3ducmV2LnhtbESPW2sCMRSE3wv9D+EUfCmaXUuLbo0i4qX0RbzQ58Pm&#10;uFncnIRN1PXfN0Khj8PMfMNMZp1txJXaUDtWkA8yEMSl0zVXCo6HVX8EIkRkjY1jUnCnALPp89ME&#10;C+1uvKPrPlYiQTgUqMDE6AspQ2nIYhg4T5y8k2stxiTbSuoWbwluGznMsg9psea0YNDTwlB53l+s&#10;Av/zvck9LkeveTytj902M9v7WaneSzf/BBGpi//hv/aXVvA2fofH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103xQAAANwAAAAPAAAAAAAAAAAAAAAAAJgCAABkcnMv&#10;ZG93bnJldi54bWxQSwUGAAAAAAQABAD1AAAAigMAAAAA&#10;" path="m97,nfc11988,54,21600,9708,21600,21600em97,nsc11988,54,21600,9708,21600,21600l,21600,97,xe" filled="f" strokecolor="#00b0f0">
                  <v:shadow on="t" opacity=".5" offset="-2pt,4pt"/>
                  <v:path arrowok="t" o:extrusionok="f" o:connecttype="custom" o:connectlocs="2147483646,0;2147483646,1362315684;0,1362315684" o:connectangles="0,0,0"/>
                </v:shape>
                <v:shape id="Picture 95" o:spid="_x0000_s1097" type="#_x0000_t75" style="position:absolute;left:45477;top:31622;width:370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xP/FAAAA3AAAAA8AAABkcnMvZG93bnJldi54bWxEj9FqAjEURN8L/kO4Qt9qVgWpq1FEUCyl&#10;tFU/4LK57q5ubpYkZrf9+qZQ6OMwM2eY5bo3jYjkfG1ZwXiUgSAurK65VHA+7Z6eQfiArLGxTAq+&#10;yMN6NXhYYq5tx58Uj6EUCcI+RwVVCG0upS8qMuhHtiVO3sU6gyFJV0rtsEtw08hJls2kwZrTQoUt&#10;bSsqbse7UdCc+u/tm7uWl32M/PFiYvc6flfqcdhvFiAC9eE//Nc+aAXT+Qx+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cT/xQAAANwAAAAPAAAAAAAAAAAAAAAA&#10;AJ8CAABkcnMvZG93bnJldi54bWxQSwUGAAAAAAQABAD3AAAAkQMAAAAA&#10;">
                  <v:imagedata r:id="rId36" o:title=""/>
                </v:shape>
                <v:shape id="AutoShape 47" o:spid="_x0000_s1098" type="#_x0000_t32" style="position:absolute;left:42127;top:34959;width:3187;height:9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bVcYAAADcAAAADwAAAGRycy9kb3ducmV2LnhtbESPW2vCQBSE3wX/w3KEvunGar1EVykt&#10;JdWHghfw9ZA9ZkOzZ0N2G+O/7xaEPg4z8w2z3na2Ei01vnSsYDxKQBDnTpdcKDifPoYLED4ga6wc&#10;k4I7edhu+r01ptrd+EDtMRQiQtinqMCEUKdS+tyQRT9yNXH0rq6xGKJsCqkbvEW4reRzksykxZLj&#10;gsGa3gzl38cfq2D37l98O92Ns/3k65rN9llZm4tST4PudQUiUBf+w4/2p1YwWc7h70w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bW1XGAAAA3AAAAA8AAAAAAAAA&#10;AAAAAAAAoQIAAGRycy9kb3ducmV2LnhtbFBLBQYAAAAABAAEAPkAAACUAwAAAAA=&#10;" strokecolor="red">
                  <v:stroke endarrow="block"/>
                </v:shape>
                <v:shape id="AutoShape 47" o:spid="_x0000_s1099" type="#_x0000_t32" style="position:absolute;left:43338;top:35540;width:2947;height:2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48IAAADcAAAADwAAAGRycy9kb3ducmV2LnhtbERPz2vCMBS+D/wfwhO8zVSF4jrTMgRZ&#10;2XZwVdj10by1pc1LSTJt//vlMNjx4/t9KCYziBs531lWsFknIIhrqztuFFwvp8c9CB+QNQ6WScFM&#10;Hop88XDATNs7f9KtCo2IIewzVNCGMGZS+rolg35tR+LIfVtnMEToGqkd3mO4GeQ2SVJpsOPY0OJI&#10;x5bqvvoxCqhK5/7r3L+Z8r1z84cr0/7VKrVaTi/PIAJN4V/85y61gt1TXBvPxCM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c48IAAADcAAAADwAAAAAAAAAAAAAA&#10;AAChAgAAZHJzL2Rvd25yZXYueG1sUEsFBgAAAAAEAAQA+QAAAJADAAAAAA==&#10;" strokecolor="lime">
                  <v:stroke endarrow="block"/>
                </v:shape>
                <v:shape id="AutoShape 47" o:spid="_x0000_s1100" type="#_x0000_t32" style="position:absolute;left:45135;top:35540;width:2355;height:4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qNMYAAADcAAAADwAAAGRycy9kb3ducmV2LnhtbESPT2vCQBTE70K/w/IKvdWNSsWkbkIJ&#10;iN5KtdAeH9lnEpt9G7KbP/rpu4WCx2FmfsNss8k0YqDO1ZYVLOYRCOLC6ppLBZ+n3fMGhPPIGhvL&#10;pOBKDrL0YbbFRNuRP2g4+lIECLsEFVTet4mUrqjIoJvbljh4Z9sZ9EF2pdQdjgFuGrmMorU0WHNY&#10;qLClvKLi59gbBeXt9vVt8uumvywO7+v97iVfYqvU0+P09grC0+Tv4f/2QStYxTH8nQ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qjTGAAAA3AAAAA8AAAAAAAAA&#10;AAAAAAAAoQIAAGRycy9kb3ducmV2LnhtbFBLBQYAAAAABAAEAPkAAACUAwAAAAA=&#10;" strokecolor="blue">
                  <v:stroke endarrow="block"/>
                </v:shape>
                <v:shape id="Picture 83" o:spid="_x0000_s1101" type="#_x0000_t75" style="position:absolute;left:9720;top:28898;width:3785;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6nCAAAA3AAAAA8AAABkcnMvZG93bnJldi54bWxET8tKw0AU3Qv+w3ALbsRMKiIlZlqKtJBC&#10;NqZp19fMzQMzd0JmmqR/7ywEl4fzTneL6cVEo+ssK1hHMQjiyuqOGwXl+fiyAeE8ssbeMim4k4Pd&#10;9vEhxUTbmb9oKnwjQgi7BBW03g+JlK5qyaCL7EAcuNqOBn2AYyP1iHMIN718jeN3abDj0NDiQJ8t&#10;VT/FzSh4zqciu17q4sZl9b3O6yk/nGqlnlbL/gOEp8X/i//cmVbwFof54Uw4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fjupwgAAANwAAAAPAAAAAAAAAAAAAAAAAJ8C&#10;AABkcnMvZG93bnJldi54bWxQSwUGAAAAAAQABAD3AAAAjgMAAAAA&#10;">
                  <v:imagedata r:id="rId37" o:title=""/>
                  <v:path arrowok="t"/>
                </v:shape>
                <v:shapetype id="_x0000_t33" coordsize="21600,21600" o:spt="33" o:oned="t" path="m,l21600,r,21600e" filled="f">
                  <v:stroke joinstyle="miter"/>
                  <v:path arrowok="t" fillok="f" o:connecttype="none"/>
                  <o:lock v:ext="edit" shapetype="t"/>
                </v:shapetype>
                <v:shape id="AutoShape 455" o:spid="_x0000_s1102" type="#_x0000_t33" style="position:absolute;left:8465;top:38215;width:12249;height:17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sTsIAAADcAAAADwAAAGRycy9kb3ducmV2LnhtbESPQYvCMBSE78L+h/AW9qaJi8hSjSKi&#10;rHizCl4fzWtTbF5KE2399xtB2OMwM98wy/XgGvGgLtSeNUwnCgRx4U3NlYbLeT/+AREissHGM2l4&#10;UoD16mO0xMz4nk/0yGMlEoRDhhpsjG0mZSgsOQwT3xInr/Sdw5hkV0nTYZ/grpHfSs2lw5rTgsWW&#10;tpaKW353GvKLeu7Px/JqsbxV/e92ULv2pPXX57BZgIg0xP/wu30wGmZqCq8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DsTsIAAADcAAAADwAAAAAAAAAAAAAA&#10;AAChAgAAZHJzL2Rvd25yZXYueG1sUEsFBgAAAAAEAAQA+QAAAJADAAAAAA==&#10;" strokecolor="red" strokeweight="1pt">
                  <v:stroke endarrow="block"/>
                </v:shape>
                <v:shape id="AutoShape 456" o:spid="_x0000_s1103" type="#_x0000_t33" style="position:absolute;left:10752;top:36280;width:8293;height:16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yOcIAAADcAAAADwAAAGRycy9kb3ducmV2LnhtbESPQYvCMBSE7wv+h/CEva2JIotUo4go&#10;K96sgtdH89oUm5fSZG399xthweMwM98wq83gGvGgLtSeNUwnCgRx4U3NlYbr5fC1ABEissHGM2l4&#10;UoDNevSxwsz4ns/0yGMlEoRDhhpsjG0mZSgsOQwT3xInr/Sdw5hkV0nTYZ/grpEzpb6lw5rTgsWW&#10;dpaKe/7rNORX9TxcTuXNYnmv+p/doPbtWevP8bBdgog0xHf4v300GuZqBq8z6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JyOcIAAADcAAAADwAAAAAAAAAAAAAA&#10;AAChAgAAZHJzL2Rvd25yZXYueG1sUEsFBgAAAAAEAAQA+QAAAJADAAAAAA==&#10;" strokecolor="red" strokeweight="1pt">
                  <v:stroke endarrow="block"/>
                </v:shape>
                <v:shape id="Text Box 24" o:spid="_x0000_s1104" type="#_x0000_t202" style="position:absolute;left:51827;top:3181;width:812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5F001B" w:rsidRPr="00E57315" w:rsidRDefault="005F001B" w:rsidP="006870C8">
                        <w:pPr>
                          <w:spacing w:before="20" w:after="60"/>
                          <w:rPr>
                            <w:rFonts w:ascii="Calibri" w:hAnsi="Calibri"/>
                            <w:sz w:val="18"/>
                            <w:szCs w:val="18"/>
                          </w:rPr>
                        </w:pPr>
                        <w:r>
                          <w:rPr>
                            <w:rFonts w:ascii="Calibri" w:hAnsi="Calibri" w:hint="eastAsia"/>
                            <w:sz w:val="18"/>
                            <w:szCs w:val="18"/>
                          </w:rPr>
                          <w:t xml:space="preserve">c. </w:t>
                        </w:r>
                        <w:r>
                          <w:rPr>
                            <w:rFonts w:ascii="Calibri" w:hAnsi="Calibri" w:hint="eastAsia"/>
                            <w:sz w:val="18"/>
                            <w:szCs w:val="18"/>
                          </w:rPr>
                          <w:t>葉提多</w:t>
                        </w:r>
                      </w:p>
                    </w:txbxContent>
                  </v:textbox>
                </v:shape>
                <v:shape id="Picture 107" o:spid="_x0000_s1105" type="#_x0000_t75" alt="063568-orange-jelly-icon-people-things-people-man1" style="position:absolute;left:21349;top:44177;width:2832;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OhlvEAAAA3AAAAA8AAABkcnMvZG93bnJldi54bWxEj1tLAzEUhN8F/0M4Qt9sor2ga9MiC4K0&#10;9KEX34+b42Z1c7Iksd3++6ZQ6OMwM98ws0XvWnGgEBvPGp6GCgRx5U3DtYb97uPxBURMyAZbz6Th&#10;RBEW8/u7GRbGH3lDh22qRYZwLFCDTakrpIyVJYdx6Dvi7P344DBlGWppAh4z3LXyWampdNhwXrDY&#10;UWmp+tv+Ow2jVZx8OxU6+zUpS0zL3Wu7/tV68NC/v4FI1Kdb+Nr+NBrGagqXM/kIyPk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OhlvEAAAA3AAAAA8AAAAAAAAAAAAAAAAA&#10;nwIAAGRycy9kb3ducmV2LnhtbFBLBQYAAAAABAAEAPcAAACQAwAAAAA=&#10;">
                  <v:imagedata r:id="rId28" o:title="063568-orange-jelly-icon-people-things-people-man1" croptop="5949f" cropbottom="4283f" cropleft="21798f" cropright="20941f"/>
                </v:shape>
                <v:shape id="AutoShape 45" o:spid="_x0000_s1106" type="#_x0000_t32" style="position:absolute;left:19855;top:45211;width:2095;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93cYAAADcAAAADwAAAGRycy9kb3ducmV2LnhtbESPQWvCQBSE70L/w/KE3upGkUaiqxSp&#10;UFN7aOylt0f2maRm34bsapL++q5Q8DjMzDfMatObWlypdZVlBdNJBII4t7riQsHXcfe0AOE8ssba&#10;MikYyMFm/TBaYaJtx590zXwhAoRdggpK75tESpeXZNBNbEMcvJNtDfog20LqFrsAN7WcRdGzNFhx&#10;WCixoW1J+Tm7GAXvw/l3/vOaxQeHWdrwt95v0w+lHsf9yxKEp97fw//tN61gHsV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fd3GAAAA3AAAAA8AAAAAAAAA&#10;AAAAAAAAoQIAAGRycy9kb3ducmV2LnhtbFBLBQYAAAAABAAEAPkAAACUAwAAAAA=&#10;" strokecolor="red">
                  <v:stroke dashstyle="longDashDot" endarrow="block"/>
                </v:shape>
                <v:shape id="Picture 110" o:spid="_x0000_s1107" type="#_x0000_t75" alt="orange-man-sitting-on-the-chair-social-themes-icon-87567694" style="position:absolute;left:25057;top:7849;width:2419;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6te/AAAA3AAAAA8AAABkcnMvZG93bnJldi54bWxET82KwjAQvgu+QxjBm6bqIlKNIoKrB0Gs&#10;PsDQjE2xmZQma6tPbw4LHj++/9Wms5V4UuNLxwom4wQEce50yYWC23U/WoDwAVlj5ZgUvMjDZt3v&#10;rTDVruULPbNQiBjCPkUFJoQ6ldLnhiz6sauJI3d3jcUQYVNI3WAbw20lp0kylxZLjg0Ga9oZyh/Z&#10;n1Vw2J7O71d9PGHm29/Z9G0mhjqlhoNuuwQRqAtf8b/7qBX8JHFtPBOP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3erXvwAAANwAAAAPAAAAAAAAAAAAAAAAAJ8CAABk&#10;cnMvZG93bnJldi54bWxQSwUGAAAAAAQABAD3AAAAiwMAAAAA&#10;" filled="t" fillcolor="white [3212]">
                  <v:imagedata r:id="rId38" o:title="orange-man-sitting-on-the-chair-social-themes-icon-87567694"/>
                </v:shape>
                <v:shape id="Picture 422" o:spid="_x0000_s1108" type="#_x0000_t75" alt="diamond cuts illustration" style="position:absolute;left:25851;top:9195;width:124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Fb/GAAAA3AAAAA8AAABkcnMvZG93bnJldi54bWxEj09rwkAUxO9Cv8PyCt5001qkiW6kpBSE&#10;QMWkPfT2yL78wezbkN1q/PbdguBxmJnfMNvdZHpxptF1lhU8LSMQxJXVHTcKvsqPxSsI55E19pZJ&#10;wZUc7NKH2RYTbS98pHPhGxEg7BJU0Ho/JFK6qiWDbmkH4uDVdjTogxwbqUe8BLjp5XMUraXBjsNC&#10;iwNlLVWn4tcoGN7rn+/cZvHqUOa6/ORiyl2m1PxxetuA8DT5e/jW3msFL1EM/2fCEZ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UVv8YAAADcAAAADwAAAAAAAAAAAAAA&#10;AACfAgAAZHJzL2Rvd25yZXYueG1sUEsFBgAAAAAEAAQA9wAAAJIDAAAAAA==&#10;">
                  <v:imagedata r:id="rId33" o:title="diamond cuts illustration" croptop="5243f" cropbottom="41943f" cropleft="839f" cropright="53184f"/>
                </v:shape>
                <v:shape id="Picture 112" o:spid="_x0000_s1109" type="#_x0000_t75" alt="orange-man-sitting-on-the-chair-social-themes-icon-87567694" style="position:absolute;left:27381;top:10338;width:2420;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7o9PDAAAA3AAAAA8AAABkcnMvZG93bnJldi54bWxET01PAjEQvZP4H5ox4QZdjBhdKcRoJJxM&#10;AE08TrbDdrGdrtuyrP5652DC8eV9L1ZD8KqnLjWRDcymBSjiKtqGawPv+9fJPaiUkS36yGTghxKs&#10;llejBZY2nnlL/S7XSkI4lWjA5dyWWqfKUcA0jS2xcIfYBcwCu1rbDs8SHry+KYo7HbBhaXDY0rOj&#10;6mt3CtL76bb98e13/oAfx9O6+j68eN8bM74enh5BZRryRfzv3lgDtzOZL2fkCO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uj08MAAADcAAAADwAAAAAAAAAAAAAAAACf&#10;AgAAZHJzL2Rvd25yZXYueG1sUEsFBgAAAAAEAAQA9wAAAI8DAAAAAA==&#10;">
                  <v:imagedata r:id="rId38" o:title="orange-man-sitting-on-the-chair-social-themes-icon-87567694"/>
                </v:shape>
                <v:shape id="Picture 424" o:spid="_x0000_s1110" type="#_x0000_t75" alt="diamond cuts illustration" style="position:absolute;left:28137;top:11932;width:124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j2TFAAAA3AAAAA8AAABkcnMvZG93bnJldi54bWxEj0FrwkAUhO+C/2F5Qm91k7YUja4iKYVC&#10;QDHRg7dH9pkEs29Ddqvpv+8KgsdhZr5hluvBtOJKvWssK4inEQji0uqGKwWH4vt1BsJ5ZI2tZVLw&#10;Rw7Wq/FoiYm2N97TNfeVCBB2CSqove8SKV1Zk0E3tR1x8M62N+iD7Cupe7wFuGnlWxR9SoMNh4Ua&#10;O0prKi/5r1HQfZ1Px8ym8/ddkeliy/mQuVSpl8mwWYDwNPhn+NH+0Qo+4hjuZ8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o9kxQAAANwAAAAPAAAAAAAAAAAAAAAA&#10;AJ8CAABkcnMvZG93bnJldi54bWxQSwUGAAAAAAQABAD3AAAAkQMAAAAA&#10;">
                  <v:imagedata r:id="rId33" o:title="diamond cuts illustration" croptop="5243f" cropbottom="41943f" cropleft="839f" cropright="53184f"/>
                </v:shape>
                <v:shape id="AutoShape 45" o:spid="_x0000_s1111" type="#_x0000_t32" style="position:absolute;left:38042;top:45992;width:3583;height:1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mVMMAAADcAAAADwAAAGRycy9kb3ducmV2LnhtbESPQYvCMBSE7wv+h/AWvGlaEV27RlFB&#10;8aSsup4fzdu2tHmpTdT6740g7HGYmW+Y6bw1lbhR4wrLCuJ+BII4tbrgTMHpuO59gXAeWWNlmRQ8&#10;yMF81vmYYqLtnX/odvCZCBB2CSrIva8TKV2ak0HXtzVx8P5sY9AH2WRSN3gPcFPJQRSNpMGCw0KO&#10;Na1ySsvD1SjYTZZltNjHeCmlPx9/N2ceL41S3c928Q3CU+v/w+/2VisYxmN4nQ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plTDAAAA3AAAAA8AAAAAAAAAAAAA&#10;AAAAoQIAAGRycy9kb3ducmV2LnhtbFBLBQYAAAAABAAEAPkAAACRAwAAAAA=&#10;" strokecolor="red">
                  <v:stroke dashstyle="longDashDot" endarrow="block"/>
                </v:shape>
                <v:shape id="Picture 418" o:spid="_x0000_s1112" type="#_x0000_t75" alt="063568-green-jelly-icon-people-things-people-man1" style="position:absolute;left:26707;top:43903;width:3041;height: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7fbDAAAA3AAAAA8AAABkcnMvZG93bnJldi54bWxET7tuwjAU3Sv1H6yL1K04aUuBgEFRJFTU&#10;idfCdhVfkpD4OooNBL6+HpA6Hp33fNmbRlypc5VlBfEwAkGcW11xoeCwX71PQDiPrLGxTAru5GC5&#10;eH2ZY6Ltjbd03flChBB2CSoovW8TKV1ekkE3tC1x4E62M+gD7AqpO7yFcNPIjyj6lgYrDg0ltpSV&#10;lNe7i1Fw/twct9Ofx3n8257utR5tst6kSr0N+nQGwlPv/8VP91or+IrD2nAmH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9vt9sMAAADcAAAADwAAAAAAAAAAAAAAAACf&#10;AgAAZHJzL2Rvd25yZXYueG1sUEsFBgAAAAAEAAQA9wAAAI8DAAAAAA==&#10;">
                  <v:imagedata r:id="rId32" o:title="063568-green-jelly-icon-people-things-people-man1" croptop="5958f" cropbottom="5958f" cropleft="20853f" cropright="20852f"/>
                </v:shape>
                <v:shape id="Picture 419" o:spid="_x0000_s1113" type="#_x0000_t75" alt="063568-orange-jelly-icon-people-things-people-man1" style="position:absolute;left:29755;top:44773;width:282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hPTEAAAA3AAAAA8AAABkcnMvZG93bnJldi54bWxEj09rAjEUxO+FfofwCt5q1vqHuhqlLAii&#10;9KDW+3Pz3Gy7eVmSqOu3N4VCj8PM/IaZLzvbiCv5UDtWMOhnIIhLp2uuFHwdVq/vIEJE1tg4JgV3&#10;CrBcPD/NMdfuxju67mMlEoRDjgpMjG0uZSgNWQx91xIn7+y8xZikr6T2eEtw28i3LJtIizWnBYMt&#10;FYbKn/3FKhhuw/hkM9+a47goMG4O0+bzW6neS/cxAxGpi//hv/ZaKxgNpvB7Jh0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IhPTEAAAA3AAAAA8AAAAAAAAAAAAAAAAA&#10;nwIAAGRycy9kb3ducmV2LnhtbFBLBQYAAAAABAAEAPcAAACQAwAAAAA=&#10;">
                  <v:imagedata r:id="rId28" o:title="063568-orange-jelly-icon-people-things-people-man1" croptop="5949f" cropbottom="4283f" cropleft="21798f" cropright="20941f"/>
                </v:shape>
                <v:shape id="Picture 420" o:spid="_x0000_s1114" type="#_x0000_t75" alt="diamond cuts illustration" style="position:absolute;left:22066;top:46155;width:1245;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64ELCAAAA3AAAAA8AAABkcnMvZG93bnJldi54bWxET8uKwjAU3Q/4D+EK7sbUB8NYjSIdBKHg&#10;MK0u3F2aa1tsbkqT0fr3ZiG4PJz3atObRtyoc7VlBZNxBIK4sLrmUsEx331+g3AeWWNjmRQ8yMFm&#10;PfhYYaztnf/olvlShBB2MSqovG9jKV1RkUE3ti1x4C62M+gD7EqpO7yHcNPIaRR9SYM1h4YKW0oq&#10;Kq7Zv1HQ/lzOp9Qmi9lvnur8wFmfukSp0bDfLkF46v1b/HLvtYL5NMwPZ8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euBCwgAAANwAAAAPAAAAAAAAAAAAAAAAAJ8C&#10;AABkcnMvZG93bnJldi54bWxQSwUGAAAAAAQABAD3AAAAjgMAAAAA&#10;">
                  <v:imagedata r:id="rId33" o:title="diamond cuts illustration" croptop="5243f" cropbottom="41943f" cropleft="839f" cropright="53184f"/>
                </v:shape>
                <v:shape id="Picture 421" o:spid="_x0000_s1115" type="#_x0000_t75" alt="diamond cuts illustration" style="position:absolute;left:30414;top:46655;width:1245;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RdnGAAAA3AAAAA8AAABkcnMvZG93bnJldi54bWxEj0FrwkAUhO9C/8PyCt6aTWIpNnWVklIQ&#10;AhWTevD2yD6T0OzbkN1q/PfdguBxmJlvmNVmMr040+g6ywqSKAZBXFvdcaPgu/p8WoJwHlljb5kU&#10;XMnBZv0wW2Gm7YX3dC59IwKEXYYKWu+HTEpXt2TQRXYgDt7JjgZ9kGMj9YiXADe9TOP4RRrsOCy0&#10;OFDeUv1T/hoFw8fpeChs/rrYVYWuvricCpcrNX+c3t9AeJr8PXxrb7WC5zSB/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ZF2cYAAADcAAAADwAAAAAAAAAAAAAA&#10;AACfAgAAZHJzL2Rvd25yZXYueG1sUEsFBgAAAAAEAAQA9wAAAJIDAAAAAA==&#10;">
                  <v:imagedata r:id="rId33" o:title="diamond cuts illustration" croptop="5243f" cropbottom="41943f" cropleft="839f" cropright="53184f"/>
                </v:shape>
                <v:shape id="AutoShape 45" o:spid="_x0000_s1116" type="#_x0000_t32" style="position:absolute;left:19473;top:46564;width:2845;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1u8QAAADcAAAADwAAAGRycy9kb3ducmV2LnhtbESPQWsCMRSE7wX/Q3iCt5p1sVJXo2hB&#10;2EsL1R48PjbPzermZUnSdf33TaHQ4zAz3zDr7WBb0ZMPjWMFs2kGgrhyuuFawdfp8PwKIkRkja1j&#10;UvCgANvN6GmNhXZ3/qT+GGuRIBwKVGBi7AopQ2XIYpi6jjh5F+ctxiR9LbXHe4LbVuZZtpAWG04L&#10;Bjt6M1Tdjt82Ufx+3i/r98P142SW/kWXi7MplZqMh90KRKQh/of/2qVWMM9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vW7xAAAANwAAAAPAAAAAAAAAAAA&#10;AAAAAKECAABkcnMvZG93bnJldi54bWxQSwUGAAAAAAQABAD5AAAAkgMAAAAA&#10;" strokecolor="blue">
                  <v:stroke dashstyle="longDashDot" endarrow="block"/>
                </v:shape>
                <v:shape id="Text Box 33" o:spid="_x0000_s1117" type="#_x0000_t202" style="position:absolute;left:28300;top:18229;width:5588;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5F001B" w:rsidRPr="00A34C01" w:rsidRDefault="005F001B" w:rsidP="006870C8">
                        <w:pPr>
                          <w:jc w:val="center"/>
                          <w:rPr>
                            <w:rFonts w:ascii="Calibri" w:hAnsi="Calibri" w:cs="MingLiU"/>
                            <w:b/>
                            <w:color w:val="000000"/>
                          </w:rPr>
                        </w:pPr>
                        <w:r>
                          <w:rPr>
                            <w:rFonts w:ascii="Calibri" w:hAnsi="Calibri" w:hint="eastAsia"/>
                            <w:b/>
                            <w:color w:val="000000"/>
                          </w:rPr>
                          <w:t>聖</w:t>
                        </w:r>
                      </w:p>
                      <w:p w:rsidR="005F001B" w:rsidRPr="00A34C01" w:rsidRDefault="005F001B" w:rsidP="006870C8">
                        <w:pPr>
                          <w:jc w:val="center"/>
                          <w:rPr>
                            <w:rFonts w:ascii="Calibri" w:hAnsi="Calibri"/>
                            <w:b/>
                            <w:color w:val="000000"/>
                          </w:rPr>
                        </w:pPr>
                        <w:r>
                          <w:rPr>
                            <w:rFonts w:ascii="Calibri" w:hAnsi="Calibri" w:hint="eastAsia"/>
                            <w:b/>
                            <w:color w:val="000000"/>
                          </w:rPr>
                          <w:t>靈</w:t>
                        </w:r>
                      </w:p>
                    </w:txbxContent>
                  </v:textbox>
                </v:shape>
                <v:shape id="AutoShape 436" o:spid="_x0000_s1118" type="#_x0000_t184" style="position:absolute;left:21842;top:44068;width:70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sucYA&#10;AADcAAAADwAAAGRycy9kb3ducmV2LnhtbESP3WrCQBSE74W+w3IK3unGoFWjq5RWoYgg/rTXx+xp&#10;Es2eDdlV07d3hYKXw8x8w0znjSnFlWpXWFbQ60YgiFOrC84UHPbLzgiE88gaS8uk4I8czGcvrSkm&#10;2t54S9edz0SAsEtQQe59lUjp0pwMuq6tiIP3a2uDPsg6k7rGW4CbUsZR9CYNFhwWcqzoI6f0vLsY&#10;BfHxZ3w6rQebQTo8f27Xi+/VqFcq1X5t3icgPDX+Gf5vf2kF/bgP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dsucYAAADcAAAADwAAAAAAAAAAAAAAAACYAgAAZHJz&#10;L2Rvd25yZXYueG1sUEsFBgAAAAAEAAQA9QAAAIsDAAAAAA==&#10;" strokecolor="#92cddc" strokeweight="1pt">
                  <v:fill color2="#b6dde8" focus="100%" type="gradient"/>
                  <v:shadow on="t" color="#205867" opacity=".5" offset="1pt"/>
                </v:shape>
                <v:shape id="AutoShape 436" o:spid="_x0000_s1119" type="#_x0000_t184" style="position:absolute;left:30247;top:44740;width:70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IscA&#10;AADcAAAADwAAAGRycy9kb3ducmV2LnhtbESPQWvCQBSE70L/w/IKvenGYDSNrlJqhVKEom09P7PP&#10;JJp9G7Krpv++WxA8DjPzDTNbdKYWF2pdZVnBcBCBIM6trrhQ8P216qcgnEfWWFsmBb/kYDF/6M0w&#10;0/bKG7psfSEChF2GCkrvm0xKl5dk0A1sQxy8g20N+iDbQuoWrwFuahlH0VgarDgslNjQa0n5aXs2&#10;CuL97vl4XCefST45LTfrt5+PdFgr9fTYvUxBeOr8PXxrv2sFoziB/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ySLHAAAA3AAAAA8AAAAAAAAAAAAAAAAAmAIAAGRy&#10;cy9kb3ducmV2LnhtbFBLBQYAAAAABAAEAPUAAACMAwAAAAA=&#10;" strokecolor="#92cddc" strokeweight="1pt">
                  <v:fill color2="#b6dde8" focus="100%" type="gradient"/>
                  <v:shadow on="t" color="#205867" opacity=".5" offset="1pt"/>
                </v:shape>
                <v:shape id="Picture 426" o:spid="_x0000_s1120" type="#_x0000_t75" alt="diamond cuts illustration" style="position:absolute;left:33176;top:32200;width:70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3a3FAAAA3AAAAA8AAABkcnMvZG93bnJldi54bWxEj0FrwkAUhO9C/8PyCt6aTa1Ija5SIgUh&#10;0NJED94e2WcSzL4N2VXjv+8KgsdhZr5hluvBtOJCvWssK3iPYhDEpdUNVwp2xffbJwjnkTW2lknB&#10;jRysVy+jJSbaXvmPLrmvRICwS1BB7X2XSOnKmgy6yHbEwTva3qAPsq+k7vEa4KaVkzieSYMNh4Ua&#10;O0prKk/52SjoNsfDPrPp/OO3yHTxw/mQuVSp8evwtQDhafDP8KO91Qqmkxncz4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92txQAAANwAAAAPAAAAAAAAAAAAAAAA&#10;AJ8CAABkcnMvZG93bnJldi54bWxQSwUGAAAAAAQABAD3AAAAkQMAAAAA&#10;">
                  <v:imagedata r:id="rId33" o:title="diamond cuts illustration" croptop="5243f" cropbottom="41943f" cropleft="839f" cropright="53184f"/>
                </v:shape>
                <v:shape id="_x0000_s1121" type="#_x0000_t202" style="position:absolute;left:21969;top:54801;width:18809;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5F001B" w:rsidRDefault="005F001B" w:rsidP="006870C8">
                        <w:pPr>
                          <w:pStyle w:val="aa"/>
                          <w:spacing w:before="0" w:beforeAutospacing="0" w:after="0" w:afterAutospacing="0" w:line="180" w:lineRule="exact"/>
                        </w:pPr>
                        <w:r>
                          <w:rPr>
                            <w:rFonts w:ascii="Calibri" w:eastAsia="PMingLiU" w:hAnsi="PMingLiU" w:hint="eastAsia"/>
                            <w:color w:val="0000FF"/>
                            <w:sz w:val="18"/>
                            <w:szCs w:val="18"/>
                          </w:rPr>
                          <w:t>祝福︰作好管家；</w:t>
                        </w:r>
                      </w:p>
                      <w:p w:rsidR="005F001B" w:rsidRDefault="005F001B" w:rsidP="006870C8">
                        <w:pPr>
                          <w:pStyle w:val="aa"/>
                          <w:spacing w:before="0" w:beforeAutospacing="0" w:after="0" w:afterAutospacing="0" w:line="180" w:lineRule="exact"/>
                        </w:pPr>
                        <w:r>
                          <w:rPr>
                            <w:rFonts w:ascii="Calibri" w:eastAsia="PMingLiU" w:hAnsi="PMingLiU" w:hint="eastAsia"/>
                            <w:color w:val="FF0000"/>
                            <w:sz w:val="18"/>
                            <w:szCs w:val="18"/>
                          </w:rPr>
                          <w:t>在詛咒下︰與受造物及被詛咒的受造界敵對</w:t>
                        </w:r>
                        <w:r>
                          <w:rPr>
                            <w:rFonts w:ascii="Calibri" w:eastAsia="PMingLiU" w:hAnsi="Calibri"/>
                            <w:color w:val="FF0000"/>
                            <w:sz w:val="18"/>
                            <w:szCs w:val="18"/>
                          </w:rPr>
                          <w:t xml:space="preserve"> = </w:t>
                        </w:r>
                        <w:r>
                          <w:rPr>
                            <w:rFonts w:ascii="Calibri" w:eastAsia="PMingLiU" w:hAnsi="PMingLiU" w:hint="eastAsia"/>
                            <w:color w:val="FF0000"/>
                            <w:sz w:val="18"/>
                            <w:szCs w:val="18"/>
                          </w:rPr>
                          <w:t>因著罪、疾病、傷害、死亡和世事不可預測性，人辛勞的工作受到挫敗</w:t>
                        </w:r>
                      </w:p>
                    </w:txbxContent>
                  </v:textbox>
                </v:shape>
                <v:shape id="Text Box 50" o:spid="_x0000_s1122" type="#_x0000_t202" style="position:absolute;left:26704;top:53139;width:781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5F001B" w:rsidRDefault="005F001B" w:rsidP="006870C8">
                        <w:pPr>
                          <w:pStyle w:val="aa"/>
                          <w:spacing w:before="0" w:beforeAutospacing="0" w:after="200" w:afterAutospacing="0" w:line="200" w:lineRule="exact"/>
                        </w:pPr>
                        <w:r>
                          <w:rPr>
                            <w:rFonts w:ascii="Calibri" w:eastAsia="PMingLiU" w:hAnsi="PMingLiU" w:hint="eastAsia"/>
                            <w:b/>
                            <w:bCs/>
                            <w:color w:val="006600"/>
                            <w:sz w:val="18"/>
                            <w:szCs w:val="18"/>
                          </w:rPr>
                          <w:t>受造物</w:t>
                        </w:r>
                      </w:p>
                      <w:p w:rsidR="005F001B" w:rsidRDefault="005F001B" w:rsidP="006870C8">
                        <w:pPr>
                          <w:pStyle w:val="aa"/>
                          <w:spacing w:before="0" w:beforeAutospacing="0" w:after="0" w:afterAutospacing="0" w:line="200" w:lineRule="exact"/>
                          <w:jc w:val="center"/>
                        </w:pPr>
                        <w:r>
                          <w:rPr>
                            <w:rFonts w:eastAsia="PMingLiU"/>
                          </w:rPr>
                          <w:t> </w:t>
                        </w:r>
                      </w:p>
                    </w:txbxContent>
                  </v:textbox>
                </v:shape>
                <v:shape id="Text Box 345" o:spid="_x0000_s1123" type="#_x0000_t202" style="position:absolute;left:16251;top:34123;width:24899;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eZMYA&#10;AADcAAAADwAAAGRycy9kb3ducmV2LnhtbESPT2vCQBTE7wW/w/KE3uqmCqIxq1RBrG0vmvbg7ZF9&#10;+aPZtyG7Jum37xYKPQ4z8xsm2QymFh21rrKs4HkSgSDOrK64UPCZ7p8WIJxH1lhbJgXf5GCzHj0k&#10;GGvb84m6sy9EgLCLUUHpfRNL6bKSDLqJbYiDl9vWoA+yLaRusQ9wU8tpFM2lwYrDQokN7UrKbue7&#10;UWDTPF0couulv39l2+P7R3d5q6VSj+PhZQXC0+D/w3/tV61gOlvC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aeZMYAAADcAAAADwAAAAAAAAAAAAAAAACYAgAAZHJz&#10;L2Rvd25yZXYueG1sUEsFBgAAAAAEAAQA9QAAAIsDAAAAAA==&#10;" filled="f" stroked="f">
                  <v:textbox style="mso-fit-shape-to-text:t">
                    <w:txbxContent>
                      <w:p w:rsidR="005F001B" w:rsidRDefault="005F001B" w:rsidP="006870C8">
                        <w:pPr>
                          <w:pStyle w:val="aa"/>
                          <w:spacing w:before="0" w:beforeAutospacing="0" w:after="0" w:afterAutospacing="0"/>
                          <w:jc w:val="center"/>
                        </w:pPr>
                        <w:r w:rsidRPr="00BD2EC7">
                          <w:rPr>
                            <w:rFonts w:ascii="Calibri" w:eastAsia="PMingLiU" w:hAnsi="PMingLiU" w:hint="eastAsia"/>
                            <w:b/>
                            <w:bCs/>
                            <w:color w:val="000082"/>
                            <w:sz w:val="20"/>
                            <w:szCs w:val="20"/>
                            <w14:shadow w14:blurRad="69850" w14:dist="43180" w14:dir="5400000" w14:sx="0" w14:sy="0" w14:kx="0" w14:ky="0" w14:algn="b">
                              <w14:srgbClr w14:val="000000">
                                <w14:alpha w14:val="35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先知、祭司、君王</w:t>
                        </w:r>
                        <w:r w:rsidRPr="00BD2EC7">
                          <w:rPr>
                            <w:rFonts w:ascii="Calibri" w:eastAsia="PMingLiU" w:hAnsi="PMingLiU" w:hint="eastAsia"/>
                            <w:b/>
                            <w:bCs/>
                            <w:color w:val="FF0000"/>
                            <w:sz w:val="20"/>
                            <w:szCs w:val="20"/>
                            <w14:shadow w14:blurRad="69850" w14:dist="43180" w14:dir="5400000" w14:sx="0" w14:sy="0" w14:kx="0" w14:ky="0" w14:algn="b">
                              <w14:srgbClr w14:val="000000">
                                <w14:alpha w14:val="35000"/>
                              </w14:srgbClr>
                            </w14:shadow>
                          </w:rPr>
                          <w:t>的詛咒及</w:t>
                        </w:r>
                        <w:r w:rsidRPr="00BD2EC7">
                          <w:rPr>
                            <w:rFonts w:ascii="Calibri" w:eastAsia="PMingLiU" w:hAnsi="PMingLiU" w:hint="eastAsia"/>
                            <w:b/>
                            <w:bCs/>
                            <w:color w:val="0000FF"/>
                            <w:sz w:val="20"/>
                            <w:szCs w:val="20"/>
                            <w14:shadow w14:blurRad="69850" w14:dist="43180" w14:dir="5400000" w14:sx="0" w14:sy="0" w14:kx="0" w14:ky="0" w14:algn="b">
                              <w14:srgbClr w14:val="000000">
                                <w14:alpha w14:val="35000"/>
                              </w14:srgbClr>
                            </w14:shadow>
                          </w:rPr>
                          <w:t>祝福</w:t>
                        </w:r>
                        <w:r w:rsidRPr="00BD2EC7">
                          <w:rPr>
                            <w:rFonts w:eastAsia="Calibri"/>
                            <w:b/>
                            <w:bCs/>
                            <w:color w:val="FF0000"/>
                            <w:sz w:val="20"/>
                            <w:szCs w:val="20"/>
                            <w14:shadow w14:blurRad="69850" w14:dist="43180" w14:dir="5400000" w14:sx="0" w14:sy="0" w14:kx="0" w14:ky="0" w14:algn="b">
                              <w14:srgbClr w14:val="000000">
                                <w14:alpha w14:val="35000"/>
                              </w14:srgbClr>
                            </w14:shadow>
                          </w:rPr>
                          <w:t xml:space="preserve"> </w:t>
                        </w:r>
                      </w:p>
                    </w:txbxContent>
                  </v:textbox>
                </v:shape>
                <v:shape id="_x0000_s1124" type="#_x0000_t202" style="position:absolute;left:37529;top:32565;width:468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5F001B" w:rsidRDefault="005F001B" w:rsidP="006870C8">
                        <w:pPr>
                          <w:pStyle w:val="aa"/>
                          <w:spacing w:before="0" w:beforeAutospacing="0" w:after="0" w:afterAutospacing="0" w:line="180" w:lineRule="exact"/>
                          <w:jc w:val="center"/>
                        </w:pPr>
                        <w:r>
                          <w:rPr>
                            <w:rFonts w:ascii="Calibri" w:eastAsia="PMingLiU" w:hAnsi="PMingLiU" w:hint="eastAsia"/>
                            <w:b/>
                            <w:bCs/>
                            <w:color w:val="FFC000"/>
                            <w:sz w:val="18"/>
                            <w:szCs w:val="18"/>
                          </w:rPr>
                          <w:t>基督</w:t>
                        </w:r>
                      </w:p>
                    </w:txbxContent>
                  </v:textbox>
                </v:shape>
                <v:shape id="_x0000_s1125" type="#_x0000_t202" style="position:absolute;left:21726;top:36852;width:1942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5F001B" w:rsidRDefault="005F001B" w:rsidP="006870C8">
                        <w:pPr>
                          <w:pStyle w:val="aa"/>
                          <w:spacing w:before="0" w:beforeAutospacing="0" w:after="0" w:afterAutospacing="0"/>
                        </w:pPr>
                        <w:r w:rsidRPr="00967B4A">
                          <w:rPr>
                            <w:rFonts w:ascii="Calibri" w:eastAsia="PMingLiU" w:hAnsi="PMingLiU" w:hint="eastAsia"/>
                            <w:color w:val="FF0000"/>
                            <w:sz w:val="22"/>
                            <w:szCs w:val="22"/>
                          </w:rPr>
                          <w:t>罪惡</w:t>
                        </w:r>
                        <w:r>
                          <w:rPr>
                            <w:rFonts w:eastAsia="Calibri"/>
                            <w:color w:val="FF0000"/>
                            <w:sz w:val="22"/>
                            <w:szCs w:val="22"/>
                          </w:rPr>
                          <w:t xml:space="preserve"> </w:t>
                        </w:r>
                        <w:r>
                          <w:rPr>
                            <w:rFonts w:ascii="Calibri" w:eastAsia="PMingLiU" w:hAnsi="Calibri"/>
                            <w:color w:val="000000"/>
                            <w:sz w:val="22"/>
                            <w:szCs w:val="22"/>
                          </w:rPr>
                          <w:t xml:space="preserve">------ </w:t>
                        </w:r>
                        <w:r>
                          <w:rPr>
                            <w:rFonts w:ascii="Calibri" w:eastAsia="PMingLiU" w:hAnsi="PMingLiU" w:hint="eastAsia"/>
                            <w:color w:val="000000"/>
                            <w:sz w:val="22"/>
                            <w:szCs w:val="22"/>
                          </w:rPr>
                          <w:t>統治</w:t>
                        </w:r>
                        <w:r>
                          <w:rPr>
                            <w:rFonts w:ascii="Calibri" w:eastAsia="PMingLiU" w:hAnsi="Calibri"/>
                            <w:color w:val="000000"/>
                            <w:sz w:val="22"/>
                            <w:szCs w:val="22"/>
                          </w:rPr>
                          <w:t>----</w:t>
                        </w:r>
                        <w:r>
                          <w:rPr>
                            <w:rFonts w:ascii="Calibri" w:eastAsia="PMingLiU" w:hAnsi="PMingLiU" w:hint="eastAsia"/>
                            <w:color w:val="0000FF"/>
                            <w:sz w:val="22"/>
                            <w:szCs w:val="22"/>
                          </w:rPr>
                          <w:t>良善</w:t>
                        </w:r>
                      </w:p>
                    </w:txbxContent>
                  </v:textbox>
                </v:shape>
                <v:shape id="_x0000_s1126" type="#_x0000_t202" style="position:absolute;left:32577;top:47561;width:5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5F001B" w:rsidRDefault="005F001B" w:rsidP="006870C8">
                        <w:pPr>
                          <w:pStyle w:val="aa"/>
                          <w:spacing w:before="0" w:beforeAutospacing="0" w:after="0" w:afterAutospacing="0" w:line="180" w:lineRule="exact"/>
                          <w:jc w:val="center"/>
                        </w:pPr>
                        <w:r>
                          <w:rPr>
                            <w:rFonts w:ascii="Calibri" w:eastAsia="PMingLiU" w:hAnsi="PMingLiU" w:hint="eastAsia"/>
                            <w:color w:val="000000"/>
                            <w:sz w:val="18"/>
                            <w:szCs w:val="18"/>
                          </w:rPr>
                          <w:t>老我</w:t>
                        </w:r>
                      </w:p>
                    </w:txbxContent>
                  </v:textbox>
                </v:shape>
                <v:shape id="Text Box 50" o:spid="_x0000_s1127" type="#_x0000_t202" style="position:absolute;left:40951;top:51041;width:20980;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5F001B" w:rsidRDefault="005F001B" w:rsidP="006870C8">
                        <w:pPr>
                          <w:pStyle w:val="aa"/>
                          <w:spacing w:before="0" w:beforeAutospacing="0" w:after="0" w:afterAutospacing="0" w:line="200" w:lineRule="exact"/>
                        </w:pPr>
                        <w:r>
                          <w:rPr>
                            <w:rFonts w:ascii="Calibri" w:eastAsia="PMingLiU" w:hAnsi="PMingLiU" w:hint="eastAsia"/>
                            <w:color w:val="0000FF"/>
                            <w:sz w:val="18"/>
                            <w:szCs w:val="18"/>
                          </w:rPr>
                          <w:t>祝福︰門徒訓練運用恩賜，建造得救的信心</w:t>
                        </w:r>
                        <w:r>
                          <w:rPr>
                            <w:rFonts w:ascii="Calibri" w:eastAsia="PMingLiU" w:hAnsi="Calibri"/>
                            <w:color w:val="0000FF"/>
                            <w:sz w:val="18"/>
                            <w:szCs w:val="18"/>
                          </w:rPr>
                          <w:t xml:space="preserve"> (</w:t>
                        </w:r>
                        <w:r>
                          <w:rPr>
                            <w:rFonts w:ascii="Calibri" w:eastAsia="PMingLiU" w:hAnsi="PMingLiU" w:hint="eastAsia"/>
                            <w:color w:val="0000FF"/>
                            <w:sz w:val="18"/>
                            <w:szCs w:val="18"/>
                          </w:rPr>
                          <w:t>教會、福音機構，以及兩人奉基督的名聚會的地方，太</w:t>
                        </w:r>
                        <w:r>
                          <w:rPr>
                            <w:rFonts w:ascii="Calibri" w:eastAsia="PMingLiU" w:hAnsi="Calibri"/>
                            <w:color w:val="0000FF"/>
                            <w:sz w:val="18"/>
                            <w:szCs w:val="18"/>
                          </w:rPr>
                          <w:t xml:space="preserve"> 18:20)</w:t>
                        </w:r>
                        <w:r>
                          <w:rPr>
                            <w:rFonts w:ascii="Calibri" w:eastAsia="PMingLiU" w:hAnsi="PMingLiU" w:hint="eastAsia"/>
                            <w:color w:val="0000FF"/>
                            <w:sz w:val="18"/>
                            <w:szCs w:val="18"/>
                          </w:rPr>
                          <w:t>；</w:t>
                        </w:r>
                        <w:r>
                          <w:rPr>
                            <w:rFonts w:ascii="Calibri" w:eastAsia="PMingLiU" w:hAnsi="Calibri"/>
                            <w:color w:val="0000FF"/>
                            <w:sz w:val="18"/>
                            <w:szCs w:val="18"/>
                          </w:rPr>
                          <w:t xml:space="preserve">   </w:t>
                        </w:r>
                      </w:p>
                      <w:p w:rsidR="005F001B" w:rsidRDefault="005F001B" w:rsidP="006870C8">
                        <w:pPr>
                          <w:pStyle w:val="aa"/>
                          <w:spacing w:before="0" w:beforeAutospacing="0" w:after="0" w:afterAutospacing="0" w:line="200" w:lineRule="exact"/>
                        </w:pPr>
                        <w:r>
                          <w:rPr>
                            <w:rFonts w:ascii="Calibri" w:eastAsia="PMingLiU" w:hAnsi="PMingLiU" w:hint="eastAsia"/>
                            <w:color w:val="FF0000"/>
                            <w:sz w:val="18"/>
                            <w:szCs w:val="18"/>
                          </w:rPr>
                          <w:t>詛咒︰管教的爭戰剪除老我，並將不悔改的罪人逐出教會</w:t>
                        </w:r>
                      </w:p>
                    </w:txbxContent>
                  </v:textbox>
                </v:shape>
                <v:shape id="Text Box 50" o:spid="_x0000_s1128" type="#_x0000_t202" style="position:absolute;left:39614;top:48745;width:119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5F001B" w:rsidRDefault="005F001B" w:rsidP="006870C8">
                        <w:pPr>
                          <w:pStyle w:val="aa"/>
                          <w:spacing w:before="0" w:beforeAutospacing="0" w:after="200" w:afterAutospacing="0" w:line="200" w:lineRule="exact"/>
                        </w:pPr>
                        <w:r>
                          <w:rPr>
                            <w:rFonts w:ascii="Calibri" w:eastAsia="PMingLiU" w:hAnsi="PMingLiU" w:hint="eastAsia"/>
                            <w:b/>
                            <w:bCs/>
                            <w:color w:val="0000FF"/>
                            <w:sz w:val="18"/>
                            <w:szCs w:val="18"/>
                          </w:rPr>
                          <w:t>總會︰當地</w:t>
                        </w:r>
                      </w:p>
                      <w:p w:rsidR="005F001B" w:rsidRDefault="005F001B" w:rsidP="006870C8">
                        <w:pPr>
                          <w:pStyle w:val="aa"/>
                          <w:spacing w:before="0" w:beforeAutospacing="0" w:after="0" w:afterAutospacing="0" w:line="200" w:lineRule="exact"/>
                          <w:jc w:val="center"/>
                        </w:pPr>
                        <w:r>
                          <w:rPr>
                            <w:rFonts w:eastAsia="PMingLiU"/>
                          </w:rPr>
                          <w:t> </w:t>
                        </w:r>
                      </w:p>
                    </w:txbxContent>
                  </v:textbox>
                </v:shape>
                <v:shape id="_x0000_s1129" type="#_x0000_t202" style="position:absolute;left:34947;top:39582;width:1116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5F001B" w:rsidRDefault="005F001B" w:rsidP="006870C8">
                        <w:pPr>
                          <w:pStyle w:val="aa"/>
                          <w:spacing w:before="0" w:beforeAutospacing="0" w:after="0" w:afterAutospacing="0"/>
                        </w:pPr>
                        <w:r>
                          <w:rPr>
                            <w:rFonts w:ascii="Calibri" w:eastAsia="PMingLiU" w:hAnsi="PMingLiU" w:hint="eastAsia"/>
                            <w:color w:val="000000"/>
                            <w:sz w:val="22"/>
                            <w:szCs w:val="22"/>
                          </w:rPr>
                          <w:t>施恩管道</w:t>
                        </w:r>
                      </w:p>
                    </w:txbxContent>
                  </v:textbox>
                </v:shape>
                <v:shape id="Text Box 50" o:spid="_x0000_s1130" type="#_x0000_t202" style="position:absolute;left:16011;top:50061;width:780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5F001B" w:rsidRDefault="005F001B" w:rsidP="006870C8">
                        <w:pPr>
                          <w:pStyle w:val="aa"/>
                          <w:spacing w:before="0" w:beforeAutospacing="0" w:after="200" w:afterAutospacing="0" w:line="200" w:lineRule="exact"/>
                        </w:pPr>
                        <w:r>
                          <w:rPr>
                            <w:rFonts w:ascii="Calibri" w:eastAsia="PMingLiU" w:hAnsi="PMingLiU" w:hint="eastAsia"/>
                            <w:b/>
                            <w:bCs/>
                            <w:color w:val="7030A0"/>
                            <w:sz w:val="18"/>
                            <w:szCs w:val="18"/>
                          </w:rPr>
                          <w:t>散居地</w:t>
                        </w:r>
                      </w:p>
                      <w:p w:rsidR="005F001B" w:rsidRDefault="005F001B" w:rsidP="006870C8">
                        <w:pPr>
                          <w:pStyle w:val="aa"/>
                          <w:spacing w:before="0" w:beforeAutospacing="0" w:after="0" w:afterAutospacing="0" w:line="200" w:lineRule="exact"/>
                          <w:jc w:val="center"/>
                        </w:pPr>
                        <w:r>
                          <w:rPr>
                            <w:rFonts w:eastAsia="PMingLiU"/>
                          </w:rPr>
                          <w:t> </w:t>
                        </w:r>
                      </w:p>
                    </w:txbxContent>
                  </v:textbox>
                </v:shape>
                <v:shape id="Text Box 178" o:spid="_x0000_s1131" type="#_x0000_t202" style="position:absolute;left:14275;top:17109;width:14065;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c8MYA&#10;AADcAAAADwAAAGRycy9kb3ducmV2LnhtbESPT2vCQBTE74V+h+UVequbSqkS3YgKpa32otGDt0f2&#10;5Y/Nvg3ZNUm/vSsIPQ4z8xtmvhhMLTpqXWVZwesoAkGcWV1xoeCQfrxMQTiPrLG2TAr+yMEieXyY&#10;Y6xtzzvq9r4QAcIuRgWl900spctKMuhGtiEOXm5bgz7ItpC6xT7ATS3HUfQuDVYcFkpsaF1S9ru/&#10;GAU2zdPpZ3Q+9Zdjtvre/nSnTS2Ven4aljMQngb/H763v7SC8dsE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c8MYAAADcAAAADwAAAAAAAAAAAAAAAACYAgAAZHJz&#10;L2Rvd25yZXYueG1sUEsFBgAAAAAEAAQA9QAAAIsDAAAAAA==&#10;" filled="f" stroked="f">
                  <v:textbox style="mso-fit-shape-to-text:t">
                    <w:txbxContent>
                      <w:p w:rsidR="005F001B" w:rsidRDefault="005F001B" w:rsidP="006870C8">
                        <w:pPr>
                          <w:pStyle w:val="aa"/>
                          <w:spacing w:before="0" w:beforeAutospacing="0" w:after="0" w:afterAutospacing="0"/>
                          <w:jc w:val="center"/>
                        </w:pPr>
                        <w:r w:rsidRPr="00BD2EC7">
                          <w:rPr>
                            <w:rFonts w:ascii="Calibri" w:eastAsia="PMingLiU" w:hAnsi="PMingLiU" w:hint="eastAsia"/>
                            <w:b/>
                            <w:bCs/>
                            <w:color w:val="A05900"/>
                            <w:sz w:val="22"/>
                            <w:szCs w:val="22"/>
                            <w14:shadow w14:blurRad="69850" w14:dist="43180" w14:dir="5400000" w14:sx="0" w14:sy="0" w14:kx="0" w14:ky="0" w14:algn="b">
                              <w14:srgbClr w14:val="000000">
                                <w14:alpha w14:val="35000"/>
                              </w14:srgbClr>
                            </w14:shadow>
                            <w14:textFill>
                              <w14:gradFill>
                                <w14:gsLst>
                                  <w14:gs w14:pos="0">
                                    <w14:srgbClr w14:val="A05900"/>
                                  </w14:gs>
                                  <w14:gs w14:pos="50000">
                                    <w14:srgbClr w14:val="E68300"/>
                                  </w14:gs>
                                  <w14:gs w14:pos="100000">
                                    <w14:srgbClr w14:val="FF9D00"/>
                                  </w14:gs>
                                </w14:gsLst>
                                <w14:lin w14:ang="16200000" w14:scaled="0"/>
                              </w14:gradFill>
                            </w14:textFill>
                          </w:rPr>
                          <w:t>在天上的</w:t>
                        </w:r>
                        <w:r>
                          <w:rPr>
                            <w:rFonts w:ascii="Calibri" w:eastAsia="PMingLiU" w:hAnsi="PMingLiU" w:hint="eastAsia"/>
                            <w:color w:val="FF9933"/>
                            <w:sz w:val="22"/>
                            <w:szCs w:val="22"/>
                          </w:rPr>
                          <w:t>總會</w:t>
                        </w:r>
                      </w:p>
                    </w:txbxContent>
                  </v:textbox>
                </v:shape>
                <w10:anchorlock/>
              </v:group>
            </w:pict>
          </mc:Fallback>
        </mc:AlternateContent>
      </w:r>
      <w:bookmarkEnd w:id="1"/>
    </w:p>
    <w:p w:rsidR="006870C8" w:rsidRPr="00266238" w:rsidRDefault="006870C8" w:rsidP="006870C8">
      <w:pPr>
        <w:rPr>
          <w:rFonts w:ascii="Georgia" w:eastAsia="Californian FB" w:hAnsi="Georgia" w:cstheme="minorHAnsi"/>
          <w:sz w:val="22"/>
          <w:szCs w:val="22"/>
        </w:rPr>
      </w:pPr>
    </w:p>
    <w:p w:rsidR="00491D02" w:rsidRPr="00266238" w:rsidRDefault="00491D02" w:rsidP="00491D02">
      <w:pPr>
        <w:spacing w:line="300" w:lineRule="exact"/>
        <w:ind w:firstLine="360"/>
        <w:jc w:val="both"/>
        <w:rPr>
          <w:rFonts w:ascii="Georgia" w:hAnsi="Georgia"/>
          <w:sz w:val="22"/>
          <w:szCs w:val="22"/>
        </w:rPr>
      </w:pP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sz w:val="22"/>
          <w:szCs w:val="22"/>
        </w:rPr>
        <w:lastRenderedPageBreak/>
        <w:t>線條箭頭</w:t>
      </w:r>
      <w:r w:rsidRPr="00266238">
        <w:rPr>
          <w:rFonts w:ascii="Georgia" w:hAnsi="Georgia"/>
          <w:sz w:val="22"/>
          <w:szCs w:val="22"/>
        </w:rPr>
        <w:t xml:space="preserve"> </w:t>
      </w:r>
      <w:r w:rsidRPr="00266238">
        <w:rPr>
          <w:rFonts w:ascii="Georgia" w:hAnsi="Georgia"/>
          <w:sz w:val="22"/>
          <w:szCs w:val="22"/>
        </w:rPr>
        <w:sym w:font="Wingdings" w:char="F0E0"/>
      </w:r>
      <w:r w:rsidRPr="00266238">
        <w:rPr>
          <w:rFonts w:ascii="Georgia" w:hAnsi="Georgia"/>
          <w:sz w:val="22"/>
          <w:szCs w:val="22"/>
        </w:rPr>
        <w:t xml:space="preserve"> </w:t>
      </w:r>
      <w:r w:rsidRPr="00266238">
        <w:rPr>
          <w:rFonts w:ascii="Georgia" w:hAnsi="Georgia"/>
          <w:sz w:val="22"/>
          <w:szCs w:val="22"/>
        </w:rPr>
        <w:t>從神或天使向外指出的線條，表示神或天使代表了該顏色對人的意義，或者神或天使對人所做、該顏色所代表之意義的事。指回神的線條表示人為神做了這件事。介於人之間的線條，表示人彼此反映其管理及供應物質的形象。</w:t>
      </w:r>
      <w:r w:rsidRPr="00266238">
        <w:rPr>
          <w:rFonts w:ascii="Georgia" w:hAnsi="Georgia"/>
          <w:sz w:val="22"/>
          <w:szCs w:val="22"/>
        </w:rPr>
        <w:t xml:space="preserve">P.P. K. </w:t>
      </w:r>
      <w:r w:rsidRPr="00266238">
        <w:rPr>
          <w:rFonts w:ascii="Georgia" w:hAnsi="Georgia"/>
          <w:sz w:val="22"/>
          <w:szCs w:val="22"/>
        </w:rPr>
        <w:t>代表先知、祭司、君王。</w: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stheme="minorHAnsi"/>
          <w:noProof/>
          <w:color w:val="00FF00"/>
          <w:sz w:val="22"/>
          <w:szCs w:val="22"/>
          <w:lang w:eastAsia="zh-CN"/>
        </w:rPr>
        <mc:AlternateContent>
          <mc:Choice Requires="wps">
            <w:drawing>
              <wp:anchor distT="0" distB="0" distL="114300" distR="114300" simplePos="0" relativeHeight="251659264" behindDoc="0" locked="0" layoutInCell="1" allowOverlap="1" wp14:anchorId="4A2B00B5" wp14:editId="6EC6F7DE">
                <wp:simplePos x="0" y="0"/>
                <wp:positionH relativeFrom="margin">
                  <wp:align>left</wp:align>
                </wp:positionH>
                <wp:positionV relativeFrom="paragraph">
                  <wp:posOffset>98483</wp:posOffset>
                </wp:positionV>
                <wp:extent cx="1401262" cy="700"/>
                <wp:effectExtent l="38100" t="76200" r="27940" b="94615"/>
                <wp:wrapNone/>
                <wp:docPr id="16" name="AutoShape 11"/>
                <wp:cNvGraphicFramePr/>
                <a:graphic xmlns:a="http://schemas.openxmlformats.org/drawingml/2006/main">
                  <a:graphicData uri="http://schemas.microsoft.com/office/word/2010/wordprocessingShape">
                    <wps:wsp>
                      <wps:cNvCnPr/>
                      <wps:spPr bwMode="auto">
                        <a:xfrm>
                          <a:off x="0" y="0"/>
                          <a:ext cx="1401262" cy="700"/>
                        </a:xfrm>
                        <a:prstGeom prst="straightConnector1">
                          <a:avLst/>
                        </a:prstGeom>
                        <a:noFill/>
                        <a:ln w="9525">
                          <a:solidFill>
                            <a:srgbClr val="00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D42A5" id="AutoShape 11" o:spid="_x0000_s1026" type="#_x0000_t32" style="position:absolute;margin-left:0;margin-top:7.75pt;width:110.35pt;height:.05pt;z-index:25165926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" strokecolor="lime">
                <v:stroke startarrow="block" endarrow="block"/>
                <w10:wrap anchorx="margin"/>
              </v:shape>
            </w:pict>
          </mc:Fallback>
        </mc:AlternateConten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sz w:val="22"/>
          <w:szCs w:val="22"/>
        </w:rPr>
        <w:t xml:space="preserve"> </w:t>
      </w:r>
      <w:r w:rsidRPr="00266238">
        <w:rPr>
          <w:rFonts w:ascii="Georgia" w:hAnsi="Georgia"/>
          <w:color w:val="00FF00"/>
          <w:sz w:val="22"/>
          <w:szCs w:val="22"/>
        </w:rPr>
        <w:t>綠色線、文字與符號</w:t>
      </w:r>
      <w:r w:rsidRPr="00266238">
        <w:rPr>
          <w:rFonts w:ascii="Georgia" w:hAnsi="Georgia"/>
          <w:sz w:val="22"/>
          <w:szCs w:val="22"/>
        </w:rPr>
        <w:t>或</w:t>
      </w:r>
      <w:r w:rsidRPr="00266238">
        <w:rPr>
          <w:rFonts w:ascii="Georgia" w:hAnsi="Georgia"/>
          <w:color w:val="008080"/>
          <w:sz w:val="22"/>
          <w:szCs w:val="22"/>
        </w:rPr>
        <w:t>藍色</w:t>
      </w:r>
      <w:r w:rsidRPr="00266238">
        <w:rPr>
          <w:rFonts w:ascii="Georgia" w:hAnsi="Georgia"/>
          <w:color w:val="008080"/>
          <w:sz w:val="22"/>
          <w:szCs w:val="22"/>
        </w:rPr>
        <w:t>/</w:t>
      </w:r>
      <w:r w:rsidRPr="00266238">
        <w:rPr>
          <w:rFonts w:ascii="Georgia" w:hAnsi="Georgia"/>
          <w:color w:val="008080"/>
          <w:sz w:val="22"/>
          <w:szCs w:val="22"/>
        </w:rPr>
        <w:t>綠色虛線</w:t>
      </w:r>
      <w:r w:rsidRPr="00266238">
        <w:rPr>
          <w:rFonts w:ascii="Georgia" w:hAnsi="Georgia"/>
          <w:sz w:val="22"/>
          <w:szCs w:val="22"/>
        </w:rPr>
        <w:t>代表供應物質或使用被造物以祝福身體。</w:t>
      </w:r>
      <w:r w:rsidRPr="00266238">
        <w:rPr>
          <w:rFonts w:ascii="Georgia" w:hAnsi="Georgia"/>
          <w:sz w:val="22"/>
          <w:szCs w:val="22"/>
        </w:rPr>
        <w:t xml:space="preserve"> </w: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stheme="minorHAnsi"/>
          <w:noProof/>
          <w:sz w:val="22"/>
          <w:szCs w:val="22"/>
          <w:lang w:eastAsia="zh-CN"/>
        </w:rPr>
        <mc:AlternateContent>
          <mc:Choice Requires="wps">
            <w:drawing>
              <wp:anchor distT="0" distB="0" distL="114300" distR="114300" simplePos="0" relativeHeight="251660288" behindDoc="0" locked="0" layoutInCell="1" allowOverlap="1" wp14:anchorId="621FF0DD" wp14:editId="7E6839CE">
                <wp:simplePos x="0" y="0"/>
                <wp:positionH relativeFrom="column">
                  <wp:posOffset>0</wp:posOffset>
                </wp:positionH>
                <wp:positionV relativeFrom="paragraph">
                  <wp:posOffset>120015</wp:posOffset>
                </wp:positionV>
                <wp:extent cx="1401362" cy="700"/>
                <wp:effectExtent l="0" t="0" r="0" b="0"/>
                <wp:wrapNone/>
                <wp:docPr id="26" name="AutoShape 11"/>
                <wp:cNvGraphicFramePr/>
                <a:graphic xmlns:a="http://schemas.openxmlformats.org/drawingml/2006/main">
                  <a:graphicData uri="http://schemas.microsoft.com/office/word/2010/wordprocessingShape">
                    <wps:wsp>
                      <wps:cNvCnPr/>
                      <wps:spPr bwMode="auto">
                        <a:xfrm>
                          <a:off x="0" y="0"/>
                          <a:ext cx="1401362" cy="700"/>
                        </a:xfrm>
                        <a:prstGeom prst="straightConnector1">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83E71" id="AutoShape 11" o:spid="_x0000_s1026" type="#_x0000_t32" style="position:absolute;margin-left:0;margin-top:9.45pt;width:110.35pt;height:.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" strokecolor="blue">
                <v:stroke startarrow="block" endarrow="block"/>
              </v:shape>
            </w:pict>
          </mc:Fallback>
        </mc:AlternateConten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olor w:val="0000FF"/>
          <w:sz w:val="22"/>
          <w:szCs w:val="22"/>
        </w:rPr>
        <w:t>藍色線條與文字</w:t>
      </w:r>
      <w:r w:rsidRPr="00266238">
        <w:rPr>
          <w:rFonts w:ascii="Georgia" w:hAnsi="Georgia"/>
          <w:sz w:val="22"/>
          <w:szCs w:val="22"/>
        </w:rPr>
        <w:t>代表祝福臉面的關係、行善或尋求和睦。</w: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stheme="minorHAnsi"/>
          <w:noProof/>
          <w:color w:val="FF0000"/>
          <w:sz w:val="22"/>
          <w:szCs w:val="22"/>
          <w:lang w:eastAsia="zh-CN"/>
        </w:rPr>
        <mc:AlternateContent>
          <mc:Choice Requires="wps">
            <w:drawing>
              <wp:anchor distT="0" distB="0" distL="114300" distR="114300" simplePos="0" relativeHeight="251662336" behindDoc="0" locked="0" layoutInCell="1" allowOverlap="1" wp14:anchorId="7F7E86C6" wp14:editId="34054C59">
                <wp:simplePos x="0" y="0"/>
                <wp:positionH relativeFrom="column">
                  <wp:posOffset>42545</wp:posOffset>
                </wp:positionH>
                <wp:positionV relativeFrom="paragraph">
                  <wp:posOffset>83820</wp:posOffset>
                </wp:positionV>
                <wp:extent cx="1401362" cy="700"/>
                <wp:effectExtent l="38100" t="76200" r="27940" b="94615"/>
                <wp:wrapNone/>
                <wp:docPr id="365" name="AutoShape 11"/>
                <wp:cNvGraphicFramePr/>
                <a:graphic xmlns:a="http://schemas.openxmlformats.org/drawingml/2006/main">
                  <a:graphicData uri="http://schemas.microsoft.com/office/word/2010/wordprocessingShape">
                    <wps:wsp>
                      <wps:cNvCnPr/>
                      <wps:spPr bwMode="auto">
                        <a:xfrm>
                          <a:off x="0" y="0"/>
                          <a:ext cx="1401362" cy="7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97646" id="AutoShape 11" o:spid="_x0000_s1026" type="#_x0000_t32" style="position:absolute;margin-left:3.35pt;margin-top:6.6pt;width:110.35pt;height:.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" strokecolor="red">
                <v:stroke startarrow="block" endarrow="block"/>
              </v:shape>
            </w:pict>
          </mc:Fallback>
        </mc:AlternateConten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olor w:val="FF0000"/>
          <w:sz w:val="22"/>
          <w:szCs w:val="22"/>
        </w:rPr>
        <w:t>紅色線、文字及符號</w:t>
      </w:r>
      <w:r w:rsidRPr="00266238">
        <w:rPr>
          <w:rFonts w:ascii="Georgia" w:hAnsi="Georgia"/>
          <w:sz w:val="22"/>
          <w:szCs w:val="22"/>
        </w:rPr>
        <w:t>代表咒詛臉面的關係。</w: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stheme="minorHAnsi"/>
          <w:noProof/>
          <w:color w:val="FF0000"/>
          <w:sz w:val="22"/>
          <w:szCs w:val="22"/>
          <w:lang w:eastAsia="zh-CN"/>
        </w:rPr>
        <mc:AlternateContent>
          <mc:Choice Requires="wps">
            <w:drawing>
              <wp:anchor distT="0" distB="0" distL="114300" distR="114300" simplePos="0" relativeHeight="251666432" behindDoc="0" locked="0" layoutInCell="1" allowOverlap="1" wp14:anchorId="4A4EB3E5" wp14:editId="48582F8F">
                <wp:simplePos x="0" y="0"/>
                <wp:positionH relativeFrom="column">
                  <wp:posOffset>190500</wp:posOffset>
                </wp:positionH>
                <wp:positionV relativeFrom="paragraph">
                  <wp:posOffset>35560</wp:posOffset>
                </wp:positionV>
                <wp:extent cx="1905000" cy="228600"/>
                <wp:effectExtent l="0" t="0" r="38100" b="76200"/>
                <wp:wrapNone/>
                <wp:docPr id="2" name="Ar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905000" cy="228600"/>
                        </a:xfrm>
                        <a:custGeom>
                          <a:avLst/>
                          <a:gdLst>
                            <a:gd name="T0" fmla="*/ 64511985 w 21600"/>
                            <a:gd name="T1" fmla="*/ 0 h 21600"/>
                            <a:gd name="T2" fmla="*/ 2147483647 w 21600"/>
                            <a:gd name="T3" fmla="*/ 85965331 h 21600"/>
                            <a:gd name="T4" fmla="*/ 0 w 21600"/>
                            <a:gd name="T5" fmla="*/ 8596533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 y="0"/>
                              </a:moveTo>
                              <a:cubicBezTo>
                                <a:pt x="11988" y="54"/>
                                <a:pt x="21600" y="9708"/>
                                <a:pt x="21600" y="21600"/>
                              </a:cubicBezTo>
                            </a:path>
                            <a:path w="21600" h="21600" stroke="0" extrusionOk="0">
                              <a:moveTo>
                                <a:pt x="97" y="0"/>
                              </a:moveTo>
                              <a:cubicBezTo>
                                <a:pt x="11988" y="54"/>
                                <a:pt x="21600" y="9708"/>
                                <a:pt x="21600" y="21600"/>
                              </a:cubicBezTo>
                              <a:lnTo>
                                <a:pt x="0" y="21600"/>
                              </a:lnTo>
                              <a:lnTo>
                                <a:pt x="97" y="0"/>
                              </a:lnTo>
                              <a:close/>
                            </a:path>
                          </a:pathLst>
                        </a:custGeom>
                        <a:noFill/>
                        <a:ln w="9525">
                          <a:solidFill>
                            <a:srgbClr val="00B0F0"/>
                          </a:solidFill>
                          <a:round/>
                          <a:headEnd/>
                          <a:tailEnd/>
                        </a:ln>
                        <a:effectLst>
                          <a:outerShdw dist="56796" dir="3806097"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CC2A8" id="Arc 433" o:spid="_x0000_s1026" style="position:absolute;margin-left:15pt;margin-top:2.8pt;width:150pt;height:1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" path="m97,nfc11988,54,21600,9708,21600,21600em97,nsc11988,54,21600,9708,21600,21600l,21600,97,xe" filled="f" strokecolor="#00b0f0">
                <v:shadow on="t" opacity=".5" offset=",4pt"/>
                <v:path arrowok="t" o:extrusionok="f" o:connecttype="custom" o:connectlocs="2147483646,0;2147483646,909799753;0,909799753" o:connectangles="0,0,0"/>
              </v:shape>
            </w:pict>
          </mc:Fallback>
        </mc:AlternateConten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stheme="minorHAnsi"/>
          <w:noProof/>
          <w:sz w:val="22"/>
          <w:szCs w:val="22"/>
          <w:lang w:eastAsia="zh-CN"/>
        </w:rPr>
        <mc:AlternateContent>
          <mc:Choice Requires="wps">
            <w:drawing>
              <wp:anchor distT="0" distB="0" distL="114300" distR="114300" simplePos="0" relativeHeight="251669504" behindDoc="0" locked="0" layoutInCell="1" allowOverlap="1" wp14:anchorId="7A2552D8" wp14:editId="04E816C4">
                <wp:simplePos x="0" y="0"/>
                <wp:positionH relativeFrom="column">
                  <wp:posOffset>0</wp:posOffset>
                </wp:positionH>
                <wp:positionV relativeFrom="paragraph">
                  <wp:posOffset>-635</wp:posOffset>
                </wp:positionV>
                <wp:extent cx="71093" cy="114300"/>
                <wp:effectExtent l="0" t="0" r="0" b="0"/>
                <wp:wrapNone/>
                <wp:docPr id="368"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3" cy="114300"/>
                        </a:xfrm>
                        <a:prstGeom prst="moon">
                          <a:avLst>
                            <a:gd name="adj" fmla="val 5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5540B" id="AutoShape 434" o:spid="_x0000_s1026" type="#_x0000_t184" style="position:absolute;margin-left:0;margin-top:-.05pt;width:5.6pt;height: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" strokecolor="#92cddc" strokeweight="1pt">
                <v:fill color2="#b6dde8" focus="100%" type="gradient"/>
                <v:shadow on="t" color="#205867" opacity=".5" offset="1pt"/>
              </v:shape>
            </w:pict>
          </mc:Fallback>
        </mc:AlternateConten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olor w:val="00CCFF"/>
          <w:sz w:val="22"/>
          <w:szCs w:val="22"/>
        </w:rPr>
        <w:t>淡藍色曲線及文字</w:t>
      </w:r>
      <w:r w:rsidRPr="00266238">
        <w:rPr>
          <w:rFonts w:ascii="Georgia" w:hAnsi="Georgia"/>
          <w:sz w:val="22"/>
          <w:szCs w:val="22"/>
        </w:rPr>
        <w:t>代表形象感測、鏡頭過濾的隱喻，過濾出不同屬性，以便根據此關係是在「聖約內」或「聖約外」來做出反映。</w:t>
      </w:r>
      <w:r w:rsidRPr="00266238">
        <w:rPr>
          <w:rFonts w:ascii="Georgia" w:hAnsi="Georgia"/>
          <w:sz w:val="22"/>
          <w:szCs w:val="22"/>
        </w:rPr>
        <w:t xml:space="preserve"> </w:t>
      </w:r>
    </w:p>
    <w:p w:rsidR="00491D02" w:rsidRPr="00266238" w:rsidRDefault="00491D02" w:rsidP="00491D02">
      <w:pPr>
        <w:spacing w:line="300" w:lineRule="exact"/>
        <w:ind w:firstLine="360"/>
        <w:jc w:val="both"/>
        <w:rPr>
          <w:rFonts w:ascii="Georgia" w:eastAsia="Californian FB" w:hAnsi="Georgia" w:cstheme="minorHAnsi"/>
          <w:sz w:val="22"/>
          <w:szCs w:val="22"/>
        </w:rPr>
      </w:pPr>
      <w:r w:rsidRPr="00266238">
        <w:rPr>
          <w:rFonts w:ascii="Georgia" w:hAnsi="Georgia" w:cstheme="minorHAnsi"/>
          <w:noProof/>
          <w:color w:val="00CCFF"/>
          <w:sz w:val="22"/>
          <w:szCs w:val="22"/>
          <w:lang w:eastAsia="zh-CN"/>
        </w:rPr>
        <mc:AlternateContent>
          <mc:Choice Requires="wps">
            <w:drawing>
              <wp:anchor distT="0" distB="0" distL="114300" distR="114300" simplePos="0" relativeHeight="251671552" behindDoc="0" locked="0" layoutInCell="1" allowOverlap="1" wp14:anchorId="56BE1F10" wp14:editId="56BA9C0D">
                <wp:simplePos x="0" y="0"/>
                <wp:positionH relativeFrom="column">
                  <wp:posOffset>147955</wp:posOffset>
                </wp:positionH>
                <wp:positionV relativeFrom="paragraph">
                  <wp:posOffset>82550</wp:posOffset>
                </wp:positionV>
                <wp:extent cx="1401362" cy="700"/>
                <wp:effectExtent l="38100" t="76200" r="27940" b="94615"/>
                <wp:wrapNone/>
                <wp:docPr id="27" name="AutoShape 11"/>
                <wp:cNvGraphicFramePr/>
                <a:graphic xmlns:a="http://schemas.openxmlformats.org/drawingml/2006/main">
                  <a:graphicData uri="http://schemas.microsoft.com/office/word/2010/wordprocessingShape">
                    <wps:wsp>
                      <wps:cNvCnPr/>
                      <wps:spPr bwMode="auto">
                        <a:xfrm>
                          <a:off x="0" y="0"/>
                          <a:ext cx="1401362" cy="700"/>
                        </a:xfrm>
                        <a:prstGeom prst="straightConnector1">
                          <a:avLst/>
                        </a:prstGeom>
                        <a:noFill/>
                        <a:ln w="9525">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748FD" id="AutoShape 11" o:spid="_x0000_s1026" type="#_x0000_t32" style="position:absolute;margin-left:11.65pt;margin-top:6.5pt;width:110.35pt;height:.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" strokecolor="#f60">
                <v:stroke startarrow="block" endarrow="block"/>
              </v:shape>
            </w:pict>
          </mc:Fallback>
        </mc:AlternateContent>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stheme="minorHAnsi"/>
          <w:noProof/>
          <w:color w:val="FF6600"/>
          <w:sz w:val="22"/>
          <w:szCs w:val="22"/>
          <w:lang w:eastAsia="zh-CN"/>
        </w:rPr>
        <mc:AlternateContent>
          <mc:Choice Requires="wps">
            <w:drawing>
              <wp:anchor distT="0" distB="0" distL="114300" distR="114300" simplePos="0" relativeHeight="251668480" behindDoc="0" locked="0" layoutInCell="1" allowOverlap="1" wp14:anchorId="5001867F" wp14:editId="6591A5EE">
                <wp:simplePos x="0" y="0"/>
                <wp:positionH relativeFrom="margin">
                  <wp:align>left</wp:align>
                </wp:positionH>
                <wp:positionV relativeFrom="paragraph">
                  <wp:posOffset>2540</wp:posOffset>
                </wp:positionV>
                <wp:extent cx="71093" cy="114300"/>
                <wp:effectExtent l="0" t="0" r="81915" b="57150"/>
                <wp:wrapNone/>
                <wp:docPr id="29"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3" cy="114300"/>
                        </a:xfrm>
                        <a:prstGeom prst="moon">
                          <a:avLst>
                            <a:gd name="adj" fmla="val 5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B70A7" id="AutoShape 434" o:spid="_x0000_s1026" type="#_x0000_t184" style="position:absolute;margin-left:0;margin-top:.2pt;width:5.6pt;height:9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" strokecolor="#92cddc" strokeweight="1pt">
                <v:fill color2="#b6dde8" focus="100%" type="gradient"/>
                <v:shadow on="t" color="#205867" opacity=".5" offset="1pt"/>
                <w10:wrap anchorx="margin"/>
              </v:shape>
            </w:pict>
          </mc:Fallback>
        </mc:AlternateContent>
      </w:r>
      <w:r w:rsidRPr="00266238">
        <w:rPr>
          <w:rFonts w:ascii="Georgia" w:hAnsi="Georgia" w:cstheme="minorHAnsi"/>
          <w:noProof/>
          <w:color w:val="FF6600"/>
          <w:sz w:val="22"/>
          <w:szCs w:val="22"/>
          <w:lang w:eastAsia="zh-CN"/>
        </w:rPr>
        <w:drawing>
          <wp:anchor distT="0" distB="0" distL="114300" distR="114300" simplePos="0" relativeHeight="251665408" behindDoc="0" locked="0" layoutInCell="1" allowOverlap="1" wp14:anchorId="1F97759A" wp14:editId="10875C21">
            <wp:simplePos x="0" y="0"/>
            <wp:positionH relativeFrom="column">
              <wp:posOffset>0</wp:posOffset>
            </wp:positionH>
            <wp:positionV relativeFrom="paragraph">
              <wp:posOffset>-1905</wp:posOffset>
            </wp:positionV>
            <wp:extent cx="283172" cy="686401"/>
            <wp:effectExtent l="0" t="0" r="3175" b="0"/>
            <wp:wrapSquare wrapText="bothSides"/>
            <wp:docPr id="374" name="Picture 10" descr="063568-orange-jelly-icon-people-things-people-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063568-orange-jelly-icon-people-things-people-man1"/>
                    <pic:cNvPicPr>
                      <a:picLocks noChangeAspect="1" noChangeArrowheads="1"/>
                    </pic:cNvPicPr>
                  </pic:nvPicPr>
                  <pic:blipFill>
                    <a:blip r:embed="rId13" cstate="print">
                      <a:extLst>
                        <a:ext uri="{28A0092B-C50C-407E-A947-70E740481C1C}">
                          <a14:useLocalDpi xmlns:a14="http://schemas.microsoft.com/office/drawing/2010/main" val="0"/>
                        </a:ext>
                      </a:extLst>
                    </a:blip>
                    <a:srcRect l="33261" t="9077" r="31953" b="6535"/>
                    <a:stretch>
                      <a:fillRect/>
                    </a:stretch>
                  </pic:blipFill>
                  <pic:spPr bwMode="auto">
                    <a:xfrm>
                      <a:off x="0" y="0"/>
                      <a:ext cx="283172" cy="68640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66238">
        <w:rPr>
          <w:rFonts w:ascii="Georgia" w:hAnsi="Georgia" w:cstheme="minorHAnsi"/>
          <w:noProof/>
          <w:color w:val="FF6600"/>
          <w:sz w:val="22"/>
          <w:szCs w:val="22"/>
          <w:lang w:eastAsia="zh-CN"/>
        </w:rPr>
        <w:drawing>
          <wp:anchor distT="0" distB="0" distL="114300" distR="114300" simplePos="0" relativeHeight="251667456" behindDoc="0" locked="0" layoutInCell="1" allowOverlap="1" wp14:anchorId="33E626E5" wp14:editId="1F6EEEEB">
            <wp:simplePos x="0" y="0"/>
            <wp:positionH relativeFrom="column">
              <wp:posOffset>76200</wp:posOffset>
            </wp:positionH>
            <wp:positionV relativeFrom="paragraph">
              <wp:posOffset>190500</wp:posOffset>
            </wp:positionV>
            <wp:extent cx="124488" cy="114300"/>
            <wp:effectExtent l="0" t="0" r="0" b="0"/>
            <wp:wrapNone/>
            <wp:docPr id="375" name="Picture 412" descr="diamond cut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12" descr="diamond cut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l="1280" t="8000" r="81152" b="64000"/>
                    <a:stretch>
                      <a:fillRect/>
                    </a:stretch>
                  </pic:blipFill>
                  <pic:spPr bwMode="auto">
                    <a:xfrm>
                      <a:off x="0" y="0"/>
                      <a:ext cx="124488"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66238">
        <w:rPr>
          <w:rFonts w:ascii="Georgia" w:hAnsi="Georgia"/>
          <w:color w:val="FF6600"/>
          <w:sz w:val="22"/>
          <w:szCs w:val="22"/>
        </w:rPr>
        <w:t>橘色線、文字</w:t>
      </w:r>
      <w:r w:rsidRPr="00266238">
        <w:rPr>
          <w:rFonts w:ascii="Georgia" w:hAnsi="Georgia"/>
          <w:sz w:val="22"/>
          <w:szCs w:val="22"/>
        </w:rPr>
        <w:t>，以及內心裡有部分寶石的</w:t>
      </w:r>
      <w:r w:rsidRPr="00266238">
        <w:rPr>
          <w:rFonts w:ascii="Georgia" w:hAnsi="Georgia"/>
          <w:color w:val="FF6600"/>
          <w:sz w:val="22"/>
          <w:szCs w:val="22"/>
        </w:rPr>
        <w:t>人形</w:t>
      </w:r>
      <w:r w:rsidRPr="00266238">
        <w:rPr>
          <w:rFonts w:ascii="Georgia" w:hAnsi="Georgia"/>
          <w:sz w:val="22"/>
          <w:szCs w:val="22"/>
        </w:rPr>
        <w:t>，代表轉變成基督的樣式，或是在天上總會裡與基督聯合。</w:t>
      </w:r>
    </w:p>
    <w:p w:rsidR="00491D02" w:rsidRPr="00266238" w:rsidRDefault="00491D02" w:rsidP="00491D02">
      <w:pPr>
        <w:spacing w:line="300" w:lineRule="exact"/>
        <w:ind w:firstLine="360"/>
        <w:jc w:val="both"/>
        <w:rPr>
          <w:rFonts w:ascii="Georgia" w:hAnsi="Georgia" w:cstheme="minorHAnsi"/>
          <w:color w:val="7030A0"/>
          <w:sz w:val="22"/>
          <w:szCs w:val="22"/>
        </w:rPr>
      </w:pPr>
    </w:p>
    <w:p w:rsidR="00491D02" w:rsidRPr="00266238" w:rsidRDefault="00491D02" w:rsidP="00491D02">
      <w:pPr>
        <w:spacing w:line="300" w:lineRule="exact"/>
        <w:ind w:firstLine="360"/>
        <w:jc w:val="both"/>
        <w:rPr>
          <w:rFonts w:ascii="Georgia" w:hAnsi="Georgia" w:cstheme="minorHAnsi"/>
          <w:color w:val="7030A0"/>
          <w:sz w:val="22"/>
          <w:szCs w:val="22"/>
        </w:rPr>
      </w:pP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olor w:val="7030A0"/>
          <w:sz w:val="22"/>
          <w:szCs w:val="22"/>
        </w:rPr>
        <w:t>藍色文字</w:t>
      </w:r>
      <w:r w:rsidRPr="00266238">
        <w:rPr>
          <w:rFonts w:ascii="Georgia" w:hAnsi="Georgia"/>
          <w:sz w:val="22"/>
          <w:szCs w:val="22"/>
        </w:rPr>
        <w:t>代表祝福與咒詛臉面關係的混和或反映。</w:t>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stheme="minorHAnsi"/>
          <w:noProof/>
          <w:sz w:val="22"/>
          <w:szCs w:val="22"/>
          <w:lang w:eastAsia="zh-CN"/>
        </w:rPr>
        <w:drawing>
          <wp:anchor distT="0" distB="0" distL="114300" distR="114300" simplePos="0" relativeHeight="251661312" behindDoc="0" locked="0" layoutInCell="1" allowOverlap="1" wp14:anchorId="7DD06B09" wp14:editId="3FA724EA">
            <wp:simplePos x="0" y="0"/>
            <wp:positionH relativeFrom="column">
              <wp:posOffset>-635</wp:posOffset>
            </wp:positionH>
            <wp:positionV relativeFrom="paragraph">
              <wp:posOffset>177165</wp:posOffset>
            </wp:positionV>
            <wp:extent cx="121920" cy="314325"/>
            <wp:effectExtent l="0" t="0" r="0" b="9525"/>
            <wp:wrapSquare wrapText="bothSides"/>
            <wp:docPr id="30" name="Picture 448" descr="063568-green-jelly-icon-people-things-people-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448" descr="063568-green-jelly-icon-people-things-people-man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l="33142" t="8640" r="34763" b="8910"/>
                    <a:stretch>
                      <a:fillRect/>
                    </a:stretch>
                  </pic:blipFill>
                  <pic:spPr bwMode="auto">
                    <a:xfrm flipH="1">
                      <a:off x="0" y="0"/>
                      <a:ext cx="121920" cy="314325"/>
                    </a:xfrm>
                    <a:prstGeom prst="rect">
                      <a:avLst/>
                    </a:prstGeom>
                    <a:solidFill>
                      <a:srgbClr val="FFC000"/>
                    </a:solidFill>
                    <a:ln>
                      <a:noFill/>
                    </a:ln>
                    <a:effectLst/>
                    <a:extLst/>
                  </pic:spPr>
                </pic:pic>
              </a:graphicData>
            </a:graphic>
            <wp14:sizeRelH relativeFrom="margin">
              <wp14:pctWidth>0</wp14:pctWidth>
            </wp14:sizeRelH>
            <wp14:sizeRelV relativeFrom="margin">
              <wp14:pctHeight>0</wp14:pctHeight>
            </wp14:sizeRelV>
          </wp:anchor>
        </w:drawing>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stheme="minorHAnsi"/>
          <w:noProof/>
          <w:sz w:val="22"/>
          <w:szCs w:val="22"/>
          <w:lang w:eastAsia="zh-CN"/>
        </w:rPr>
        <w:drawing>
          <wp:anchor distT="0" distB="0" distL="114300" distR="114300" simplePos="0" relativeHeight="251677696" behindDoc="0" locked="0" layoutInCell="1" allowOverlap="1" wp14:anchorId="0A400D89" wp14:editId="56540328">
            <wp:simplePos x="0" y="0"/>
            <wp:positionH relativeFrom="column">
              <wp:posOffset>28369</wp:posOffset>
            </wp:positionH>
            <wp:positionV relativeFrom="paragraph">
              <wp:posOffset>53307</wp:posOffset>
            </wp:positionV>
            <wp:extent cx="70872" cy="114300"/>
            <wp:effectExtent l="0" t="0" r="0" b="0"/>
            <wp:wrapNone/>
            <wp:docPr id="377" name="Picture 377" descr="diamond cuts illustration"/>
            <wp:cNvGraphicFramePr/>
            <a:graphic xmlns:a="http://schemas.openxmlformats.org/drawingml/2006/main">
              <a:graphicData uri="http://schemas.openxmlformats.org/drawingml/2006/picture">
                <pic:pic xmlns:pic="http://schemas.openxmlformats.org/drawingml/2006/picture">
                  <pic:nvPicPr>
                    <pic:cNvPr id="118" name="Picture 118" descr="diamond cuts illustration"/>
                    <pic:cNvPicPr/>
                  </pic:nvPicPr>
                  <pic:blipFill>
                    <a:blip r:embed="rId39" cstate="print">
                      <a:extLst>
                        <a:ext uri="{28A0092B-C50C-407E-A947-70E740481C1C}">
                          <a14:useLocalDpi xmlns:a14="http://schemas.microsoft.com/office/drawing/2010/main" val="0"/>
                        </a:ext>
                      </a:extLst>
                    </a:blip>
                    <a:srcRect l="1280" t="8000" r="81152" b="64000"/>
                    <a:stretch>
                      <a:fillRect/>
                    </a:stretch>
                  </pic:blipFill>
                  <pic:spPr bwMode="auto">
                    <a:xfrm>
                      <a:off x="0" y="0"/>
                      <a:ext cx="70872"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66238">
        <w:rPr>
          <w:rFonts w:ascii="Georgia" w:hAnsi="Georgia"/>
          <w:sz w:val="22"/>
          <w:szCs w:val="22"/>
        </w:rPr>
        <w:t xml:space="preserve">    </w:t>
      </w:r>
      <w:r w:rsidRPr="00266238">
        <w:rPr>
          <w:rFonts w:ascii="Georgia" w:hAnsi="Georgia"/>
          <w:sz w:val="22"/>
          <w:szCs w:val="22"/>
        </w:rPr>
        <w:t>有珠寶內心、基督道成肉身的金色人形，代表基督人性的完美、無罪及公義；具屬天性質的衍生屬性完全成形在他裡面、道德律寫在他的心裡，也反映在他的生命中；無論是在天上與地上，在總會、受造界與散居地中，他都是終極的先知、永遠的大祭司，和萬王之王。</w:t>
      </w:r>
      <w:r w:rsidRPr="00266238">
        <w:rPr>
          <w:rFonts w:ascii="Georgia" w:hAnsi="Georgia"/>
          <w:sz w:val="22"/>
          <w:szCs w:val="22"/>
        </w:rPr>
        <w:t xml:space="preserve"> </w:t>
      </w:r>
    </w:p>
    <w:p w:rsidR="00491D02" w:rsidRPr="00266238" w:rsidRDefault="00491D02" w:rsidP="00491D02">
      <w:pPr>
        <w:spacing w:line="300" w:lineRule="exact"/>
        <w:ind w:firstLine="360"/>
        <w:jc w:val="both"/>
        <w:rPr>
          <w:rFonts w:ascii="Georgia" w:hAnsi="Georgia" w:cstheme="minorHAnsi"/>
          <w:sz w:val="22"/>
          <w:szCs w:val="22"/>
        </w:rPr>
      </w:pP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noProof/>
          <w:sz w:val="22"/>
          <w:szCs w:val="22"/>
          <w:lang w:eastAsia="zh-CN"/>
        </w:rPr>
        <w:drawing>
          <wp:anchor distT="0" distB="0" distL="114300" distR="114300" simplePos="0" relativeHeight="251663360" behindDoc="0" locked="0" layoutInCell="1" allowOverlap="1" wp14:anchorId="7009ECD2" wp14:editId="47CF2595">
            <wp:simplePos x="0" y="0"/>
            <wp:positionH relativeFrom="column">
              <wp:posOffset>0</wp:posOffset>
            </wp:positionH>
            <wp:positionV relativeFrom="paragraph">
              <wp:posOffset>635</wp:posOffset>
            </wp:positionV>
            <wp:extent cx="186682" cy="257201"/>
            <wp:effectExtent l="0" t="0" r="4445" b="0"/>
            <wp:wrapSquare wrapText="bothSides"/>
            <wp:docPr id="378" name="Picture 397" descr="MC900436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97" descr="MC900436392[1]"/>
                    <pic:cNvPicPr>
                      <a:picLocks noChangeAspect="1" noChangeArrowheads="1"/>
                    </pic:cNvPicPr>
                  </pic:nvPicPr>
                  <pic:blipFill>
                    <a:blip r:embed="rId14">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682" cy="25720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66238">
        <w:rPr>
          <w:rFonts w:ascii="Georgia" w:hAnsi="Georgia"/>
          <w:sz w:val="22"/>
          <w:szCs w:val="22"/>
        </w:rPr>
        <w:t>紅色的十字架代表基督的人性本質，他成了背負罪的挽回祭，他為了選民忍受神咒詛的臉面，如此選民才能永遠地從神咒詛臉面中獲得拯救</w:t>
      </w:r>
      <w:r w:rsidRPr="00266238">
        <w:rPr>
          <w:rFonts w:ascii="Georgia" w:hAnsi="Georgia"/>
          <w:sz w:val="22"/>
          <w:szCs w:val="22"/>
        </w:rPr>
        <w:t xml:space="preserve"> (</w:t>
      </w:r>
      <w:r w:rsidRPr="00266238">
        <w:rPr>
          <w:rFonts w:ascii="Georgia" w:hAnsi="Georgia"/>
          <w:sz w:val="22"/>
          <w:szCs w:val="22"/>
        </w:rPr>
        <w:t>因此紅線停在十字架</w:t>
      </w:r>
      <w:r w:rsidRPr="00266238">
        <w:rPr>
          <w:rFonts w:ascii="Georgia" w:hAnsi="Georgia"/>
          <w:sz w:val="22"/>
          <w:szCs w:val="22"/>
        </w:rPr>
        <w:t xml:space="preserve">) </w:t>
      </w:r>
      <w:r w:rsidRPr="00266238">
        <w:rPr>
          <w:rFonts w:ascii="Georgia" w:hAnsi="Georgia"/>
          <w:sz w:val="22"/>
          <w:szCs w:val="22"/>
        </w:rPr>
        <w:t>而且他們的罪得赦免。</w:t>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stheme="minorHAnsi"/>
          <w:noProof/>
          <w:sz w:val="22"/>
          <w:szCs w:val="22"/>
          <w:lang w:eastAsia="zh-CN"/>
        </w:rPr>
        <mc:AlternateContent>
          <mc:Choice Requires="wps">
            <w:drawing>
              <wp:anchor distT="0" distB="0" distL="114300" distR="114300" simplePos="0" relativeHeight="251672576" behindDoc="0" locked="0" layoutInCell="1" allowOverlap="1" wp14:anchorId="70E1912E" wp14:editId="188B7990">
                <wp:simplePos x="0" y="0"/>
                <wp:positionH relativeFrom="margin">
                  <wp:align>left</wp:align>
                </wp:positionH>
                <wp:positionV relativeFrom="paragraph">
                  <wp:posOffset>168655</wp:posOffset>
                </wp:positionV>
                <wp:extent cx="225631" cy="191770"/>
                <wp:effectExtent l="19050" t="19050" r="41275" b="55880"/>
                <wp:wrapNone/>
                <wp:docPr id="22"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1" cy="19177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F36E8C" id="Oval 441" o:spid="_x0000_s1026" style="position:absolute;margin-left:0;margin-top:13.3pt;width:17.75pt;height:15.1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" fillcolor="black" strokecolor="#f2f2f2" strokeweight="3pt">
                <v:shadow on="t" color="#7f7f7f" opacity=".5" offset="1pt"/>
                <w10:wrap anchorx="margin"/>
              </v:oval>
            </w:pict>
          </mc:Fallback>
        </mc:AlternateContent>
      </w:r>
    </w:p>
    <w:p w:rsidR="00491D02" w:rsidRPr="00266238" w:rsidRDefault="00491D02" w:rsidP="00491D02">
      <w:pPr>
        <w:spacing w:line="300" w:lineRule="exact"/>
        <w:jc w:val="both"/>
        <w:rPr>
          <w:rFonts w:ascii="Georgia" w:hAnsi="Georgia" w:cstheme="minorHAnsi"/>
          <w:sz w:val="22"/>
          <w:szCs w:val="22"/>
        </w:rPr>
      </w:pPr>
      <w:r w:rsidRPr="00266238">
        <w:rPr>
          <w:rFonts w:ascii="Georgia" w:hAnsi="Georgia" w:cstheme="minorHAnsi"/>
          <w:noProof/>
          <w:sz w:val="22"/>
          <w:szCs w:val="22"/>
          <w:lang w:eastAsia="zh-CN"/>
        </w:rPr>
        <mc:AlternateContent>
          <mc:Choice Requires="wps">
            <w:drawing>
              <wp:anchor distT="0" distB="0" distL="114300" distR="114300" simplePos="0" relativeHeight="251673600" behindDoc="0" locked="0" layoutInCell="1" allowOverlap="1" wp14:anchorId="39C359DC" wp14:editId="165B30E1">
                <wp:simplePos x="0" y="0"/>
                <wp:positionH relativeFrom="column">
                  <wp:posOffset>165381</wp:posOffset>
                </wp:positionH>
                <wp:positionV relativeFrom="paragraph">
                  <wp:posOffset>42289</wp:posOffset>
                </wp:positionV>
                <wp:extent cx="68580" cy="94615"/>
                <wp:effectExtent l="0" t="0" r="26670" b="19685"/>
                <wp:wrapSquare wrapText="bothSides"/>
                <wp:docPr id="28"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9461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65110" id="AutoShape 442" o:spid="_x0000_s1026" type="#_x0000_t96" style="position:absolute;margin-left:13pt;margin-top:3.35pt;width:5.4pt;height:7.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">
                <w10:wrap type="square"/>
              </v:shape>
            </w:pict>
          </mc:Fallback>
        </mc:AlternateContent>
      </w:r>
      <w:r w:rsidRPr="00266238">
        <w:rPr>
          <w:rFonts w:ascii="Georgia" w:hAnsi="Georgia"/>
          <w:sz w:val="22"/>
          <w:szCs w:val="22"/>
        </w:rPr>
        <w:t>空墳墓象徵復活及基督人性高升至神的右邊，藉以差遣聖靈施行他的救贖工作。他的復活也證明了他的公義。相信神藉著聖靈的大能使他復活的信心，使他的義歸給我們。</w:t>
      </w:r>
      <w:r w:rsidRPr="00266238">
        <w:rPr>
          <w:rFonts w:ascii="Georgia" w:hAnsi="Georgia"/>
          <w:sz w:val="22"/>
          <w:szCs w:val="22"/>
        </w:rPr>
        <w:t xml:space="preserve"> </w:t>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stheme="minorHAnsi"/>
          <w:noProof/>
          <w:sz w:val="22"/>
          <w:szCs w:val="22"/>
          <w:lang w:eastAsia="zh-CN"/>
        </w:rPr>
        <w:drawing>
          <wp:anchor distT="0" distB="0" distL="114300" distR="114300" simplePos="0" relativeHeight="251674624" behindDoc="0" locked="0" layoutInCell="1" allowOverlap="1" wp14:anchorId="436EE70E" wp14:editId="10A2CA39">
            <wp:simplePos x="0" y="0"/>
            <wp:positionH relativeFrom="column">
              <wp:posOffset>154940</wp:posOffset>
            </wp:positionH>
            <wp:positionV relativeFrom="paragraph">
              <wp:posOffset>120015</wp:posOffset>
            </wp:positionV>
            <wp:extent cx="206375" cy="464185"/>
            <wp:effectExtent l="23495" t="14605" r="26670" b="26670"/>
            <wp:wrapSquare wrapText="bothSides"/>
            <wp:docPr id="379" name="Picture 446" descr="063568-green-jelly-icon-people-things-people-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446" descr="063568-green-jelly-icon-people-things-people-man1"/>
                    <pic:cNvPicPr>
                      <a:picLocks noChangeAspect="1" noChangeArrowheads="1"/>
                    </pic:cNvPicPr>
                  </pic:nvPicPr>
                  <pic:blipFill>
                    <a:blip r:embed="rId18">
                      <a:lum bright="64000" contrast="66000"/>
                      <a:extLst>
                        <a:ext uri="{28A0092B-C50C-407E-A947-70E740481C1C}">
                          <a14:useLocalDpi xmlns:a14="http://schemas.microsoft.com/office/drawing/2010/main" val="0"/>
                        </a:ext>
                      </a:extLst>
                    </a:blip>
                    <a:srcRect l="31793" t="9113" r="31793" b="9113"/>
                    <a:stretch>
                      <a:fillRect/>
                    </a:stretch>
                  </pic:blipFill>
                  <pic:spPr bwMode="auto">
                    <a:xfrm rot="16200000">
                      <a:off x="0" y="0"/>
                      <a:ext cx="206375" cy="464185"/>
                    </a:xfrm>
                    <a:prstGeom prst="rect">
                      <a:avLst/>
                    </a:prstGeom>
                    <a:solidFill>
                      <a:srgbClr val="009900"/>
                    </a:solidFill>
                    <a:effectLst>
                      <a:prstShdw prst="shdw17" dist="17961" dir="2700000">
                        <a:srgbClr val="FF0000"/>
                      </a:prstShdw>
                    </a:effectLst>
                  </pic:spPr>
                </pic:pic>
              </a:graphicData>
            </a:graphic>
          </wp:anchor>
        </w:drawing>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cstheme="minorHAnsi"/>
          <w:noProof/>
          <w:sz w:val="22"/>
          <w:szCs w:val="22"/>
          <w:lang w:eastAsia="zh-CN"/>
        </w:rPr>
        <mc:AlternateContent>
          <mc:Choice Requires="wps">
            <w:drawing>
              <wp:anchor distT="0" distB="0" distL="114300" distR="114300" simplePos="0" relativeHeight="251675648" behindDoc="0" locked="0" layoutInCell="1" allowOverlap="1" wp14:anchorId="5034A0C8" wp14:editId="0E08FBB7">
                <wp:simplePos x="0" y="0"/>
                <wp:positionH relativeFrom="margin">
                  <wp:posOffset>0</wp:posOffset>
                </wp:positionH>
                <wp:positionV relativeFrom="paragraph">
                  <wp:posOffset>51957</wp:posOffset>
                </wp:positionV>
                <wp:extent cx="543546" cy="206401"/>
                <wp:effectExtent l="0" t="0" r="0" b="317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46" cy="20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01B" w:rsidRPr="00733B46" w:rsidRDefault="005F001B" w:rsidP="00491D02">
                            <w:pPr>
                              <w:pStyle w:val="aa"/>
                              <w:spacing w:before="0" w:beforeAutospacing="0" w:after="0" w:afterAutospacing="0" w:line="180" w:lineRule="exact"/>
                              <w:jc w:val="center"/>
                              <w:rPr>
                                <w:rFonts w:ascii="Calibri" w:hAnsi="Calibri"/>
                                <w:sz w:val="18"/>
                                <w:szCs w:val="18"/>
                              </w:rPr>
                            </w:pPr>
                            <w:r>
                              <w:rPr>
                                <w:rFonts w:ascii="Calibri" w:hAnsi="Calibri" w:hint="eastAsia"/>
                                <w:color w:val="000000"/>
                                <w:sz w:val="18"/>
                                <w:szCs w:val="18"/>
                              </w:rPr>
                              <w:t>老我</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4A0C8" id="Text Box 49" o:spid="_x0000_s1132" type="#_x0000_t202" style="position:absolute;left:0;text-align:left;margin-left:0;margin-top:4.1pt;width:42.8pt;height:1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tCug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" filled="f" stroked="f">
                <v:textbox>
                  <w:txbxContent>
                    <w:p w:rsidR="005F001B" w:rsidRPr="00733B46" w:rsidRDefault="005F001B" w:rsidP="00491D02">
                      <w:pPr>
                        <w:pStyle w:val="NormalWeb"/>
                        <w:spacing w:before="0" w:beforeAutospacing="0" w:after="0" w:afterAutospacing="0" w:line="180" w:lineRule="exact"/>
                        <w:jc w:val="center"/>
                        <w:rPr>
                          <w:rFonts w:ascii="Calibri" w:hAnsi="Calibri"/>
                          <w:sz w:val="18"/>
                          <w:szCs w:val="18"/>
                        </w:rPr>
                      </w:pPr>
                      <w:r>
                        <w:rPr>
                          <w:rFonts w:ascii="Calibri" w:hAnsi="Calibri" w:hint="eastAsia"/>
                          <w:color w:val="000000"/>
                          <w:sz w:val="18"/>
                          <w:szCs w:val="18"/>
                        </w:rPr>
                        <w:t>老我</w:t>
                      </w:r>
                    </w:p>
                  </w:txbxContent>
                </v:textbox>
                <w10:wrap anchorx="margin"/>
              </v:shape>
            </w:pict>
          </mc:Fallback>
        </mc:AlternateContent>
      </w:r>
      <w:r w:rsidRPr="00266238">
        <w:rPr>
          <w:rFonts w:ascii="Georgia" w:hAnsi="Georgia"/>
          <w:sz w:val="22"/>
          <w:szCs w:val="22"/>
        </w:rPr>
        <w:t>躺下的老我，象徵這與基督聯合新造的人，已經向著老我的罪性死</w:t>
      </w:r>
      <w:r w:rsidRPr="00266238">
        <w:rPr>
          <w:rFonts w:ascii="Georgia" w:hAnsi="Georgia"/>
          <w:sz w:val="22"/>
          <w:szCs w:val="22"/>
        </w:rPr>
        <w:t xml:space="preserve"> (</w:t>
      </w:r>
      <w:r w:rsidRPr="00266238">
        <w:rPr>
          <w:rFonts w:ascii="Georgia" w:hAnsi="Georgia"/>
          <w:sz w:val="22"/>
          <w:szCs w:val="22"/>
        </w:rPr>
        <w:t>來自橘色人形的紅線</w:t>
      </w:r>
      <w:r w:rsidRPr="00266238">
        <w:rPr>
          <w:rFonts w:ascii="Georgia" w:hAnsi="Georgia"/>
          <w:sz w:val="22"/>
          <w:szCs w:val="22"/>
        </w:rPr>
        <w:t>)</w:t>
      </w:r>
      <w:r w:rsidRPr="00266238">
        <w:rPr>
          <w:rFonts w:ascii="Georgia" w:hAnsi="Georgia"/>
          <w:sz w:val="22"/>
          <w:szCs w:val="22"/>
        </w:rPr>
        <w:t>，而且有一個恨惡罪且脫去罪性的咒詛臉面的關係。</w:t>
      </w:r>
    </w:p>
    <w:p w:rsidR="00491D02" w:rsidRPr="00266238" w:rsidRDefault="00491D02" w:rsidP="00491D02">
      <w:pPr>
        <w:spacing w:line="300" w:lineRule="exact"/>
        <w:ind w:firstLine="360"/>
        <w:jc w:val="both"/>
        <w:rPr>
          <w:rFonts w:ascii="Georgia" w:hAnsi="Georgia" w:cstheme="minorHAnsi"/>
          <w:sz w:val="22"/>
          <w:szCs w:val="22"/>
        </w:rPr>
      </w:pP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noProof/>
          <w:sz w:val="22"/>
          <w:szCs w:val="22"/>
          <w:lang w:eastAsia="zh-CN"/>
        </w:rPr>
        <w:drawing>
          <wp:anchor distT="0" distB="0" distL="114300" distR="114300" simplePos="0" relativeHeight="251664384" behindDoc="0" locked="0" layoutInCell="1" allowOverlap="1" wp14:anchorId="09AD53E8" wp14:editId="59789624">
            <wp:simplePos x="0" y="0"/>
            <wp:positionH relativeFrom="column">
              <wp:posOffset>0</wp:posOffset>
            </wp:positionH>
            <wp:positionV relativeFrom="paragraph">
              <wp:posOffset>-2540</wp:posOffset>
            </wp:positionV>
            <wp:extent cx="304135" cy="685164"/>
            <wp:effectExtent l="0" t="0" r="1270" b="1270"/>
            <wp:wrapSquare wrapText="bothSides"/>
            <wp:docPr id="380" name="Picture 380" descr="063568-green-jelly-icon-people-things-people-man1"/>
            <wp:cNvGraphicFramePr/>
            <a:graphic xmlns:a="http://schemas.openxmlformats.org/drawingml/2006/main">
              <a:graphicData uri="http://schemas.openxmlformats.org/drawingml/2006/picture">
                <pic:pic xmlns:pic="http://schemas.openxmlformats.org/drawingml/2006/picture">
                  <pic:nvPicPr>
                    <pic:cNvPr id="195" name="Picture 195" descr="063568-green-jelly-icon-people-things-people-man1"/>
                    <pic:cNvPicPr/>
                  </pic:nvPicPr>
                  <pic:blipFill>
                    <a:blip r:embed="rId16">
                      <a:duotone>
                        <a:prstClr val="black"/>
                        <a:schemeClr val="accent2">
                          <a:tint val="45000"/>
                          <a:satMod val="400000"/>
                        </a:schemeClr>
                      </a:duotone>
                      <a:extLst>
                        <a:ext uri="{28A0092B-C50C-407E-A947-70E740481C1C}">
                          <a14:useLocalDpi xmlns:a14="http://schemas.microsoft.com/office/drawing/2010/main" val="0"/>
                        </a:ext>
                      </a:extLst>
                    </a:blip>
                    <a:srcRect l="31819" t="9091" r="31818" b="9091"/>
                    <a:stretch>
                      <a:fillRect/>
                    </a:stretch>
                  </pic:blipFill>
                  <pic:spPr bwMode="auto">
                    <a:xfrm>
                      <a:off x="0" y="0"/>
                      <a:ext cx="304135" cy="68516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66238">
        <w:rPr>
          <w:rFonts w:ascii="Georgia" w:hAnsi="Georgia"/>
          <w:sz w:val="22"/>
          <w:szCs w:val="22"/>
        </w:rPr>
        <w:t>紅色人形代表非選民；其中有些代表總會中假冒為善、應受懲戒且逐出教會之人</w:t>
      </w:r>
      <w:r w:rsidRPr="00266238">
        <w:rPr>
          <w:rFonts w:ascii="Georgia" w:hAnsi="Georgia"/>
          <w:sz w:val="22"/>
          <w:szCs w:val="22"/>
        </w:rPr>
        <w:t xml:space="preserve"> (</w:t>
      </w:r>
      <w:r w:rsidRPr="00266238">
        <w:rPr>
          <w:rFonts w:ascii="Georgia" w:hAnsi="Georgia"/>
          <w:sz w:val="22"/>
          <w:szCs w:val="22"/>
        </w:rPr>
        <w:t>來自橘色選民的紅色咒詛臉面的線條</w:t>
      </w:r>
      <w:r w:rsidRPr="00266238">
        <w:rPr>
          <w:rFonts w:ascii="Georgia" w:hAnsi="Georgia"/>
          <w:sz w:val="22"/>
          <w:szCs w:val="22"/>
        </w:rPr>
        <w:t>)</w:t>
      </w:r>
      <w:r w:rsidRPr="00266238">
        <w:rPr>
          <w:rFonts w:ascii="Georgia" w:hAnsi="Georgia"/>
          <w:sz w:val="22"/>
          <w:szCs w:val="22"/>
        </w:rPr>
        <w:t>；其他則是在被造世界裡生活及工作並且形成自己另外的世界觀、宗教與文化。</w:t>
      </w:r>
    </w:p>
    <w:p w:rsidR="00491D02" w:rsidRPr="00266238" w:rsidRDefault="00491D02" w:rsidP="00491D02">
      <w:pPr>
        <w:spacing w:line="300" w:lineRule="exact"/>
        <w:ind w:firstLine="360"/>
        <w:jc w:val="both"/>
        <w:rPr>
          <w:rFonts w:ascii="Georgia" w:hAnsi="Georgia" w:cstheme="minorHAnsi"/>
          <w:sz w:val="22"/>
          <w:szCs w:val="22"/>
        </w:rPr>
      </w:pP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noProof/>
          <w:sz w:val="22"/>
          <w:szCs w:val="22"/>
          <w:lang w:eastAsia="zh-CN"/>
        </w:rPr>
        <w:drawing>
          <wp:anchor distT="0" distB="0" distL="114300" distR="114300" simplePos="0" relativeHeight="251670528" behindDoc="0" locked="0" layoutInCell="1" allowOverlap="1" wp14:anchorId="0224B906" wp14:editId="55DADBC4">
            <wp:simplePos x="0" y="0"/>
            <wp:positionH relativeFrom="column">
              <wp:posOffset>0</wp:posOffset>
            </wp:positionH>
            <wp:positionV relativeFrom="paragraph">
              <wp:posOffset>-1905</wp:posOffset>
            </wp:positionV>
            <wp:extent cx="378463" cy="489601"/>
            <wp:effectExtent l="0" t="0" r="0" b="5715"/>
            <wp:wrapSquare wrapText="bothSides"/>
            <wp:docPr id="3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8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3" cy="48960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66238">
        <w:rPr>
          <w:rFonts w:ascii="Georgia" w:hAnsi="Georgia"/>
          <w:sz w:val="22"/>
          <w:szCs w:val="22"/>
        </w:rPr>
        <w:t>紅色龍所代表的墮落天使對所有的非選民只有一個咒詛臉面的關係</w:t>
      </w:r>
      <w:r w:rsidRPr="00266238">
        <w:rPr>
          <w:rFonts w:ascii="Georgia" w:hAnsi="Georgia"/>
          <w:sz w:val="22"/>
          <w:szCs w:val="22"/>
        </w:rPr>
        <w:t xml:space="preserve"> (</w:t>
      </w:r>
      <w:r w:rsidRPr="00266238">
        <w:rPr>
          <w:rFonts w:ascii="Georgia" w:hAnsi="Georgia"/>
          <w:sz w:val="22"/>
          <w:szCs w:val="22"/>
        </w:rPr>
        <w:t>紅線</w:t>
      </w:r>
      <w:r w:rsidRPr="00266238">
        <w:rPr>
          <w:rFonts w:ascii="Georgia" w:hAnsi="Georgia"/>
          <w:sz w:val="22"/>
          <w:szCs w:val="22"/>
        </w:rPr>
        <w:t>)</w:t>
      </w:r>
      <w:r w:rsidRPr="00266238">
        <w:rPr>
          <w:rFonts w:ascii="Georgia" w:hAnsi="Georgia"/>
          <w:sz w:val="22"/>
          <w:szCs w:val="22"/>
        </w:rPr>
        <w:t>，雖然有時牠會給人祝福的幻影。</w:t>
      </w:r>
      <w:r w:rsidRPr="00266238">
        <w:rPr>
          <w:rFonts w:ascii="Georgia" w:hAnsi="Georgia"/>
          <w:sz w:val="22"/>
          <w:szCs w:val="22"/>
        </w:rPr>
        <w:t xml:space="preserve"> </w:t>
      </w:r>
    </w:p>
    <w:p w:rsidR="00491D02" w:rsidRPr="00266238" w:rsidRDefault="00491D02" w:rsidP="00491D02">
      <w:pPr>
        <w:spacing w:line="300" w:lineRule="exact"/>
        <w:ind w:firstLine="360"/>
        <w:jc w:val="both"/>
        <w:rPr>
          <w:rFonts w:ascii="Georgia" w:hAnsi="Georgia" w:cstheme="minorHAnsi"/>
          <w:sz w:val="22"/>
          <w:szCs w:val="22"/>
        </w:rPr>
      </w:pPr>
      <w:r w:rsidRPr="00266238">
        <w:rPr>
          <w:rFonts w:ascii="Georgia" w:hAnsi="Georgia"/>
          <w:sz w:val="22"/>
          <w:szCs w:val="22"/>
        </w:rPr>
        <w:t xml:space="preserve"> </w:t>
      </w:r>
    </w:p>
    <w:p w:rsidR="006870C8" w:rsidRPr="00266238" w:rsidRDefault="00491D02" w:rsidP="00491D02">
      <w:pPr>
        <w:spacing w:line="300" w:lineRule="exact"/>
        <w:rPr>
          <w:rFonts w:ascii="Georgia" w:hAnsi="Georgia" w:cstheme="minorHAnsi"/>
          <w:sz w:val="22"/>
          <w:szCs w:val="22"/>
        </w:rPr>
        <w:sectPr w:rsidR="006870C8" w:rsidRPr="00266238" w:rsidSect="00AE7476">
          <w:headerReference w:type="default" r:id="rId40"/>
          <w:footerReference w:type="default" r:id="rId41"/>
          <w:headerReference w:type="first" r:id="rId42"/>
          <w:pgSz w:w="11906" w:h="16838" w:code="9"/>
          <w:pgMar w:top="1440" w:right="1440" w:bottom="1440" w:left="1440" w:header="720" w:footer="720" w:gutter="0"/>
          <w:cols w:space="720"/>
          <w:docGrid w:linePitch="360"/>
        </w:sectPr>
      </w:pPr>
      <w:r w:rsidRPr="00266238">
        <w:rPr>
          <w:rFonts w:ascii="Georgia" w:hAnsi="Georgia"/>
          <w:noProof/>
          <w:sz w:val="22"/>
          <w:szCs w:val="22"/>
          <w:lang w:eastAsia="zh-CN"/>
        </w:rPr>
        <mc:AlternateContent>
          <mc:Choice Requires="wps">
            <w:drawing>
              <wp:anchor distT="0" distB="0" distL="114300" distR="114300" simplePos="0" relativeHeight="251676672" behindDoc="0" locked="0" layoutInCell="1" allowOverlap="1" wp14:anchorId="482DDE13" wp14:editId="22AD50A7">
                <wp:simplePos x="0" y="0"/>
                <wp:positionH relativeFrom="margin">
                  <wp:align>left</wp:align>
                </wp:positionH>
                <wp:positionV relativeFrom="paragraph">
                  <wp:posOffset>66221</wp:posOffset>
                </wp:positionV>
                <wp:extent cx="993102" cy="114300"/>
                <wp:effectExtent l="0" t="0" r="17145" b="19050"/>
                <wp:wrapSquare wrapText="bothSides"/>
                <wp:docPr id="372" name="Rectangle 41"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02" cy="114300"/>
                        </a:xfrm>
                        <a:prstGeom prst="rect">
                          <a:avLst/>
                        </a:prstGeom>
                        <a:pattFill prst="horzBrick">
                          <a:fgClr>
                            <a:srgbClr val="000000"/>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ED468E" id="Rectangle 41" o:spid="_x0000_s1026" alt="Horizontal brick" style="position:absolute;margin-left:0;margin-top:5.2pt;width:78.2pt;height:9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" fillcolor="black" strokecolor="red">
                <v:fill r:id="rId43" o:title="" type="pattern"/>
                <w10:wrap type="square" anchorx="margin"/>
              </v:rect>
            </w:pict>
          </mc:Fallback>
        </mc:AlternateContent>
      </w:r>
      <w:r w:rsidRPr="00266238">
        <w:rPr>
          <w:rFonts w:ascii="Georgia" w:hAnsi="Georgia"/>
          <w:sz w:val="22"/>
          <w:szCs w:val="22"/>
        </w:rPr>
        <w:t>牆壁的符號象徵非選民無法看見神的榮耀。</w:t>
      </w:r>
    </w:p>
    <w:p w:rsidR="006870C8" w:rsidRPr="00266238" w:rsidRDefault="006870C8" w:rsidP="006870C8">
      <w:pPr>
        <w:rPr>
          <w:rFonts w:ascii="Georgia" w:eastAsiaTheme="minorEastAsia" w:hAnsi="Georgia"/>
          <w:b/>
          <w:sz w:val="22"/>
          <w:szCs w:val="22"/>
        </w:rPr>
      </w:pPr>
      <w:r w:rsidRPr="00266238">
        <w:rPr>
          <w:rFonts w:ascii="Georgia" w:eastAsia="Californian FB" w:hAnsi="Georgia" w:cstheme="minorHAnsi"/>
          <w:noProof/>
          <w:sz w:val="22"/>
          <w:szCs w:val="22"/>
          <w:lang w:eastAsia="zh-CN"/>
        </w:rPr>
        <w:lastRenderedPageBreak/>
        <w:drawing>
          <wp:inline distT="0" distB="0" distL="0" distR="0" wp14:anchorId="020B0A0C" wp14:editId="7C8D128C">
            <wp:extent cx="5636095" cy="5438775"/>
            <wp:effectExtent l="0" t="0" r="3175" b="0"/>
            <wp:docPr id="431" name="Picture 43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92835A2.tmp"/>
                    <pic:cNvPicPr/>
                  </pic:nvPicPr>
                  <pic:blipFill>
                    <a:blip r:embed="rId44">
                      <a:extLst>
                        <a:ext uri="{28A0092B-C50C-407E-A947-70E740481C1C}">
                          <a14:useLocalDpi xmlns:a14="http://schemas.microsoft.com/office/drawing/2010/main" val="0"/>
                        </a:ext>
                      </a:extLst>
                    </a:blip>
                    <a:stretch>
                      <a:fillRect/>
                    </a:stretch>
                  </pic:blipFill>
                  <pic:spPr>
                    <a:xfrm>
                      <a:off x="0" y="0"/>
                      <a:ext cx="5666007" cy="5467640"/>
                    </a:xfrm>
                    <a:prstGeom prst="rect">
                      <a:avLst/>
                    </a:prstGeom>
                  </pic:spPr>
                </pic:pic>
              </a:graphicData>
            </a:graphic>
          </wp:inline>
        </w:drawing>
      </w:r>
    </w:p>
    <w:p w:rsidR="006870C8" w:rsidRPr="00266238" w:rsidRDefault="006870C8" w:rsidP="006870C8">
      <w:pPr>
        <w:rPr>
          <w:rFonts w:ascii="Georgia" w:eastAsiaTheme="minorEastAsia" w:hAnsi="Georgia"/>
          <w:b/>
          <w:sz w:val="22"/>
          <w:szCs w:val="22"/>
        </w:rPr>
      </w:pPr>
    </w:p>
    <w:p w:rsidR="006870C8" w:rsidRPr="00266238" w:rsidRDefault="006870C8" w:rsidP="006870C8">
      <w:pPr>
        <w:rPr>
          <w:rFonts w:ascii="Georgia" w:hAnsi="Georgia"/>
          <w:b/>
          <w:sz w:val="22"/>
          <w:szCs w:val="22"/>
        </w:rPr>
      </w:pPr>
      <w:r w:rsidRPr="00266238">
        <w:rPr>
          <w:rFonts w:ascii="Georgia" w:hAnsi="Georgia"/>
          <w:b/>
          <w:sz w:val="22"/>
          <w:szCs w:val="22"/>
        </w:rPr>
        <w:t>神啟示祂的榮耀</w:t>
      </w:r>
    </w:p>
    <w:p w:rsidR="006870C8" w:rsidRPr="00266238" w:rsidRDefault="006870C8" w:rsidP="006870C8">
      <w:pPr>
        <w:rPr>
          <w:rFonts w:ascii="Georgia" w:hAnsi="Georgia"/>
          <w:color w:val="000000"/>
          <w:sz w:val="22"/>
          <w:szCs w:val="22"/>
          <w:shd w:val="clear" w:color="auto" w:fill="FFFFFF"/>
        </w:rPr>
      </w:pPr>
    </w:p>
    <w:p w:rsidR="006870C8" w:rsidRPr="00266238" w:rsidRDefault="006870C8" w:rsidP="006870C8">
      <w:pPr>
        <w:rPr>
          <w:rFonts w:ascii="Georgia" w:hAnsi="Georgia"/>
          <w:sz w:val="22"/>
          <w:szCs w:val="22"/>
        </w:rPr>
      </w:pPr>
      <w:r w:rsidRPr="00266238">
        <w:rPr>
          <w:rFonts w:ascii="Georgia" w:hAnsi="Georgia"/>
          <w:sz w:val="22"/>
          <w:szCs w:val="22"/>
        </w:rPr>
        <w:t>基督徒相當熟悉幾種《聖經》明顯反映神或基督的主題。那已經向我們啟示之神的特定屬性，是我們與基督徒及非基督徒關係中應該顯出的人格特質：與基督徒：</w:t>
      </w:r>
      <w:r w:rsidRPr="00266238">
        <w:rPr>
          <w:rFonts w:ascii="Georgia" w:hAnsi="Georgia"/>
          <w:sz w:val="22"/>
          <w:szCs w:val="22"/>
        </w:rPr>
        <w:t>(</w:t>
      </w:r>
      <w:r w:rsidRPr="00266238">
        <w:rPr>
          <w:rFonts w:ascii="Georgia" w:hAnsi="Georgia"/>
          <w:i/>
          <w:sz w:val="22"/>
          <w:szCs w:val="22"/>
        </w:rPr>
        <w:t>愛</w:t>
      </w:r>
      <w:r w:rsidRPr="00266238">
        <w:rPr>
          <w:rFonts w:ascii="Georgia" w:hAnsi="Georgia"/>
          <w:sz w:val="22"/>
          <w:szCs w:val="22"/>
        </w:rPr>
        <w:t>：約</w:t>
      </w:r>
      <w:r w:rsidRPr="00266238">
        <w:rPr>
          <w:rFonts w:ascii="Georgia" w:hAnsi="Georgia"/>
          <w:sz w:val="22"/>
          <w:szCs w:val="22"/>
        </w:rPr>
        <w:t xml:space="preserve"> 15:12</w:t>
      </w:r>
      <w:r w:rsidRPr="00266238">
        <w:rPr>
          <w:rFonts w:ascii="Georgia" w:hAnsi="Georgia"/>
          <w:sz w:val="22"/>
          <w:szCs w:val="22"/>
        </w:rPr>
        <w:t>；弗</w:t>
      </w:r>
      <w:r w:rsidRPr="00266238">
        <w:rPr>
          <w:rFonts w:ascii="Georgia" w:hAnsi="Georgia"/>
          <w:sz w:val="22"/>
          <w:szCs w:val="22"/>
        </w:rPr>
        <w:t xml:space="preserve"> 5:1-2</w:t>
      </w:r>
      <w:r w:rsidRPr="00266238">
        <w:rPr>
          <w:rFonts w:ascii="Georgia" w:hAnsi="Georgia"/>
          <w:sz w:val="22"/>
          <w:szCs w:val="22"/>
        </w:rPr>
        <w:t>；加</w:t>
      </w:r>
      <w:r w:rsidRPr="00266238">
        <w:rPr>
          <w:rFonts w:ascii="Georgia" w:hAnsi="Georgia"/>
          <w:sz w:val="22"/>
          <w:szCs w:val="22"/>
        </w:rPr>
        <w:t xml:space="preserve"> 6:10</w:t>
      </w:r>
      <w:r w:rsidRPr="00266238">
        <w:rPr>
          <w:rFonts w:ascii="Georgia" w:hAnsi="Georgia"/>
          <w:sz w:val="22"/>
          <w:szCs w:val="22"/>
        </w:rPr>
        <w:t>；約壹</w:t>
      </w:r>
      <w:r w:rsidRPr="00266238">
        <w:rPr>
          <w:rFonts w:ascii="Georgia" w:hAnsi="Georgia"/>
          <w:sz w:val="22"/>
          <w:szCs w:val="22"/>
        </w:rPr>
        <w:t xml:space="preserve"> 3:16-18</w:t>
      </w:r>
      <w:r w:rsidRPr="00266238">
        <w:rPr>
          <w:rFonts w:ascii="Georgia" w:hAnsi="Georgia"/>
          <w:sz w:val="22"/>
          <w:szCs w:val="22"/>
        </w:rPr>
        <w:t>；</w:t>
      </w:r>
      <w:r w:rsidRPr="00266238">
        <w:rPr>
          <w:rFonts w:ascii="Georgia" w:hAnsi="Georgia"/>
          <w:i/>
          <w:sz w:val="22"/>
          <w:szCs w:val="22"/>
        </w:rPr>
        <w:t>謙卑</w:t>
      </w:r>
      <w:r w:rsidRPr="00266238">
        <w:rPr>
          <w:rFonts w:ascii="Georgia" w:hAnsi="Georgia"/>
          <w:sz w:val="22"/>
          <w:szCs w:val="22"/>
        </w:rPr>
        <w:t>：腓</w:t>
      </w:r>
      <w:r w:rsidRPr="00266238">
        <w:rPr>
          <w:rFonts w:ascii="Georgia" w:hAnsi="Georgia"/>
          <w:sz w:val="22"/>
          <w:szCs w:val="22"/>
        </w:rPr>
        <w:t xml:space="preserve"> 2:3 8)</w:t>
      </w:r>
      <w:r w:rsidRPr="00266238">
        <w:rPr>
          <w:rFonts w:ascii="Georgia" w:hAnsi="Georgia"/>
          <w:sz w:val="22"/>
          <w:szCs w:val="22"/>
        </w:rPr>
        <w:t>；與非基督徒：</w:t>
      </w:r>
      <w:r w:rsidRPr="00266238">
        <w:rPr>
          <w:rFonts w:ascii="Georgia" w:hAnsi="Georgia"/>
          <w:sz w:val="22"/>
          <w:szCs w:val="22"/>
        </w:rPr>
        <w:t>(</w:t>
      </w:r>
      <w:r w:rsidRPr="00266238">
        <w:rPr>
          <w:rFonts w:ascii="Georgia" w:hAnsi="Georgia"/>
          <w:i/>
          <w:sz w:val="22"/>
          <w:szCs w:val="22"/>
        </w:rPr>
        <w:t>愛仇敵、為他們禱告，忍耐寬容他們</w:t>
      </w:r>
      <w:r w:rsidRPr="00266238">
        <w:rPr>
          <w:rFonts w:ascii="Georgia" w:hAnsi="Georgia"/>
          <w:sz w:val="22"/>
          <w:szCs w:val="22"/>
        </w:rPr>
        <w:t>：太</w:t>
      </w:r>
      <w:r w:rsidRPr="00266238">
        <w:rPr>
          <w:rFonts w:ascii="Georgia" w:hAnsi="Georgia"/>
          <w:sz w:val="22"/>
          <w:szCs w:val="22"/>
        </w:rPr>
        <w:t xml:space="preserve"> 5:44-45</w:t>
      </w:r>
      <w:r w:rsidRPr="00266238">
        <w:rPr>
          <w:rFonts w:ascii="Georgia" w:hAnsi="Georgia"/>
          <w:sz w:val="22"/>
          <w:szCs w:val="22"/>
        </w:rPr>
        <w:t>；彼前</w:t>
      </w:r>
      <w:r w:rsidRPr="00266238">
        <w:rPr>
          <w:rFonts w:ascii="Georgia" w:hAnsi="Georgia"/>
          <w:sz w:val="22"/>
          <w:szCs w:val="22"/>
        </w:rPr>
        <w:t xml:space="preserve"> 2:21-23</w:t>
      </w:r>
      <w:r w:rsidRPr="00266238">
        <w:rPr>
          <w:rFonts w:ascii="Georgia" w:hAnsi="Georgia"/>
          <w:sz w:val="22"/>
          <w:szCs w:val="22"/>
        </w:rPr>
        <w:t>；加</w:t>
      </w:r>
      <w:r w:rsidRPr="00266238">
        <w:rPr>
          <w:rFonts w:ascii="Georgia" w:hAnsi="Georgia"/>
          <w:sz w:val="22"/>
          <w:szCs w:val="22"/>
        </w:rPr>
        <w:t xml:space="preserve"> 6:10)</w:t>
      </w:r>
      <w:r w:rsidRPr="00266238">
        <w:rPr>
          <w:rFonts w:ascii="Georgia" w:hAnsi="Georgia"/>
          <w:sz w:val="22"/>
          <w:szCs w:val="22"/>
        </w:rPr>
        <w:t>；也是向世界中的罪和邪惡的事顯出的特質</w:t>
      </w:r>
      <w:r w:rsidRPr="00266238">
        <w:rPr>
          <w:rFonts w:ascii="Georgia" w:hAnsi="Georgia"/>
          <w:sz w:val="22"/>
          <w:szCs w:val="22"/>
        </w:rPr>
        <w:t xml:space="preserve"> (</w:t>
      </w:r>
      <w:r w:rsidRPr="00266238">
        <w:rPr>
          <w:rFonts w:ascii="Georgia" w:hAnsi="Georgia"/>
          <w:i/>
          <w:sz w:val="22"/>
          <w:szCs w:val="22"/>
        </w:rPr>
        <w:t>不愛</w:t>
      </w:r>
      <w:r w:rsidRPr="00266238">
        <w:rPr>
          <w:rFonts w:ascii="Georgia" w:hAnsi="Georgia"/>
          <w:sz w:val="22"/>
          <w:szCs w:val="22"/>
        </w:rPr>
        <w:t>：約壹</w:t>
      </w:r>
      <w:r w:rsidRPr="00266238">
        <w:rPr>
          <w:rFonts w:ascii="Georgia" w:hAnsi="Georgia"/>
          <w:sz w:val="22"/>
          <w:szCs w:val="22"/>
        </w:rPr>
        <w:t xml:space="preserve"> 2:15-17</w:t>
      </w:r>
      <w:r w:rsidRPr="00266238">
        <w:rPr>
          <w:rFonts w:ascii="Georgia" w:hAnsi="Georgia"/>
          <w:sz w:val="22"/>
          <w:szCs w:val="22"/>
        </w:rPr>
        <w:t>；</w:t>
      </w:r>
      <w:r w:rsidRPr="00266238">
        <w:rPr>
          <w:rFonts w:ascii="Georgia" w:hAnsi="Georgia"/>
          <w:i/>
          <w:sz w:val="22"/>
          <w:szCs w:val="22"/>
        </w:rPr>
        <w:t>恨惡</w:t>
      </w:r>
      <w:r w:rsidRPr="00266238">
        <w:rPr>
          <w:rFonts w:ascii="Georgia" w:hAnsi="Georgia"/>
          <w:sz w:val="22"/>
          <w:szCs w:val="22"/>
        </w:rPr>
        <w:t>：啟</w:t>
      </w:r>
      <w:r w:rsidRPr="00266238">
        <w:rPr>
          <w:rFonts w:ascii="Georgia" w:hAnsi="Georgia"/>
          <w:sz w:val="22"/>
          <w:szCs w:val="22"/>
        </w:rPr>
        <w:t xml:space="preserve"> 2:6</w:t>
      </w:r>
      <w:r w:rsidRPr="00266238">
        <w:rPr>
          <w:rFonts w:ascii="Georgia" w:hAnsi="Georgia"/>
          <w:sz w:val="22"/>
          <w:szCs w:val="22"/>
        </w:rPr>
        <w:t>；</w:t>
      </w:r>
      <w:r w:rsidRPr="00266238">
        <w:rPr>
          <w:rFonts w:ascii="Georgia" w:hAnsi="Georgia"/>
          <w:i/>
          <w:sz w:val="22"/>
          <w:szCs w:val="22"/>
        </w:rPr>
        <w:t>憂傷</w:t>
      </w:r>
      <w:r w:rsidRPr="00266238">
        <w:rPr>
          <w:rFonts w:ascii="Georgia" w:hAnsi="Georgia"/>
          <w:sz w:val="22"/>
          <w:szCs w:val="22"/>
        </w:rPr>
        <w:t>：弗</w:t>
      </w:r>
      <w:r w:rsidRPr="00266238">
        <w:rPr>
          <w:rFonts w:ascii="Georgia" w:hAnsi="Georgia"/>
          <w:sz w:val="22"/>
          <w:szCs w:val="22"/>
        </w:rPr>
        <w:t xml:space="preserve"> 4:30</w:t>
      </w:r>
      <w:r w:rsidRPr="00266238">
        <w:rPr>
          <w:rFonts w:ascii="Georgia" w:hAnsi="Georgia"/>
          <w:sz w:val="22"/>
          <w:szCs w:val="22"/>
        </w:rPr>
        <w:t>；林後</w:t>
      </w:r>
      <w:r w:rsidRPr="00266238">
        <w:rPr>
          <w:rFonts w:ascii="Georgia" w:hAnsi="Georgia"/>
          <w:sz w:val="22"/>
          <w:szCs w:val="22"/>
        </w:rPr>
        <w:t xml:space="preserve"> 7:8-11)</w:t>
      </w:r>
      <w:r w:rsidRPr="00266238">
        <w:rPr>
          <w:rFonts w:ascii="Georgia" w:hAnsi="Georgia"/>
          <w:sz w:val="22"/>
          <w:szCs w:val="22"/>
        </w:rPr>
        <w:t>。然而，我們用來反映基督樣式的多數模型，大多侷限於這些最明顯的經文。我想提出一個模型來解釋，神所有不同的原始屬性應該如何在基督徒身上反照出它們的相似處。首先讓我們從一個相當完整的屬性清單開始。</w:t>
      </w:r>
      <w:r w:rsidRPr="00266238">
        <w:rPr>
          <w:rFonts w:ascii="Georgia" w:hAnsi="Georgia"/>
          <w:sz w:val="22"/>
          <w:szCs w:val="22"/>
        </w:rPr>
        <w:t xml:space="preserve"> </w:t>
      </w:r>
    </w:p>
    <w:p w:rsidR="006870C8" w:rsidRPr="00266238" w:rsidRDefault="006870C8" w:rsidP="006870C8">
      <w:pPr>
        <w:rPr>
          <w:rFonts w:ascii="Georgia" w:hAnsi="Georgia"/>
          <w:color w:val="000000"/>
          <w:sz w:val="22"/>
          <w:szCs w:val="22"/>
          <w:shd w:val="clear" w:color="auto" w:fill="FFFFFF"/>
        </w:rPr>
      </w:pPr>
    </w:p>
    <w:p w:rsidR="006870C8" w:rsidRPr="00266238" w:rsidRDefault="006870C8" w:rsidP="006870C8">
      <w:pPr>
        <w:rPr>
          <w:rFonts w:ascii="Georgia" w:hAnsi="Georgia"/>
          <w:color w:val="000000"/>
          <w:sz w:val="22"/>
          <w:szCs w:val="22"/>
          <w:shd w:val="clear" w:color="auto" w:fill="FFFFFF"/>
        </w:rPr>
      </w:pPr>
      <w:r w:rsidRPr="00266238">
        <w:rPr>
          <w:rFonts w:ascii="Georgia" w:hAnsi="Georgia"/>
          <w:color w:val="000000"/>
          <w:sz w:val="22"/>
          <w:szCs w:val="22"/>
          <w:shd w:val="clear" w:color="auto" w:fill="FFFFFF"/>
        </w:rPr>
        <w:lastRenderedPageBreak/>
        <w:t>唯一真神在三一神的三個位格中所啟示的榮耀</w:t>
      </w:r>
      <w:r w:rsidRPr="00266238">
        <w:rPr>
          <w:rStyle w:val="a3"/>
          <w:rFonts w:ascii="Georgia" w:hAnsi="Georgia"/>
          <w:color w:val="000000"/>
          <w:sz w:val="22"/>
          <w:szCs w:val="22"/>
          <w:shd w:val="clear" w:color="auto" w:fill="FFFFFF"/>
        </w:rPr>
        <w:footnoteReference w:id="47"/>
      </w:r>
      <w:r w:rsidRPr="00266238">
        <w:rPr>
          <w:rFonts w:ascii="Georgia" w:hAnsi="Georgia"/>
          <w:color w:val="000000"/>
          <w:sz w:val="22"/>
          <w:szCs w:val="22"/>
          <w:shd w:val="clear" w:color="auto" w:fill="FFFFFF"/>
        </w:rPr>
        <w:t>，是在《西敏信條》第</w:t>
      </w:r>
      <w:r w:rsidRPr="00266238">
        <w:rPr>
          <w:rFonts w:ascii="Georgia" w:hAnsi="Georgia"/>
          <w:color w:val="000000"/>
          <w:sz w:val="22"/>
          <w:szCs w:val="22"/>
          <w:shd w:val="clear" w:color="auto" w:fill="FFFFFF"/>
        </w:rPr>
        <w:t xml:space="preserve"> 2 </w:t>
      </w:r>
      <w:r w:rsidRPr="00266238">
        <w:rPr>
          <w:rFonts w:ascii="Georgia" w:hAnsi="Georgia"/>
          <w:color w:val="000000"/>
          <w:sz w:val="22"/>
          <w:szCs w:val="22"/>
          <w:shd w:val="clear" w:color="auto" w:fill="FFFFFF"/>
        </w:rPr>
        <w:t>章第</w:t>
      </w:r>
      <w:r w:rsidRPr="00266238">
        <w:rPr>
          <w:rFonts w:ascii="Georgia" w:hAnsi="Georgia"/>
          <w:color w:val="000000"/>
          <w:sz w:val="22"/>
          <w:szCs w:val="22"/>
          <w:shd w:val="clear" w:color="auto" w:fill="FFFFFF"/>
        </w:rPr>
        <w:t xml:space="preserve"> 1 </w:t>
      </w:r>
      <w:r w:rsidRPr="00266238">
        <w:rPr>
          <w:rFonts w:ascii="Georgia" w:hAnsi="Georgia"/>
          <w:color w:val="000000"/>
          <w:sz w:val="22"/>
          <w:szCs w:val="22"/>
          <w:shd w:val="clear" w:color="auto" w:fill="FFFFFF"/>
        </w:rPr>
        <w:t>條</w:t>
      </w:r>
      <w:r w:rsidRPr="00266238">
        <w:rPr>
          <w:rFonts w:ascii="Georgia" w:hAnsi="Georgia"/>
          <w:color w:val="000000"/>
          <w:sz w:val="22"/>
          <w:szCs w:val="22"/>
          <w:shd w:val="clear" w:color="auto" w:fill="FFFFFF"/>
        </w:rPr>
        <w:t xml:space="preserve"> (</w:t>
      </w:r>
      <w:r w:rsidRPr="00266238">
        <w:rPr>
          <w:rFonts w:ascii="Georgia" w:hAnsi="Georgia"/>
          <w:color w:val="000000"/>
          <w:sz w:val="22"/>
          <w:szCs w:val="22"/>
          <w:shd w:val="clear" w:color="auto" w:fill="FFFFFF"/>
        </w:rPr>
        <w:t>論上帝</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 xml:space="preserve"> (</w:t>
      </w:r>
      <w:r w:rsidRPr="00266238">
        <w:rPr>
          <w:rFonts w:ascii="Georgia" w:hAnsi="Georgia"/>
          <w:color w:val="000000"/>
          <w:sz w:val="22"/>
          <w:szCs w:val="22"/>
          <w:shd w:val="clear" w:color="auto" w:fill="FFFFFF"/>
        </w:rPr>
        <w:t>論聖靈</w:t>
      </w:r>
      <w:r w:rsidRPr="00266238">
        <w:rPr>
          <w:rFonts w:ascii="Georgia" w:hAnsi="Georgia"/>
          <w:color w:val="000000"/>
          <w:sz w:val="22"/>
          <w:szCs w:val="22"/>
          <w:shd w:val="clear" w:color="auto" w:fill="FFFFFF"/>
        </w:rPr>
        <w:t xml:space="preserve">) </w:t>
      </w:r>
      <w:r w:rsidRPr="00266238">
        <w:rPr>
          <w:rFonts w:ascii="Georgia" w:hAnsi="Georgia"/>
          <w:color w:val="000000"/>
          <w:sz w:val="22"/>
          <w:szCs w:val="22"/>
          <w:shd w:val="clear" w:color="auto" w:fill="FFFFFF"/>
        </w:rPr>
        <w:t>中定義的。</w:t>
      </w:r>
      <w:r w:rsidRPr="00266238">
        <w:rPr>
          <w:rFonts w:ascii="Georgia" w:hAnsi="Georgia"/>
          <w:color w:val="000000"/>
          <w:sz w:val="22"/>
          <w:szCs w:val="22"/>
          <w:shd w:val="clear" w:color="auto" w:fill="FFFFFF"/>
        </w:rPr>
        <w:t xml:space="preserve"> </w:t>
      </w:r>
    </w:p>
    <w:p w:rsidR="006870C8" w:rsidRPr="00266238" w:rsidRDefault="006870C8" w:rsidP="006870C8">
      <w:pPr>
        <w:rPr>
          <w:rFonts w:ascii="Georgia" w:hAnsi="Georgia"/>
          <w:color w:val="000000"/>
          <w:sz w:val="22"/>
          <w:szCs w:val="22"/>
          <w:shd w:val="clear" w:color="auto" w:fill="FFFFFF"/>
        </w:rPr>
      </w:pPr>
      <w:r w:rsidRPr="00266238">
        <w:rPr>
          <w:rFonts w:ascii="Georgia" w:hAnsi="Georgia"/>
          <w:color w:val="000000"/>
          <w:sz w:val="22"/>
          <w:szCs w:val="22"/>
          <w:shd w:val="clear" w:color="auto" w:fill="FFFFFF"/>
        </w:rPr>
        <w:t>「上帝是獨一的，又真又活的，祂是無限、完全，是至純之靈、無形體、無四肢、無私慾、不變、無量、永恆、不可測度、全能、全智、至聖、自決、絕對的；祂按照自己不改變和至公義的旨意行作萬事，為了榮耀祂自己；祂極其慈愛、有恩典、憐憫、恆久忍耐、滿有良善和真理；赦免罪孽、過犯、與罪惡；祂賞賜那殷勤尋求祂的；照樣，祂的審判極其公義、正直；祂憎惡諸惡，決不以有罪的為無罪。」</w:t>
      </w:r>
    </w:p>
    <w:p w:rsidR="006870C8" w:rsidRPr="00266238" w:rsidRDefault="006870C8" w:rsidP="006870C8">
      <w:pPr>
        <w:rPr>
          <w:rFonts w:ascii="Georgia" w:hAnsi="Georgia"/>
          <w:color w:val="000000"/>
          <w:sz w:val="22"/>
          <w:szCs w:val="22"/>
          <w:shd w:val="clear" w:color="auto" w:fill="FFFFFF"/>
        </w:rPr>
      </w:pPr>
    </w:p>
    <w:p w:rsidR="006870C8" w:rsidRPr="00266238" w:rsidRDefault="006870C8" w:rsidP="006870C8">
      <w:pPr>
        <w:rPr>
          <w:rFonts w:ascii="Georgia" w:hAnsi="Georgia"/>
          <w:b/>
          <w:sz w:val="22"/>
          <w:szCs w:val="22"/>
        </w:rPr>
      </w:pPr>
      <w:r w:rsidRPr="00266238">
        <w:rPr>
          <w:rFonts w:ascii="Georgia" w:hAnsi="Georgia"/>
          <w:sz w:val="22"/>
          <w:szCs w:val="22"/>
        </w:rPr>
        <w:t>若仔細研究新約如何使用「顯示」、「彰顯」、「建議」或「顯明」這幾個字，結果會證實《西敏信條》的教義。神在世界的創造中啟示祂的榮耀，即「永能和神性」，尤其是墮落前反映在人裡面的祂的形象。</w:t>
      </w:r>
      <w:r w:rsidRPr="00266238">
        <w:rPr>
          <w:rStyle w:val="a3"/>
          <w:rFonts w:ascii="Georgia" w:hAnsi="Georgia"/>
          <w:sz w:val="22"/>
          <w:szCs w:val="22"/>
        </w:rPr>
        <w:footnoteReference w:id="48"/>
      </w:r>
      <w:r w:rsidRPr="00266238">
        <w:rPr>
          <w:rFonts w:ascii="Georgia" w:hAnsi="Georgia"/>
          <w:sz w:val="22"/>
          <w:szCs w:val="22"/>
        </w:rPr>
        <w:t>雖然人起初是按著神的形象被造，但是，人犯罪墮落後，神仍然在人類的道德良知裡略略彰顯祂的義。</w:t>
      </w:r>
      <w:r w:rsidRPr="00266238">
        <w:rPr>
          <w:rStyle w:val="a3"/>
          <w:rFonts w:ascii="Georgia" w:hAnsi="Georgia"/>
          <w:sz w:val="22"/>
          <w:szCs w:val="22"/>
        </w:rPr>
        <w:footnoteReference w:id="49"/>
      </w:r>
      <w:r w:rsidRPr="00266238">
        <w:rPr>
          <w:rFonts w:ascii="Georgia" w:hAnsi="Georgia"/>
          <w:sz w:val="22"/>
          <w:szCs w:val="22"/>
        </w:rPr>
        <w:t>上帝藉著救贖的工作，福音的信息與和天堂的應許顯示他祝福的臉面；當我們還是仇敵時顯示祂的義、</w:t>
      </w:r>
      <w:r w:rsidRPr="00266238">
        <w:rPr>
          <w:rStyle w:val="a3"/>
          <w:rFonts w:ascii="Georgia" w:hAnsi="Georgia"/>
          <w:sz w:val="22"/>
          <w:szCs w:val="22"/>
        </w:rPr>
        <w:footnoteReference w:id="50"/>
      </w:r>
      <w:r w:rsidRPr="00266238">
        <w:rPr>
          <w:rFonts w:ascii="Georgia" w:hAnsi="Georgia"/>
          <w:sz w:val="22"/>
          <w:szCs w:val="22"/>
        </w:rPr>
        <w:t>榮耀、</w:t>
      </w:r>
      <w:r w:rsidRPr="00266238">
        <w:rPr>
          <w:rStyle w:val="a3"/>
          <w:rFonts w:ascii="Georgia" w:hAnsi="Georgia"/>
          <w:sz w:val="22"/>
          <w:szCs w:val="22"/>
        </w:rPr>
        <w:footnoteReference w:id="51"/>
      </w:r>
      <w:r w:rsidRPr="00266238">
        <w:rPr>
          <w:rFonts w:ascii="Georgia" w:hAnsi="Georgia"/>
          <w:sz w:val="22"/>
          <w:szCs w:val="22"/>
        </w:rPr>
        <w:t>憐憫、</w:t>
      </w:r>
      <w:r w:rsidRPr="00266238">
        <w:rPr>
          <w:rStyle w:val="a3"/>
          <w:rFonts w:ascii="Georgia" w:hAnsi="Georgia"/>
          <w:sz w:val="22"/>
          <w:szCs w:val="22"/>
        </w:rPr>
        <w:footnoteReference w:id="52"/>
      </w:r>
      <w:r w:rsidRPr="00266238">
        <w:rPr>
          <w:rFonts w:ascii="Georgia" w:hAnsi="Georgia"/>
          <w:sz w:val="22"/>
          <w:szCs w:val="22"/>
        </w:rPr>
        <w:t>信實、</w:t>
      </w:r>
      <w:r w:rsidRPr="00266238">
        <w:rPr>
          <w:rStyle w:val="a3"/>
          <w:rFonts w:ascii="Georgia" w:hAnsi="Georgia"/>
          <w:sz w:val="22"/>
          <w:szCs w:val="22"/>
        </w:rPr>
        <w:footnoteReference w:id="53"/>
      </w:r>
      <w:r w:rsidRPr="00266238">
        <w:rPr>
          <w:rFonts w:ascii="Georgia" w:hAnsi="Georgia"/>
          <w:sz w:val="22"/>
          <w:szCs w:val="22"/>
        </w:rPr>
        <w:t>恩典、</w:t>
      </w:r>
      <w:r w:rsidRPr="00266238">
        <w:rPr>
          <w:rStyle w:val="a3"/>
          <w:rFonts w:ascii="Georgia" w:hAnsi="Georgia"/>
          <w:sz w:val="22"/>
          <w:szCs w:val="22"/>
        </w:rPr>
        <w:footnoteReference w:id="54"/>
      </w:r>
      <w:r w:rsidRPr="00266238">
        <w:rPr>
          <w:rFonts w:ascii="Georgia" w:hAnsi="Georgia"/>
          <w:sz w:val="22"/>
          <w:szCs w:val="22"/>
        </w:rPr>
        <w:t>智慧</w:t>
      </w:r>
      <w:r w:rsidRPr="00266238">
        <w:rPr>
          <w:rStyle w:val="a3"/>
          <w:rFonts w:ascii="Georgia" w:hAnsi="Georgia"/>
          <w:sz w:val="22"/>
          <w:szCs w:val="22"/>
        </w:rPr>
        <w:footnoteReference w:id="55"/>
      </w:r>
      <w:r w:rsidRPr="00266238">
        <w:rPr>
          <w:rFonts w:ascii="Georgia" w:hAnsi="Georgia"/>
          <w:sz w:val="22"/>
          <w:szCs w:val="22"/>
        </w:rPr>
        <w:t>及忍耐和愛。</w:t>
      </w:r>
      <w:r w:rsidRPr="00266238">
        <w:rPr>
          <w:rStyle w:val="a3"/>
          <w:rFonts w:ascii="Georgia" w:hAnsi="Georgia"/>
          <w:sz w:val="22"/>
          <w:szCs w:val="22"/>
        </w:rPr>
        <w:footnoteReference w:id="56"/>
      </w:r>
    </w:p>
    <w:p w:rsidR="006870C8" w:rsidRPr="00266238" w:rsidRDefault="006870C8" w:rsidP="006870C8">
      <w:pPr>
        <w:rPr>
          <w:rFonts w:ascii="Georgia" w:hAnsi="Georgia"/>
          <w:sz w:val="22"/>
          <w:szCs w:val="22"/>
        </w:rPr>
      </w:pPr>
      <w:r w:rsidRPr="00266238">
        <w:rPr>
          <w:rFonts w:ascii="Georgia" w:hAnsi="Georgia"/>
          <w:sz w:val="22"/>
          <w:szCs w:val="22"/>
        </w:rPr>
        <w:t>藉由遺棄其他人在他們的罪中，任憑他們逞著心裡的情慾，直到最後的審判，神顯出祂咒詛的一面，彰顯祂的忿怒、</w:t>
      </w:r>
      <w:r w:rsidRPr="00266238">
        <w:rPr>
          <w:rStyle w:val="a3"/>
          <w:rFonts w:ascii="Georgia" w:hAnsi="Georgia"/>
          <w:sz w:val="22"/>
          <w:szCs w:val="22"/>
        </w:rPr>
        <w:footnoteReference w:id="57"/>
      </w:r>
      <w:r w:rsidRPr="00266238">
        <w:rPr>
          <w:rFonts w:ascii="Georgia" w:hAnsi="Georgia"/>
          <w:sz w:val="22"/>
          <w:szCs w:val="22"/>
        </w:rPr>
        <w:t>正義、</w:t>
      </w:r>
      <w:r w:rsidRPr="00266238">
        <w:rPr>
          <w:rStyle w:val="a3"/>
          <w:rFonts w:ascii="Georgia" w:hAnsi="Georgia"/>
          <w:sz w:val="22"/>
          <w:szCs w:val="22"/>
        </w:rPr>
        <w:footnoteReference w:id="58"/>
      </w:r>
      <w:r w:rsidRPr="00266238">
        <w:rPr>
          <w:rFonts w:ascii="Georgia" w:hAnsi="Georgia"/>
          <w:sz w:val="22"/>
          <w:szCs w:val="22"/>
        </w:rPr>
        <w:t>大能</w:t>
      </w:r>
      <w:r w:rsidRPr="00266238">
        <w:rPr>
          <w:rStyle w:val="a3"/>
          <w:rFonts w:ascii="Georgia" w:hAnsi="Georgia"/>
          <w:sz w:val="22"/>
          <w:szCs w:val="22"/>
        </w:rPr>
        <w:footnoteReference w:id="59"/>
      </w:r>
      <w:r w:rsidRPr="00266238">
        <w:rPr>
          <w:rFonts w:ascii="Georgia" w:hAnsi="Georgia"/>
          <w:sz w:val="22"/>
          <w:szCs w:val="22"/>
        </w:rPr>
        <w:t>和忍耐。</w:t>
      </w:r>
      <w:r w:rsidRPr="00266238">
        <w:rPr>
          <w:rStyle w:val="a3"/>
          <w:rFonts w:ascii="Georgia" w:hAnsi="Georgia"/>
          <w:sz w:val="22"/>
          <w:szCs w:val="22"/>
        </w:rPr>
        <w:footnoteReference w:id="60"/>
      </w:r>
      <w:r w:rsidRPr="00266238">
        <w:rPr>
          <w:rFonts w:ascii="Georgia" w:hAnsi="Georgia"/>
          <w:sz w:val="22"/>
          <w:szCs w:val="22"/>
        </w:rPr>
        <w:t xml:space="preserve"> </w:t>
      </w:r>
    </w:p>
    <w:p w:rsidR="006870C8" w:rsidRPr="00266238" w:rsidRDefault="006870C8" w:rsidP="006870C8">
      <w:pPr>
        <w:rPr>
          <w:rFonts w:ascii="Georgia" w:eastAsiaTheme="minorEastAsia" w:hAnsi="Georgia"/>
          <w:b/>
          <w:sz w:val="22"/>
          <w:szCs w:val="22"/>
        </w:rPr>
      </w:pPr>
    </w:p>
    <w:p w:rsidR="006870C8" w:rsidRPr="00266238" w:rsidRDefault="006870C8" w:rsidP="006870C8">
      <w:pPr>
        <w:rPr>
          <w:rFonts w:ascii="Georgia" w:hAnsi="Georgia"/>
          <w:b/>
          <w:sz w:val="22"/>
          <w:szCs w:val="22"/>
        </w:rPr>
      </w:pPr>
      <w:r w:rsidRPr="00266238">
        <w:rPr>
          <w:rFonts w:ascii="Georgia" w:hAnsi="Georgia"/>
          <w:b/>
          <w:sz w:val="22"/>
          <w:szCs w:val="22"/>
        </w:rPr>
        <w:t>兩張榮耀的臉面向著祂的受造物</w:t>
      </w:r>
      <w:r w:rsidRPr="00266238">
        <w:rPr>
          <w:rFonts w:ascii="Georgia" w:hAnsi="Georgia"/>
          <w:b/>
          <w:sz w:val="22"/>
          <w:szCs w:val="22"/>
        </w:rPr>
        <w:t xml:space="preserve"> (</w:t>
      </w:r>
      <w:r w:rsidRPr="00266238">
        <w:rPr>
          <w:rFonts w:ascii="Georgia" w:hAnsi="Georgia"/>
          <w:b/>
          <w:sz w:val="22"/>
          <w:szCs w:val="22"/>
        </w:rPr>
        <w:t>天使和人</w:t>
      </w:r>
      <w:r w:rsidRPr="00266238">
        <w:rPr>
          <w:rFonts w:ascii="Georgia" w:hAnsi="Georgia"/>
          <w:b/>
          <w:sz w:val="22"/>
          <w:szCs w:val="22"/>
        </w:rPr>
        <w:t>)</w:t>
      </w:r>
    </w:p>
    <w:p w:rsidR="006870C8" w:rsidRPr="00266238" w:rsidRDefault="006870C8" w:rsidP="006870C8">
      <w:pPr>
        <w:rPr>
          <w:rFonts w:ascii="Georgia" w:hAnsi="Georgia"/>
          <w:b/>
          <w:sz w:val="22"/>
          <w:szCs w:val="22"/>
        </w:rPr>
      </w:pPr>
    </w:p>
    <w:p w:rsidR="006870C8" w:rsidRPr="00266238" w:rsidRDefault="006870C8" w:rsidP="006870C8">
      <w:pPr>
        <w:rPr>
          <w:rFonts w:ascii="Georgia" w:hAnsi="Georgia"/>
          <w:sz w:val="22"/>
          <w:szCs w:val="22"/>
        </w:rPr>
      </w:pPr>
      <w:r w:rsidRPr="00266238">
        <w:rPr>
          <w:rFonts w:ascii="Georgia" w:hAnsi="Georgia"/>
          <w:sz w:val="22"/>
          <w:szCs w:val="22"/>
        </w:rPr>
        <w:t>很明顯地，人反映神的榮耀並不代表人成為神。儘管信徒在回天家之前仍是不完全的，他們應當要成為能正確反映神各方面屬性</w:t>
      </w:r>
      <w:r w:rsidRPr="00266238">
        <w:rPr>
          <w:rFonts w:ascii="Georgia" w:hAnsi="Georgia"/>
          <w:sz w:val="22"/>
          <w:szCs w:val="22"/>
        </w:rPr>
        <w:t xml:space="preserve"> (</w:t>
      </w:r>
      <w:r w:rsidRPr="00266238">
        <w:rPr>
          <w:rFonts w:ascii="Georgia" w:hAnsi="Georgia"/>
          <w:sz w:val="22"/>
          <w:szCs w:val="22"/>
        </w:rPr>
        <w:t>即神的榮耀</w:t>
      </w:r>
      <w:r w:rsidRPr="00266238">
        <w:rPr>
          <w:rFonts w:ascii="Georgia" w:hAnsi="Georgia"/>
          <w:sz w:val="22"/>
          <w:szCs w:val="22"/>
        </w:rPr>
        <w:t>)</w:t>
      </w:r>
      <w:r w:rsidRPr="00266238">
        <w:rPr>
          <w:rFonts w:ascii="Georgia" w:hAnsi="Georgia"/>
          <w:sz w:val="22"/>
          <w:szCs w:val="22"/>
        </w:rPr>
        <w:t>、被成全之人。</w:t>
      </w:r>
      <w:r w:rsidRPr="00266238">
        <w:rPr>
          <w:rFonts w:ascii="Georgia" w:hAnsi="Georgia"/>
          <w:sz w:val="22"/>
          <w:szCs w:val="22"/>
        </w:rPr>
        <w:t xml:space="preserve"> </w:t>
      </w:r>
    </w:p>
    <w:p w:rsidR="006870C8" w:rsidRPr="00266238" w:rsidRDefault="006870C8" w:rsidP="006870C8">
      <w:pPr>
        <w:rPr>
          <w:rFonts w:ascii="Georgia" w:hAnsi="Georgia"/>
          <w:b/>
          <w:sz w:val="22"/>
          <w:szCs w:val="22"/>
        </w:rPr>
      </w:pPr>
    </w:p>
    <w:p w:rsidR="006870C8" w:rsidRPr="00266238" w:rsidRDefault="006870C8" w:rsidP="006870C8">
      <w:pPr>
        <w:rPr>
          <w:rFonts w:ascii="Georgia" w:hAnsi="Georgia"/>
          <w:color w:val="000000"/>
          <w:sz w:val="22"/>
          <w:szCs w:val="22"/>
          <w:shd w:val="clear" w:color="auto" w:fill="FFFFFF"/>
        </w:rPr>
      </w:pPr>
      <w:r w:rsidRPr="00266238">
        <w:rPr>
          <w:rFonts w:ascii="Georgia" w:hAnsi="Georgia"/>
          <w:sz w:val="22"/>
          <w:szCs w:val="22"/>
        </w:rPr>
        <w:lastRenderedPageBreak/>
        <w:t>《西敏信條》在許多章節中提供了一個重大主題︰「</w:t>
      </w:r>
      <w:r w:rsidRPr="00266238">
        <w:rPr>
          <w:rFonts w:ascii="Georgia" w:hAnsi="Georgia"/>
          <w:color w:val="000000"/>
          <w:sz w:val="22"/>
          <w:szCs w:val="22"/>
          <w:shd w:val="clear" w:color="auto" w:fill="FFFFFF"/>
        </w:rPr>
        <w:t>在</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祂的被造物</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裡面，藉著他們，向他們，並在他們身上，彰顯祂自己的榮耀。」</w:t>
      </w:r>
      <w:r w:rsidRPr="00266238">
        <w:rPr>
          <w:rStyle w:val="a3"/>
          <w:rFonts w:ascii="Georgia" w:hAnsi="Georgia"/>
          <w:color w:val="000000"/>
          <w:sz w:val="22"/>
          <w:szCs w:val="22"/>
          <w:shd w:val="clear" w:color="auto" w:fill="FFFFFF"/>
        </w:rPr>
        <w:footnoteReference w:id="61"/>
      </w:r>
      <w:r w:rsidRPr="00266238">
        <w:rPr>
          <w:rFonts w:ascii="Georgia" w:hAnsi="Georgia"/>
          <w:color w:val="000000"/>
          <w:sz w:val="22"/>
          <w:szCs w:val="22"/>
          <w:shd w:val="clear" w:color="auto" w:fill="FFFFFF"/>
        </w:rPr>
        <w:t xml:space="preserve"> </w:t>
      </w:r>
    </w:p>
    <w:p w:rsidR="006870C8" w:rsidRPr="00266238" w:rsidRDefault="006870C8" w:rsidP="006870C8">
      <w:pPr>
        <w:rPr>
          <w:rFonts w:ascii="Georgia" w:hAnsi="Georgia"/>
          <w:color w:val="000000"/>
          <w:sz w:val="22"/>
          <w:szCs w:val="22"/>
          <w:shd w:val="clear" w:color="auto" w:fill="FFFFFF"/>
        </w:rPr>
      </w:pPr>
    </w:p>
    <w:p w:rsidR="006870C8" w:rsidRPr="00266238" w:rsidRDefault="006870C8" w:rsidP="006870C8">
      <w:pPr>
        <w:rPr>
          <w:rFonts w:ascii="Georgia" w:hAnsi="Georgia"/>
          <w:color w:val="000000"/>
          <w:sz w:val="22"/>
          <w:szCs w:val="22"/>
          <w:shd w:val="clear" w:color="auto" w:fill="FFFFFF"/>
        </w:rPr>
      </w:pPr>
      <w:r w:rsidRPr="00266238">
        <w:rPr>
          <w:rFonts w:ascii="Georgia" w:hAnsi="Georgia"/>
          <w:color w:val="000000"/>
          <w:sz w:val="22"/>
          <w:szCs w:val="22"/>
          <w:shd w:val="clear" w:color="auto" w:fill="FFFFFF"/>
        </w:rPr>
        <w:t>首先，我們應當注意到，神榮耀的祝福臉面是完美地向著基督顯現、歸給基督、在基督裡應驗，並藉著基督的人性反映出來。</w:t>
      </w:r>
      <w:r w:rsidRPr="00266238">
        <w:rPr>
          <w:rStyle w:val="a3"/>
          <w:rFonts w:ascii="Georgia" w:hAnsi="Georgia"/>
          <w:color w:val="000000"/>
          <w:sz w:val="22"/>
          <w:szCs w:val="22"/>
          <w:shd w:val="clear" w:color="auto" w:fill="FFFFFF"/>
        </w:rPr>
        <w:footnoteReference w:id="62"/>
      </w:r>
      <w:r w:rsidRPr="00266238">
        <w:rPr>
          <w:rFonts w:ascii="Georgia" w:hAnsi="Georgia"/>
          <w:color w:val="000000"/>
          <w:sz w:val="22"/>
          <w:szCs w:val="22"/>
          <w:shd w:val="clear" w:color="auto" w:fill="FFFFFF"/>
        </w:rPr>
        <w:t>而且，為了我們的救恩，神榮耀及詛咒的臉面是向著基督顯現、歸給基督、在基督裡應驗，並藉著基督的受苦、被釘及死亡反映出來。藉著三天後的復活，基督從這個詛咒中被釋放出來。他被高舉為彌賽亞，被提到神的右邊，所以基督現在是</w:t>
      </w:r>
      <w:r w:rsidRPr="00266238">
        <w:rPr>
          <w:rFonts w:ascii="Georgia" w:hAnsi="Georgia"/>
          <w:sz w:val="22"/>
          <w:szCs w:val="22"/>
        </w:rPr>
        <w:t>「</w:t>
      </w:r>
      <w:r w:rsidRPr="00266238">
        <w:rPr>
          <w:rFonts w:ascii="Georgia" w:hAnsi="Georgia"/>
          <w:color w:val="000000"/>
          <w:sz w:val="22"/>
          <w:szCs w:val="22"/>
          <w:shd w:val="clear" w:color="auto" w:fill="FFFFFF"/>
        </w:rPr>
        <w:t>在</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祂的被造物</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裡面，藉著他們、向他們、並在他們身上，彰顯祂自己的榮耀；而且將來要在榮耀中回來，完全彰顯神祝福和詛咒的兩張臉面。</w:t>
      </w:r>
      <w:r w:rsidRPr="00266238">
        <w:rPr>
          <w:rStyle w:val="a3"/>
          <w:rFonts w:ascii="Georgia" w:hAnsi="Georgia"/>
          <w:color w:val="000000"/>
          <w:sz w:val="22"/>
          <w:szCs w:val="22"/>
          <w:shd w:val="clear" w:color="auto" w:fill="FFFFFF"/>
        </w:rPr>
        <w:footnoteReference w:id="63"/>
      </w:r>
    </w:p>
    <w:p w:rsidR="006870C8" w:rsidRPr="00266238" w:rsidRDefault="006870C8" w:rsidP="006870C8">
      <w:pPr>
        <w:rPr>
          <w:rFonts w:ascii="Georgia" w:hAnsi="Georgia"/>
          <w:color w:val="000000"/>
          <w:sz w:val="22"/>
          <w:szCs w:val="22"/>
          <w:shd w:val="clear" w:color="auto" w:fill="FFFFFF"/>
        </w:rPr>
      </w:pPr>
    </w:p>
    <w:p w:rsidR="006870C8" w:rsidRPr="00266238" w:rsidRDefault="006870C8" w:rsidP="006870C8">
      <w:pPr>
        <w:rPr>
          <w:rFonts w:ascii="Georgia" w:hAnsi="Georgia"/>
          <w:color w:val="000000"/>
          <w:sz w:val="22"/>
          <w:szCs w:val="22"/>
          <w:shd w:val="clear" w:color="auto" w:fill="FFFFFF"/>
        </w:rPr>
      </w:pPr>
      <w:r w:rsidRPr="00266238">
        <w:rPr>
          <w:rFonts w:ascii="Georgia" w:hAnsi="Georgia"/>
          <w:color w:val="000000"/>
          <w:sz w:val="22"/>
          <w:szCs w:val="22"/>
          <w:shd w:val="clear" w:color="auto" w:fill="FFFFFF"/>
        </w:rPr>
        <w:t>以下是我認為《西敏信條》的作者們期望我們應該如何解釋這些介系詞</w:t>
      </w:r>
      <w:r w:rsidRPr="00266238">
        <w:rPr>
          <w:rFonts w:ascii="Georgia" w:hAnsi="Georgia"/>
          <w:color w:val="000000"/>
          <w:sz w:val="22"/>
          <w:szCs w:val="22"/>
          <w:shd w:val="clear" w:color="auto" w:fill="FFFFFF"/>
        </w:rPr>
        <w:t xml:space="preserve"> (</w:t>
      </w:r>
      <w:r w:rsidRPr="00266238">
        <w:rPr>
          <w:rFonts w:ascii="Georgia" w:hAnsi="Georgia"/>
          <w:color w:val="000000"/>
          <w:sz w:val="22"/>
          <w:szCs w:val="22"/>
          <w:shd w:val="clear" w:color="auto" w:fill="FFFFFF"/>
        </w:rPr>
        <w:t>其順序已被修改</w:t>
      </w:r>
      <w:r w:rsidRPr="00266238">
        <w:rPr>
          <w:rFonts w:ascii="Georgia" w:hAnsi="Georgia"/>
          <w:color w:val="000000"/>
          <w:sz w:val="22"/>
          <w:szCs w:val="22"/>
          <w:shd w:val="clear" w:color="auto" w:fill="FFFFFF"/>
        </w:rPr>
        <w:t xml:space="preserve">) </w:t>
      </w:r>
      <w:r w:rsidRPr="00266238">
        <w:rPr>
          <w:rFonts w:ascii="Georgia" w:hAnsi="Georgia"/>
          <w:color w:val="000000"/>
          <w:sz w:val="22"/>
          <w:szCs w:val="22"/>
          <w:shd w:val="clear" w:color="auto" w:fill="FFFFFF"/>
        </w:rPr>
        <w:t>的方法。</w:t>
      </w:r>
      <w:r w:rsidRPr="00266238">
        <w:rPr>
          <w:rFonts w:ascii="Georgia" w:hAnsi="Georgia"/>
          <w:color w:val="000000"/>
          <w:sz w:val="22"/>
          <w:szCs w:val="22"/>
          <w:shd w:val="clear" w:color="auto" w:fill="FFFFFF"/>
        </w:rPr>
        <w:t xml:space="preserve"> </w:t>
      </w:r>
    </w:p>
    <w:p w:rsidR="006870C8" w:rsidRPr="00266238" w:rsidRDefault="006870C8" w:rsidP="006870C8">
      <w:pPr>
        <w:rPr>
          <w:rFonts w:ascii="Georgia" w:hAnsi="Georgia"/>
          <w:color w:val="000000"/>
          <w:sz w:val="22"/>
          <w:szCs w:val="22"/>
          <w:shd w:val="clear" w:color="auto" w:fill="FFFFFF"/>
        </w:rPr>
      </w:pPr>
    </w:p>
    <w:p w:rsidR="006870C8" w:rsidRPr="00266238" w:rsidRDefault="006870C8" w:rsidP="006870C8">
      <w:pPr>
        <w:rPr>
          <w:rFonts w:ascii="Georgia" w:hAnsi="Georgia"/>
          <w:i/>
          <w:sz w:val="22"/>
          <w:szCs w:val="22"/>
        </w:rPr>
      </w:pPr>
      <w:r w:rsidRPr="00266238">
        <w:rPr>
          <w:rFonts w:ascii="Georgia" w:hAnsi="Georgia"/>
          <w:i/>
          <w:sz w:val="22"/>
          <w:szCs w:val="22"/>
        </w:rPr>
        <w:t>為了</w:t>
      </w:r>
      <w:r w:rsidRPr="00266238">
        <w:rPr>
          <w:rFonts w:ascii="Georgia" w:hAnsi="Georgia"/>
          <w:b/>
          <w:i/>
          <w:sz w:val="22"/>
          <w:szCs w:val="22"/>
        </w:rPr>
        <w:t>在人之上</w:t>
      </w:r>
      <w:r w:rsidRPr="00266238">
        <w:rPr>
          <w:rFonts w:ascii="Georgia" w:hAnsi="Georgia"/>
          <w:b/>
          <w:i/>
          <w:sz w:val="22"/>
          <w:szCs w:val="22"/>
        </w:rPr>
        <w:t>/</w:t>
      </w:r>
      <w:r w:rsidRPr="00266238">
        <w:rPr>
          <w:rFonts w:ascii="Georgia" w:hAnsi="Georgia"/>
          <w:b/>
          <w:i/>
          <w:sz w:val="22"/>
          <w:szCs w:val="22"/>
        </w:rPr>
        <w:t>為了人</w:t>
      </w:r>
      <w:r w:rsidRPr="00266238">
        <w:rPr>
          <w:rFonts w:ascii="Georgia" w:hAnsi="Georgia"/>
          <w:b/>
          <w:i/>
          <w:sz w:val="22"/>
          <w:szCs w:val="22"/>
        </w:rPr>
        <w:t>/</w:t>
      </w:r>
      <w:r w:rsidRPr="00266238">
        <w:rPr>
          <w:rFonts w:ascii="Georgia" w:hAnsi="Georgia"/>
          <w:b/>
          <w:i/>
          <w:sz w:val="22"/>
          <w:szCs w:val="22"/>
        </w:rPr>
        <w:t>向著人</w:t>
      </w:r>
      <w:r w:rsidRPr="00266238">
        <w:rPr>
          <w:rFonts w:ascii="Georgia" w:hAnsi="Georgia"/>
          <w:i/>
          <w:sz w:val="22"/>
          <w:szCs w:val="22"/>
        </w:rPr>
        <w:t>彰顯神的榮耀，</w:t>
      </w:r>
      <w:r w:rsidRPr="00266238">
        <w:rPr>
          <w:rStyle w:val="a3"/>
          <w:rFonts w:ascii="Georgia" w:hAnsi="Georgia"/>
          <w:sz w:val="22"/>
          <w:szCs w:val="22"/>
        </w:rPr>
        <w:footnoteReference w:id="64"/>
      </w:r>
      <w:r w:rsidRPr="00266238">
        <w:rPr>
          <w:rFonts w:ascii="Georgia" w:hAnsi="Georgia"/>
          <w:i/>
          <w:sz w:val="22"/>
          <w:szCs w:val="22"/>
        </w:rPr>
        <w:t xml:space="preserve"> </w:t>
      </w:r>
    </w:p>
    <w:p w:rsidR="006870C8" w:rsidRPr="00266238" w:rsidRDefault="006870C8" w:rsidP="006870C8">
      <w:pPr>
        <w:rPr>
          <w:rFonts w:ascii="Georgia" w:hAnsi="Georgia"/>
          <w:sz w:val="22"/>
          <w:szCs w:val="22"/>
        </w:rPr>
      </w:pPr>
      <w:r w:rsidRPr="00266238">
        <w:rPr>
          <w:rFonts w:ascii="Georgia" w:hAnsi="Georgia"/>
          <w:sz w:val="22"/>
          <w:szCs w:val="22"/>
        </w:rPr>
        <w:lastRenderedPageBreak/>
        <w:t>上帝賜下普遍啟示，以及必要的特殊啟示，意即救贖的福音是給選民</w:t>
      </w:r>
      <w:r w:rsidRPr="00266238">
        <w:rPr>
          <w:rFonts w:ascii="Georgia" w:hAnsi="Georgia"/>
          <w:sz w:val="22"/>
          <w:szCs w:val="22"/>
        </w:rPr>
        <w:t>/</w:t>
      </w:r>
      <w:r w:rsidRPr="00266238">
        <w:rPr>
          <w:rFonts w:ascii="Georgia" w:hAnsi="Georgia"/>
          <w:sz w:val="22"/>
          <w:szCs w:val="22"/>
        </w:rPr>
        <w:t>為了選民</w:t>
      </w:r>
      <w:r w:rsidRPr="00266238">
        <w:rPr>
          <w:rFonts w:ascii="Georgia" w:hAnsi="Georgia"/>
          <w:sz w:val="22"/>
          <w:szCs w:val="22"/>
        </w:rPr>
        <w:t>/</w:t>
      </w:r>
      <w:r w:rsidRPr="00266238">
        <w:rPr>
          <w:rFonts w:ascii="Georgia" w:hAnsi="Georgia"/>
          <w:sz w:val="22"/>
          <w:szCs w:val="22"/>
        </w:rPr>
        <w:t>向著選民而賜與的，為了使他們認識神並獲得得救的信心。對於那些神所遺棄的人，神使用同樣的啟示管道來使他們被蒙蔽、剛硬，讓他們留在罪中，直到祂向他們執行祂的公義。</w:t>
      </w:r>
      <w:r w:rsidRPr="00266238">
        <w:rPr>
          <w:rFonts w:ascii="Georgia" w:hAnsi="Georgia"/>
          <w:sz w:val="22"/>
          <w:szCs w:val="22"/>
        </w:rPr>
        <w:t xml:space="preserve"> </w:t>
      </w:r>
    </w:p>
    <w:p w:rsidR="006870C8" w:rsidRPr="00266238" w:rsidRDefault="006870C8" w:rsidP="006870C8">
      <w:pPr>
        <w:rPr>
          <w:rFonts w:ascii="Georgia" w:hAnsi="Georgia"/>
          <w:i/>
          <w:sz w:val="22"/>
          <w:szCs w:val="22"/>
        </w:rPr>
      </w:pPr>
    </w:p>
    <w:p w:rsidR="006870C8" w:rsidRPr="00266238" w:rsidRDefault="006870C8" w:rsidP="006870C8">
      <w:pPr>
        <w:rPr>
          <w:rFonts w:ascii="Georgia" w:hAnsi="Georgia"/>
          <w:i/>
          <w:sz w:val="22"/>
          <w:szCs w:val="22"/>
        </w:rPr>
      </w:pPr>
      <w:r w:rsidRPr="00266238">
        <w:rPr>
          <w:rFonts w:ascii="Georgia" w:hAnsi="Georgia"/>
          <w:i/>
          <w:sz w:val="22"/>
          <w:szCs w:val="22"/>
        </w:rPr>
        <w:t>為了</w:t>
      </w:r>
      <w:r w:rsidRPr="00266238">
        <w:rPr>
          <w:rFonts w:ascii="Georgia" w:hAnsi="Georgia"/>
          <w:b/>
          <w:i/>
          <w:sz w:val="22"/>
          <w:szCs w:val="22"/>
        </w:rPr>
        <w:t>在人身上</w:t>
      </w:r>
      <w:r w:rsidRPr="00266238">
        <w:rPr>
          <w:rFonts w:ascii="Georgia" w:hAnsi="Georgia"/>
          <w:i/>
          <w:sz w:val="22"/>
          <w:szCs w:val="22"/>
        </w:rPr>
        <w:t>彰顯神的榮耀</w:t>
      </w:r>
    </w:p>
    <w:p w:rsidR="006870C8" w:rsidRPr="00266238" w:rsidRDefault="006870C8" w:rsidP="006870C8">
      <w:pPr>
        <w:rPr>
          <w:rFonts w:ascii="Georgia" w:hAnsi="Georgia"/>
          <w:sz w:val="22"/>
          <w:szCs w:val="22"/>
        </w:rPr>
      </w:pPr>
      <w:r w:rsidRPr="00266238">
        <w:rPr>
          <w:rFonts w:ascii="Georgia" w:hAnsi="Georgia"/>
          <w:sz w:val="22"/>
          <w:szCs w:val="22"/>
        </w:rPr>
        <w:t>對一些人，神的咒詛及憤怒臨到亞當和他天然的後裔</w:t>
      </w:r>
      <w:r w:rsidRPr="00266238">
        <w:rPr>
          <w:rFonts w:ascii="Georgia" w:hAnsi="Georgia"/>
          <w:b/>
          <w:sz w:val="22"/>
          <w:szCs w:val="22"/>
        </w:rPr>
        <w:t>身上</w:t>
      </w:r>
      <w:r w:rsidRPr="00266238">
        <w:rPr>
          <w:rFonts w:ascii="Georgia" w:hAnsi="Georgia"/>
          <w:sz w:val="22"/>
          <w:szCs w:val="22"/>
        </w:rPr>
        <w:t>，公義地譴責他們為有罪的人，使其受蒙蔽、剛硬直到受審和刑罰。對其他無力自救、祂在基督</w:t>
      </w:r>
      <w:r w:rsidRPr="00266238">
        <w:rPr>
          <w:rFonts w:ascii="Georgia" w:hAnsi="Georgia"/>
          <w:sz w:val="22"/>
          <w:szCs w:val="22"/>
        </w:rPr>
        <w:t xml:space="preserve"> (</w:t>
      </w:r>
      <w:r w:rsidRPr="00266238">
        <w:rPr>
          <w:rFonts w:ascii="Georgia" w:hAnsi="Georgia"/>
          <w:sz w:val="22"/>
          <w:szCs w:val="22"/>
        </w:rPr>
        <w:t>末後的亞當</w:t>
      </w:r>
      <w:r w:rsidRPr="00266238">
        <w:rPr>
          <w:rFonts w:ascii="Georgia" w:hAnsi="Georgia"/>
          <w:sz w:val="22"/>
          <w:szCs w:val="22"/>
        </w:rPr>
        <w:t xml:space="preserve">) </w:t>
      </w:r>
      <w:r w:rsidRPr="00266238">
        <w:rPr>
          <w:rFonts w:ascii="Georgia" w:hAnsi="Georgia"/>
          <w:sz w:val="22"/>
          <w:szCs w:val="22"/>
        </w:rPr>
        <w:t>裡揀選的人，神藉著祂的聖靈</w:t>
      </w:r>
      <w:r w:rsidRPr="00266238">
        <w:rPr>
          <w:rStyle w:val="a3"/>
          <w:rFonts w:ascii="Georgia" w:hAnsi="Georgia"/>
          <w:sz w:val="22"/>
          <w:szCs w:val="22"/>
        </w:rPr>
        <w:footnoteReference w:id="65"/>
      </w:r>
      <w:r w:rsidRPr="00266238">
        <w:rPr>
          <w:rFonts w:ascii="Georgia" w:hAnsi="Georgia"/>
          <w:sz w:val="22"/>
          <w:szCs w:val="22"/>
        </w:rPr>
        <w:t>，使他們在內心產生「神使基督從死裡復活的信心、仁慈地將義歸</w:t>
      </w:r>
      <w:r w:rsidRPr="00266238">
        <w:rPr>
          <w:rFonts w:ascii="Georgia" w:hAnsi="Georgia"/>
          <w:b/>
          <w:sz w:val="22"/>
          <w:szCs w:val="22"/>
        </w:rPr>
        <w:t>在</w:t>
      </w:r>
      <w:r w:rsidRPr="00266238">
        <w:rPr>
          <w:rFonts w:ascii="Georgia" w:hAnsi="Georgia"/>
          <w:b/>
          <w:sz w:val="22"/>
          <w:szCs w:val="22"/>
        </w:rPr>
        <w:t>/</w:t>
      </w:r>
      <w:r w:rsidRPr="00266238">
        <w:rPr>
          <w:rFonts w:ascii="Georgia" w:hAnsi="Georgia"/>
          <w:b/>
          <w:sz w:val="22"/>
          <w:szCs w:val="22"/>
        </w:rPr>
        <w:t>給</w:t>
      </w:r>
      <w:r w:rsidRPr="00266238">
        <w:rPr>
          <w:rFonts w:ascii="Georgia" w:hAnsi="Georgia"/>
          <w:sz w:val="22"/>
          <w:szCs w:val="22"/>
        </w:rPr>
        <w:t>他們，收養他們至神的家中並使他們歸</w:t>
      </w:r>
      <w:r w:rsidRPr="00266238">
        <w:rPr>
          <w:rFonts w:ascii="Georgia" w:hAnsi="Georgia"/>
          <w:b/>
          <w:sz w:val="22"/>
          <w:szCs w:val="22"/>
        </w:rPr>
        <w:t>入</w:t>
      </w:r>
      <w:r w:rsidRPr="00266238">
        <w:rPr>
          <w:rFonts w:ascii="Georgia" w:hAnsi="Georgia"/>
          <w:sz w:val="22"/>
          <w:szCs w:val="22"/>
        </w:rPr>
        <w:t>祂的名下。</w:t>
      </w:r>
      <w:r w:rsidRPr="00266238">
        <w:rPr>
          <w:rStyle w:val="a3"/>
          <w:rFonts w:ascii="Georgia" w:hAnsi="Georgia"/>
          <w:sz w:val="22"/>
          <w:szCs w:val="22"/>
        </w:rPr>
        <w:footnoteReference w:id="66"/>
      </w:r>
      <w:r w:rsidRPr="00266238">
        <w:rPr>
          <w:rFonts w:ascii="Georgia" w:hAnsi="Georgia"/>
          <w:sz w:val="22"/>
          <w:szCs w:val="22"/>
        </w:rPr>
        <w:t>對於這些選民，有時由於他們使聖靈擔憂，招致神的不悅，神就使審判暫時臨到他們</w:t>
      </w:r>
      <w:r w:rsidRPr="00266238">
        <w:rPr>
          <w:rFonts w:ascii="Georgia" w:hAnsi="Georgia"/>
          <w:b/>
          <w:sz w:val="22"/>
          <w:szCs w:val="22"/>
        </w:rPr>
        <w:t>身上</w:t>
      </w:r>
      <w:r w:rsidRPr="00266238">
        <w:rPr>
          <w:rFonts w:ascii="Georgia" w:hAnsi="Georgia"/>
          <w:sz w:val="22"/>
          <w:szCs w:val="22"/>
        </w:rPr>
        <w:t>；在此情形下，祂挪去了一些原本給他們的恩典及</w:t>
      </w:r>
      <w:r w:rsidRPr="00266238">
        <w:rPr>
          <w:rFonts w:ascii="Georgia" w:hAnsi="Georgia"/>
          <w:sz w:val="22"/>
          <w:szCs w:val="22"/>
        </w:rPr>
        <w:lastRenderedPageBreak/>
        <w:t>安慰，使他們硬心，良心受到傷害，其他人也因為他們的狀況而感到震驚並受到冒犯。</w:t>
      </w:r>
      <w:r w:rsidRPr="00266238">
        <w:rPr>
          <w:rStyle w:val="a3"/>
          <w:rFonts w:ascii="Georgia" w:hAnsi="Georgia"/>
          <w:sz w:val="22"/>
          <w:szCs w:val="22"/>
        </w:rPr>
        <w:footnoteReference w:id="67"/>
      </w:r>
      <w:r w:rsidRPr="00266238">
        <w:rPr>
          <w:rFonts w:ascii="Georgia" w:hAnsi="Georgia"/>
          <w:sz w:val="22"/>
          <w:szCs w:val="22"/>
        </w:rPr>
        <w:t xml:space="preserve"> </w:t>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sz w:val="22"/>
          <w:szCs w:val="22"/>
        </w:rPr>
      </w:pPr>
    </w:p>
    <w:p w:rsidR="006870C8" w:rsidRPr="00266238" w:rsidRDefault="006870C8" w:rsidP="006870C8">
      <w:pPr>
        <w:rPr>
          <w:rFonts w:ascii="Georgia" w:hAnsi="Georgia"/>
          <w:i/>
          <w:sz w:val="22"/>
          <w:szCs w:val="22"/>
        </w:rPr>
      </w:pPr>
      <w:r w:rsidRPr="00266238">
        <w:rPr>
          <w:rFonts w:ascii="Georgia" w:hAnsi="Georgia"/>
          <w:i/>
          <w:sz w:val="22"/>
          <w:szCs w:val="22"/>
        </w:rPr>
        <w:t>為了</w:t>
      </w:r>
      <w:r w:rsidRPr="00266238">
        <w:rPr>
          <w:rFonts w:ascii="Georgia" w:hAnsi="Georgia"/>
          <w:b/>
          <w:i/>
          <w:sz w:val="22"/>
          <w:szCs w:val="22"/>
        </w:rPr>
        <w:t>在人裡面</w:t>
      </w:r>
      <w:r w:rsidRPr="00266238">
        <w:rPr>
          <w:rFonts w:ascii="Georgia" w:hAnsi="Georgia"/>
          <w:i/>
          <w:sz w:val="22"/>
          <w:szCs w:val="22"/>
        </w:rPr>
        <w:t>彰顯神的榮耀</w:t>
      </w:r>
    </w:p>
    <w:p w:rsidR="006870C8" w:rsidRPr="00266238" w:rsidRDefault="006870C8" w:rsidP="006870C8">
      <w:pPr>
        <w:rPr>
          <w:rFonts w:ascii="Georgia" w:hAnsi="Georgia"/>
          <w:sz w:val="22"/>
          <w:szCs w:val="22"/>
        </w:rPr>
      </w:pPr>
      <w:r w:rsidRPr="00266238">
        <w:rPr>
          <w:rFonts w:ascii="Georgia" w:hAnsi="Georgia"/>
          <w:sz w:val="22"/>
          <w:szCs w:val="22"/>
        </w:rPr>
        <w:t>神已經通過施恩的管道，藉著聖靈，將人變成基督的樣式，並使他們留在祂的恩典中直到他們獲得永恆的基業。</w:t>
      </w:r>
      <w:r w:rsidRPr="00266238">
        <w:rPr>
          <w:rStyle w:val="a3"/>
          <w:rFonts w:ascii="Georgia" w:hAnsi="Georgia"/>
          <w:sz w:val="22"/>
          <w:szCs w:val="22"/>
        </w:rPr>
        <w:footnoteReference w:id="68"/>
      </w:r>
      <w:r w:rsidRPr="00266238">
        <w:rPr>
          <w:rFonts w:ascii="Georgia" w:hAnsi="Georgia"/>
          <w:sz w:val="22"/>
          <w:szCs w:val="22"/>
        </w:rPr>
        <w:t>對於那些被神遺棄在亞當之罪的人，祂向他們顯出祂的憤怒、耐心和公義，任憑他們逞著心裡的情慾，成為愚昧人，敬拜事奉受造之物，不敬奉那造物的主；或者崇拜律法，試著建立自己的義，而不是敬拜那賜下律法的主並且因信領受神的義。</w:t>
      </w:r>
      <w:r w:rsidRPr="00266238">
        <w:rPr>
          <w:rStyle w:val="a3"/>
          <w:rFonts w:ascii="Georgia" w:hAnsi="Georgia"/>
          <w:sz w:val="22"/>
          <w:szCs w:val="22"/>
        </w:rPr>
        <w:footnoteReference w:id="69"/>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i/>
          <w:sz w:val="22"/>
          <w:szCs w:val="22"/>
        </w:rPr>
      </w:pPr>
      <w:r w:rsidRPr="00266238">
        <w:rPr>
          <w:rFonts w:ascii="Georgia" w:hAnsi="Georgia"/>
          <w:i/>
          <w:sz w:val="22"/>
          <w:szCs w:val="22"/>
        </w:rPr>
        <w:t>為了</w:t>
      </w:r>
      <w:r w:rsidRPr="00266238">
        <w:rPr>
          <w:rFonts w:ascii="Georgia" w:hAnsi="Georgia"/>
          <w:b/>
          <w:i/>
          <w:sz w:val="22"/>
          <w:szCs w:val="22"/>
        </w:rPr>
        <w:t>藉著人</w:t>
      </w:r>
      <w:r w:rsidRPr="00266238">
        <w:rPr>
          <w:rFonts w:ascii="Georgia" w:hAnsi="Georgia"/>
          <w:i/>
          <w:sz w:val="22"/>
          <w:szCs w:val="22"/>
        </w:rPr>
        <w:t>彰顯神的榮耀</w:t>
      </w:r>
    </w:p>
    <w:p w:rsidR="006870C8" w:rsidRPr="00266238" w:rsidRDefault="006870C8" w:rsidP="006870C8">
      <w:pPr>
        <w:rPr>
          <w:rFonts w:ascii="Georgia" w:hAnsi="Georgia"/>
          <w:sz w:val="22"/>
          <w:szCs w:val="22"/>
        </w:rPr>
      </w:pPr>
      <w:r w:rsidRPr="00266238">
        <w:rPr>
          <w:rFonts w:ascii="Georgia" w:hAnsi="Georgia"/>
          <w:color w:val="000000"/>
          <w:sz w:val="22"/>
          <w:szCs w:val="22"/>
        </w:rPr>
        <w:t>政府被賦予刀劍權以賞善罰惡。神賜給教會天國的鑰匙，就是傳講聖道、施行聖禮和教會懲戒的權力，代表神對悔改之人顯出憐愛，並對不悔改之人發出神將審判的警告。神賜給父母施行責打的仗，代表主的管教與訓誨，使子女孝敬父母。每個基督徒藉著宣告他們的信心彰顯神的榮耀。</w:t>
      </w:r>
      <w:r w:rsidRPr="00266238">
        <w:rPr>
          <w:rStyle w:val="a3"/>
          <w:rFonts w:ascii="Georgia" w:hAnsi="Georgia"/>
          <w:color w:val="000000"/>
          <w:sz w:val="22"/>
          <w:szCs w:val="22"/>
        </w:rPr>
        <w:footnoteReference w:id="70"/>
      </w:r>
      <w:r w:rsidRPr="00266238">
        <w:rPr>
          <w:rFonts w:ascii="Georgia" w:hAnsi="Georgia"/>
          <w:color w:val="000000"/>
          <w:sz w:val="22"/>
          <w:szCs w:val="22"/>
        </w:rPr>
        <w:t xml:space="preserve"> </w:t>
      </w:r>
    </w:p>
    <w:p w:rsidR="006870C8" w:rsidRPr="00266238" w:rsidRDefault="006870C8" w:rsidP="006870C8">
      <w:pPr>
        <w:rPr>
          <w:rFonts w:ascii="Georgia" w:eastAsiaTheme="minorEastAsia" w:hAnsi="Georgia"/>
          <w:b/>
          <w:sz w:val="22"/>
          <w:szCs w:val="22"/>
        </w:rPr>
      </w:pPr>
    </w:p>
    <w:p w:rsidR="006870C8" w:rsidRPr="00266238" w:rsidRDefault="006870C8" w:rsidP="006870C8">
      <w:pPr>
        <w:rPr>
          <w:rFonts w:ascii="Georgia" w:hAnsi="Georgia" w:cs="Georgia"/>
          <w:sz w:val="22"/>
          <w:szCs w:val="22"/>
        </w:rPr>
      </w:pPr>
      <w:r w:rsidRPr="00266238">
        <w:rPr>
          <w:rFonts w:ascii="Georgia" w:hAnsi="Georgia"/>
          <w:b/>
          <w:sz w:val="22"/>
          <w:szCs w:val="22"/>
        </w:rPr>
        <w:t>「</w:t>
      </w:r>
      <w:r w:rsidRPr="00266238">
        <w:rPr>
          <w:rFonts w:ascii="Georgia" w:hAnsi="Georgia"/>
          <w:sz w:val="22"/>
          <w:szCs w:val="22"/>
        </w:rPr>
        <w:t>因為</w:t>
      </w:r>
      <w:r w:rsidRPr="00266238">
        <w:rPr>
          <w:rFonts w:ascii="Georgia" w:hAnsi="Georgia"/>
          <w:i/>
          <w:sz w:val="22"/>
          <w:szCs w:val="22"/>
        </w:rPr>
        <w:t>萬有</w:t>
      </w:r>
      <w:r w:rsidRPr="00266238">
        <w:rPr>
          <w:rFonts w:ascii="Georgia" w:hAnsi="Georgia"/>
          <w:sz w:val="22"/>
          <w:szCs w:val="22"/>
        </w:rPr>
        <w:t>都是</w:t>
      </w:r>
      <w:r w:rsidRPr="00266238">
        <w:rPr>
          <w:rFonts w:ascii="Georgia" w:hAnsi="Georgia"/>
          <w:i/>
          <w:sz w:val="22"/>
          <w:szCs w:val="22"/>
        </w:rPr>
        <w:t>本於他</w:t>
      </w:r>
      <w:r w:rsidRPr="00266238">
        <w:rPr>
          <w:rFonts w:ascii="Georgia" w:hAnsi="Georgia"/>
          <w:sz w:val="22"/>
          <w:szCs w:val="22"/>
        </w:rPr>
        <w:t>，倚靠他，歸於他。願榮耀歸給他，直到永遠。阿們！</w:t>
      </w:r>
      <w:r w:rsidRPr="00266238">
        <w:rPr>
          <w:rFonts w:ascii="Georgia" w:hAnsi="Georgia"/>
          <w:sz w:val="22"/>
          <w:szCs w:val="22"/>
        </w:rPr>
        <w:t>(</w:t>
      </w:r>
      <w:r w:rsidRPr="00266238">
        <w:rPr>
          <w:rFonts w:ascii="Georgia" w:hAnsi="Georgia"/>
          <w:sz w:val="22"/>
          <w:szCs w:val="22"/>
        </w:rPr>
        <w:t>羅</w:t>
      </w:r>
      <w:r w:rsidRPr="00266238">
        <w:rPr>
          <w:rFonts w:ascii="Georgia" w:hAnsi="Georgia"/>
          <w:sz w:val="22"/>
          <w:szCs w:val="22"/>
        </w:rPr>
        <w:t xml:space="preserve"> 11:36)</w:t>
      </w:r>
      <w:r w:rsidRPr="00266238">
        <w:rPr>
          <w:rFonts w:ascii="Georgia" w:hAnsi="Georgia"/>
          <w:sz w:val="22"/>
          <w:szCs w:val="22"/>
        </w:rPr>
        <w:t>。</w:t>
      </w:r>
    </w:p>
    <w:p w:rsidR="006870C8" w:rsidRPr="00266238" w:rsidRDefault="006870C8" w:rsidP="006870C8">
      <w:pPr>
        <w:rPr>
          <w:rFonts w:ascii="Georgia" w:hAnsi="Georgia"/>
          <w:b/>
          <w:sz w:val="22"/>
          <w:szCs w:val="22"/>
        </w:rPr>
      </w:pPr>
      <w:r w:rsidRPr="00266238">
        <w:rPr>
          <w:rFonts w:ascii="Georgia" w:hAnsi="Georgia"/>
          <w:sz w:val="22"/>
          <w:szCs w:val="22"/>
        </w:rPr>
        <w:t>「求我們主耶穌基督的神，</w:t>
      </w:r>
      <w:r w:rsidRPr="00266238">
        <w:rPr>
          <w:rFonts w:ascii="Georgia" w:hAnsi="Georgia"/>
          <w:i/>
          <w:sz w:val="22"/>
          <w:szCs w:val="22"/>
        </w:rPr>
        <w:t>榮耀的父</w:t>
      </w:r>
      <w:r w:rsidRPr="00266238">
        <w:rPr>
          <w:rFonts w:ascii="Georgia" w:hAnsi="Georgia"/>
          <w:sz w:val="22"/>
          <w:szCs w:val="22"/>
        </w:rPr>
        <w:t>，將那賜人智慧和啟示的</w:t>
      </w:r>
      <w:r w:rsidRPr="00266238">
        <w:rPr>
          <w:rFonts w:ascii="Georgia" w:hAnsi="Georgia"/>
          <w:i/>
          <w:sz w:val="22"/>
          <w:szCs w:val="22"/>
        </w:rPr>
        <w:t>靈</w:t>
      </w:r>
      <w:r w:rsidRPr="00266238">
        <w:rPr>
          <w:rFonts w:ascii="Georgia" w:hAnsi="Georgia"/>
          <w:sz w:val="22"/>
          <w:szCs w:val="22"/>
        </w:rPr>
        <w:t>賞給你們，使你們真知道</w:t>
      </w:r>
      <w:r w:rsidRPr="00266238">
        <w:rPr>
          <w:rFonts w:ascii="Georgia" w:hAnsi="Georgia"/>
          <w:sz w:val="22"/>
          <w:szCs w:val="22"/>
        </w:rPr>
        <w:t>[</w:t>
      </w:r>
      <w:r w:rsidRPr="00266238">
        <w:rPr>
          <w:rFonts w:ascii="Georgia" w:hAnsi="Georgia"/>
          <w:i/>
          <w:sz w:val="22"/>
          <w:szCs w:val="22"/>
        </w:rPr>
        <w:t>基督</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弗</w:t>
      </w:r>
      <w:r w:rsidRPr="00266238">
        <w:rPr>
          <w:rFonts w:ascii="Georgia" w:hAnsi="Georgia"/>
          <w:sz w:val="22"/>
          <w:szCs w:val="22"/>
        </w:rPr>
        <w:t xml:space="preserve"> 1:17)</w:t>
      </w:r>
      <w:r w:rsidRPr="00266238">
        <w:rPr>
          <w:rFonts w:ascii="Georgia" w:hAnsi="Georgia"/>
          <w:sz w:val="22"/>
          <w:szCs w:val="22"/>
        </w:rPr>
        <w:t>。</w:t>
      </w:r>
    </w:p>
    <w:p w:rsidR="006870C8" w:rsidRPr="00266238" w:rsidRDefault="006870C8" w:rsidP="006870C8">
      <w:pPr>
        <w:rPr>
          <w:rFonts w:ascii="Georgia" w:hAnsi="Georgia"/>
          <w:b/>
          <w:sz w:val="22"/>
          <w:szCs w:val="22"/>
        </w:rPr>
      </w:pPr>
    </w:p>
    <w:p w:rsidR="006870C8" w:rsidRPr="00266238" w:rsidRDefault="006870C8" w:rsidP="006870C8">
      <w:pPr>
        <w:rPr>
          <w:rFonts w:ascii="Georgia" w:hAnsi="Georgia"/>
          <w:b/>
          <w:sz w:val="22"/>
          <w:szCs w:val="22"/>
        </w:rPr>
      </w:pPr>
      <w:r w:rsidRPr="00266238">
        <w:rPr>
          <w:rFonts w:ascii="Georgia" w:hAnsi="Georgia"/>
          <w:b/>
          <w:sz w:val="22"/>
          <w:szCs w:val="22"/>
        </w:rPr>
        <w:t>摘要性要理問答</w:t>
      </w:r>
    </w:p>
    <w:p w:rsidR="006870C8" w:rsidRPr="00266238" w:rsidRDefault="006870C8" w:rsidP="006870C8">
      <w:pPr>
        <w:rPr>
          <w:rFonts w:ascii="Georgia" w:hAnsi="Georgia"/>
          <w:sz w:val="22"/>
          <w:szCs w:val="22"/>
        </w:rPr>
      </w:pPr>
      <w:r w:rsidRPr="00266238">
        <w:rPr>
          <w:rFonts w:ascii="Georgia" w:hAnsi="Georgia"/>
          <w:sz w:val="22"/>
          <w:szCs w:val="22"/>
        </w:rPr>
        <w:t>第</w:t>
      </w:r>
      <w:r w:rsidRPr="00266238">
        <w:rPr>
          <w:rFonts w:ascii="Georgia" w:hAnsi="Georgia"/>
          <w:sz w:val="22"/>
          <w:szCs w:val="22"/>
        </w:rPr>
        <w:t xml:space="preserve"> 1 </w:t>
      </w:r>
      <w:r w:rsidRPr="00266238">
        <w:rPr>
          <w:rFonts w:ascii="Georgia" w:hAnsi="Georgia"/>
          <w:sz w:val="22"/>
          <w:szCs w:val="22"/>
        </w:rPr>
        <w:t>問：蒙揀選的信徒，在主彰顯榮耀給你的這件事，你信什麼？</w:t>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sz w:val="22"/>
          <w:szCs w:val="22"/>
        </w:rPr>
      </w:pPr>
      <w:r w:rsidRPr="00266238">
        <w:rPr>
          <w:rFonts w:ascii="Georgia" w:hAnsi="Georgia"/>
          <w:sz w:val="22"/>
          <w:szCs w:val="22"/>
        </w:rPr>
        <w:t>第</w:t>
      </w:r>
      <w:r w:rsidRPr="00266238">
        <w:rPr>
          <w:rFonts w:ascii="Georgia" w:hAnsi="Georgia"/>
          <w:sz w:val="22"/>
          <w:szCs w:val="22"/>
        </w:rPr>
        <w:t xml:space="preserve"> 1 </w:t>
      </w:r>
      <w:r w:rsidRPr="00266238">
        <w:rPr>
          <w:rFonts w:ascii="Georgia" w:hAnsi="Georgia"/>
          <w:sz w:val="22"/>
          <w:szCs w:val="22"/>
        </w:rPr>
        <w:t>答：我相信三一神已經透過祂的各個位格及工作，藉著祂的道及聖靈，</w:t>
      </w:r>
      <w:r w:rsidRPr="00266238">
        <w:rPr>
          <w:rFonts w:ascii="Georgia" w:hAnsi="Georgia"/>
          <w:i/>
          <w:sz w:val="22"/>
          <w:szCs w:val="22"/>
        </w:rPr>
        <w:t>從</w:t>
      </w:r>
      <w:r w:rsidRPr="00266238">
        <w:rPr>
          <w:rFonts w:ascii="Georgia" w:hAnsi="Georgia"/>
          <w:sz w:val="22"/>
          <w:szCs w:val="22"/>
        </w:rPr>
        <w:t>祂這一位無所不在、無所不聖、無所不有、無所不知、無所不和、無所不能、無所不信及無所不時的神，以</w:t>
      </w:r>
      <w:r w:rsidRPr="00266238">
        <w:rPr>
          <w:rFonts w:ascii="Georgia" w:hAnsi="Georgia"/>
          <w:i/>
          <w:sz w:val="22"/>
          <w:szCs w:val="22"/>
        </w:rPr>
        <w:t>祝福</w:t>
      </w:r>
      <w:r w:rsidRPr="00266238">
        <w:rPr>
          <w:rFonts w:ascii="Georgia" w:hAnsi="Georgia"/>
          <w:sz w:val="22"/>
          <w:szCs w:val="22"/>
        </w:rPr>
        <w:t>、</w:t>
      </w:r>
      <w:r w:rsidRPr="00266238">
        <w:rPr>
          <w:rFonts w:ascii="Georgia" w:hAnsi="Georgia"/>
          <w:i/>
          <w:sz w:val="22"/>
          <w:szCs w:val="22"/>
        </w:rPr>
        <w:t>咒詛</w:t>
      </w:r>
      <w:r w:rsidRPr="00266238">
        <w:rPr>
          <w:rFonts w:ascii="Georgia" w:hAnsi="Georgia"/>
          <w:sz w:val="22"/>
          <w:szCs w:val="22"/>
        </w:rPr>
        <w:t>這兩張臉面</w:t>
      </w:r>
      <w:r w:rsidRPr="00266238">
        <w:rPr>
          <w:rFonts w:ascii="Georgia" w:hAnsi="Georgia"/>
          <w:i/>
          <w:sz w:val="22"/>
          <w:szCs w:val="22"/>
        </w:rPr>
        <w:t>向</w:t>
      </w:r>
      <w:r w:rsidRPr="00266238">
        <w:rPr>
          <w:rFonts w:ascii="Georgia" w:hAnsi="Georgia"/>
          <w:sz w:val="22"/>
          <w:szCs w:val="22"/>
        </w:rPr>
        <w:t>我顯出他的榮耀，意即，作為蒙祂揀選、被造之聖徒的我，得以愛祂、敬拜祂並信靠祂是至高無上、有威嚴和榮耀的主。</w:t>
      </w:r>
      <w:r w:rsidRPr="00266238">
        <w:rPr>
          <w:rFonts w:ascii="Georgia" w:hAnsi="Georgia"/>
          <w:sz w:val="22"/>
          <w:szCs w:val="22"/>
        </w:rPr>
        <w:t xml:space="preserve"> </w:t>
      </w:r>
    </w:p>
    <w:p w:rsidR="006870C8" w:rsidRPr="00266238" w:rsidRDefault="006870C8" w:rsidP="006870C8">
      <w:pPr>
        <w:rPr>
          <w:rFonts w:ascii="Georgia" w:eastAsiaTheme="minorEastAsia" w:hAnsi="Georgia"/>
          <w:b/>
          <w:sz w:val="22"/>
          <w:szCs w:val="22"/>
        </w:rPr>
      </w:pPr>
    </w:p>
    <w:p w:rsidR="006870C8" w:rsidRPr="00266238" w:rsidRDefault="006870C8" w:rsidP="006870C8">
      <w:pPr>
        <w:rPr>
          <w:rFonts w:ascii="Georgia" w:eastAsia="MingLiU" w:hAnsi="Georgia" w:cs="MingLiU"/>
          <w:b/>
          <w:sz w:val="22"/>
          <w:szCs w:val="22"/>
        </w:rPr>
      </w:pPr>
      <w:r w:rsidRPr="00266238">
        <w:rPr>
          <w:rFonts w:ascii="Georgia" w:hAnsi="Georgia"/>
          <w:b/>
          <w:sz w:val="22"/>
          <w:szCs w:val="22"/>
        </w:rPr>
        <w:t>主的原始屬性「</w:t>
      </w:r>
      <w:r w:rsidRPr="00266238">
        <w:rPr>
          <w:rFonts w:ascii="Georgia" w:hAnsi="Georgia"/>
          <w:b/>
          <w:i/>
          <w:sz w:val="22"/>
          <w:szCs w:val="22"/>
        </w:rPr>
        <w:t>萬有都是本於他</w:t>
      </w:r>
      <w:r w:rsidRPr="00266238">
        <w:rPr>
          <w:rFonts w:ascii="Georgia" w:hAnsi="Georgia"/>
          <w:b/>
          <w:sz w:val="22"/>
          <w:szCs w:val="22"/>
        </w:rPr>
        <w:t>」</w:t>
      </w:r>
      <w:r w:rsidRPr="00266238">
        <w:rPr>
          <w:rStyle w:val="a3"/>
          <w:rFonts w:ascii="Georgia" w:eastAsia="MingLiU" w:hAnsi="Georgia" w:cs="MingLiU"/>
          <w:b/>
          <w:sz w:val="22"/>
          <w:szCs w:val="22"/>
        </w:rPr>
        <w:footnoteReference w:id="71"/>
      </w:r>
    </w:p>
    <w:p w:rsidR="006870C8" w:rsidRPr="00266238" w:rsidRDefault="006870C8" w:rsidP="006870C8">
      <w:pPr>
        <w:pStyle w:val="a9"/>
        <w:rPr>
          <w:rFonts w:ascii="Georgia" w:hAnsi="Georgia" w:cs="MingLiU"/>
          <w:i/>
          <w:sz w:val="22"/>
          <w:szCs w:val="22"/>
        </w:rPr>
      </w:pPr>
      <w:r w:rsidRPr="00266238">
        <w:rPr>
          <w:rFonts w:ascii="Georgia" w:hAnsi="Georgia"/>
          <w:i/>
          <w:sz w:val="22"/>
          <w:szCs w:val="22"/>
        </w:rPr>
        <w:lastRenderedPageBreak/>
        <w:t>無所不在</w:t>
      </w:r>
      <w:r w:rsidRPr="00266238">
        <w:rPr>
          <w:rFonts w:ascii="Georgia" w:hAnsi="Georgia"/>
          <w:sz w:val="22"/>
          <w:szCs w:val="22"/>
        </w:rPr>
        <w:t xml:space="preserve"> (</w:t>
      </w:r>
      <w:r w:rsidRPr="00266238">
        <w:rPr>
          <w:rFonts w:ascii="Georgia" w:hAnsi="Georgia"/>
          <w:sz w:val="22"/>
          <w:szCs w:val="22"/>
        </w:rPr>
        <w:t>不受空間的限制、超越性和內在性、無處不在、廣大性、不可見性、至純之靈</w:t>
      </w:r>
      <w:r w:rsidRPr="00266238">
        <w:rPr>
          <w:rFonts w:ascii="Georgia" w:hAnsi="Georgia"/>
          <w:sz w:val="22"/>
          <w:szCs w:val="22"/>
        </w:rPr>
        <w:t>)</w:t>
      </w:r>
      <w:r w:rsidRPr="00266238">
        <w:rPr>
          <w:rStyle w:val="a3"/>
          <w:rFonts w:ascii="Georgia" w:eastAsia="MingLiU" w:hAnsi="Georgia" w:cs="MingLiU"/>
          <w:sz w:val="22"/>
          <w:szCs w:val="22"/>
        </w:rPr>
        <w:footnoteReference w:id="72"/>
      </w:r>
      <w:r w:rsidRPr="00266238">
        <w:rPr>
          <w:rFonts w:ascii="Georgia" w:hAnsi="Georgia"/>
          <w:i/>
          <w:sz w:val="22"/>
          <w:szCs w:val="22"/>
        </w:rPr>
        <w:t xml:space="preserve"> </w:t>
      </w:r>
    </w:p>
    <w:p w:rsidR="006870C8" w:rsidRPr="00266238" w:rsidRDefault="006870C8" w:rsidP="006870C8">
      <w:pPr>
        <w:pStyle w:val="a9"/>
        <w:rPr>
          <w:rFonts w:ascii="Georgia" w:hAnsi="Georgia" w:cs="MingLiU"/>
          <w:i/>
          <w:sz w:val="22"/>
          <w:szCs w:val="22"/>
        </w:rPr>
      </w:pPr>
      <w:r w:rsidRPr="00266238">
        <w:rPr>
          <w:rFonts w:ascii="Georgia" w:hAnsi="Georgia"/>
          <w:i/>
          <w:sz w:val="22"/>
          <w:szCs w:val="22"/>
        </w:rPr>
        <w:t>無所不聖</w:t>
      </w:r>
      <w:r w:rsidRPr="00266238">
        <w:rPr>
          <w:rFonts w:ascii="Georgia" w:hAnsi="Georgia"/>
          <w:sz w:val="22"/>
          <w:szCs w:val="22"/>
        </w:rPr>
        <w:t xml:space="preserve"> (</w:t>
      </w:r>
      <w:r w:rsidRPr="00266238">
        <w:rPr>
          <w:rFonts w:ascii="Georgia" w:hAnsi="Georgia"/>
          <w:sz w:val="22"/>
          <w:szCs w:val="22"/>
        </w:rPr>
        <w:t>完全聖潔、完美地愛聖潔的事、完全恨惡不聖潔的事、看重道德</w:t>
      </w:r>
      <w:r w:rsidRPr="00266238">
        <w:rPr>
          <w:rFonts w:ascii="Georgia" w:hAnsi="Georgia"/>
          <w:sz w:val="22"/>
          <w:szCs w:val="22"/>
        </w:rPr>
        <w:t>)</w:t>
      </w:r>
      <w:r w:rsidRPr="00266238">
        <w:rPr>
          <w:rStyle w:val="a3"/>
          <w:rFonts w:ascii="Georgia" w:eastAsia="MingLiU" w:hAnsi="Georgia" w:cs="MingLiU"/>
          <w:sz w:val="22"/>
          <w:szCs w:val="22"/>
        </w:rPr>
        <w:footnoteReference w:id="73"/>
      </w:r>
    </w:p>
    <w:p w:rsidR="006870C8" w:rsidRPr="00266238" w:rsidRDefault="006870C8" w:rsidP="006870C8">
      <w:pPr>
        <w:pStyle w:val="a9"/>
        <w:rPr>
          <w:rFonts w:ascii="Georgia" w:hAnsi="Georgia" w:cs="MingLiU"/>
          <w:sz w:val="22"/>
          <w:szCs w:val="22"/>
        </w:rPr>
      </w:pPr>
      <w:r w:rsidRPr="00266238">
        <w:rPr>
          <w:rFonts w:ascii="Georgia" w:hAnsi="Georgia"/>
          <w:i/>
          <w:sz w:val="22"/>
          <w:szCs w:val="22"/>
        </w:rPr>
        <w:t>無所不有</w:t>
      </w:r>
      <w:r w:rsidRPr="00266238">
        <w:rPr>
          <w:rFonts w:ascii="Georgia" w:hAnsi="Georgia"/>
          <w:sz w:val="22"/>
          <w:szCs w:val="22"/>
        </w:rPr>
        <w:t xml:space="preserve"> (</w:t>
      </w:r>
      <w:r w:rsidRPr="00266238">
        <w:rPr>
          <w:rFonts w:ascii="Georgia" w:hAnsi="Georgia"/>
          <w:sz w:val="22"/>
          <w:szCs w:val="22"/>
        </w:rPr>
        <w:t>凡有生命氣息者及萬物之最絕對的、全然充足的、自存的供應者</w:t>
      </w:r>
      <w:r w:rsidRPr="00266238">
        <w:rPr>
          <w:rFonts w:ascii="Georgia" w:hAnsi="Georgia"/>
          <w:sz w:val="22"/>
          <w:szCs w:val="22"/>
        </w:rPr>
        <w:t>)</w:t>
      </w:r>
      <w:r w:rsidRPr="00266238">
        <w:rPr>
          <w:rStyle w:val="a3"/>
          <w:rFonts w:ascii="Georgia" w:eastAsia="MingLiU" w:hAnsi="Georgia" w:cs="MingLiU"/>
          <w:sz w:val="22"/>
          <w:szCs w:val="22"/>
        </w:rPr>
        <w:footnoteReference w:id="74"/>
      </w:r>
    </w:p>
    <w:p w:rsidR="006870C8" w:rsidRPr="00266238" w:rsidRDefault="006870C8" w:rsidP="006870C8">
      <w:pPr>
        <w:pStyle w:val="a9"/>
        <w:rPr>
          <w:rFonts w:ascii="Georgia" w:hAnsi="Georgia" w:cs="MingLiU"/>
          <w:sz w:val="22"/>
          <w:szCs w:val="22"/>
        </w:rPr>
      </w:pPr>
      <w:r w:rsidRPr="00266238">
        <w:rPr>
          <w:rFonts w:ascii="Georgia" w:hAnsi="Georgia"/>
          <w:i/>
          <w:sz w:val="22"/>
          <w:szCs w:val="22"/>
        </w:rPr>
        <w:t>無所不知</w:t>
      </w:r>
      <w:r w:rsidRPr="00266238">
        <w:rPr>
          <w:rFonts w:ascii="Georgia" w:hAnsi="Georgia"/>
          <w:sz w:val="22"/>
          <w:szCs w:val="22"/>
        </w:rPr>
        <w:t xml:space="preserve"> (</w:t>
      </w:r>
      <w:r w:rsidRPr="00266238">
        <w:rPr>
          <w:rFonts w:ascii="Georgia" w:hAnsi="Georgia"/>
          <w:sz w:val="22"/>
          <w:szCs w:val="22"/>
        </w:rPr>
        <w:t>全知；過去、現在和未來，和所有突發事件；對祂所造萬有的所有知識；</w:t>
      </w:r>
      <w:r w:rsidRPr="00266238">
        <w:rPr>
          <w:rFonts w:ascii="Georgia" w:hAnsi="Georgia"/>
          <w:sz w:val="22"/>
          <w:szCs w:val="22"/>
        </w:rPr>
        <w:lastRenderedPageBreak/>
        <w:t>全智；不可測度的奧秘</w:t>
      </w:r>
      <w:r w:rsidRPr="00266238">
        <w:rPr>
          <w:rFonts w:ascii="Georgia" w:hAnsi="Georgia"/>
          <w:sz w:val="22"/>
          <w:szCs w:val="22"/>
        </w:rPr>
        <w:t>)</w:t>
      </w:r>
      <w:r w:rsidRPr="00266238">
        <w:rPr>
          <w:rStyle w:val="a3"/>
          <w:rFonts w:ascii="Georgia" w:eastAsia="MingLiU" w:hAnsi="Georgia" w:cs="MingLiU"/>
          <w:sz w:val="22"/>
          <w:szCs w:val="22"/>
        </w:rPr>
        <w:footnoteReference w:id="75"/>
      </w:r>
      <w:r w:rsidRPr="00266238">
        <w:rPr>
          <w:rFonts w:ascii="Georgia" w:hAnsi="Georgia"/>
          <w:sz w:val="22"/>
          <w:szCs w:val="22"/>
        </w:rPr>
        <w:t xml:space="preserve"> </w:t>
      </w:r>
    </w:p>
    <w:p w:rsidR="006870C8" w:rsidRPr="00266238" w:rsidRDefault="006870C8" w:rsidP="006870C8">
      <w:pPr>
        <w:pStyle w:val="a9"/>
        <w:rPr>
          <w:rFonts w:ascii="Georgia" w:hAnsi="Georgia" w:cs="MingLiU"/>
          <w:sz w:val="22"/>
          <w:szCs w:val="22"/>
        </w:rPr>
      </w:pPr>
      <w:r w:rsidRPr="00266238">
        <w:rPr>
          <w:rFonts w:ascii="Georgia" w:hAnsi="Georgia"/>
          <w:i/>
          <w:sz w:val="22"/>
          <w:szCs w:val="22"/>
        </w:rPr>
        <w:t>無所不和</w:t>
      </w:r>
      <w:r w:rsidRPr="00266238">
        <w:rPr>
          <w:rFonts w:ascii="Georgia" w:hAnsi="Georgia"/>
          <w:sz w:val="22"/>
          <w:szCs w:val="22"/>
        </w:rPr>
        <w:t xml:space="preserve"> (</w:t>
      </w:r>
      <w:r w:rsidRPr="00266238">
        <w:rPr>
          <w:rFonts w:ascii="Georgia" w:hAnsi="Georgia"/>
          <w:sz w:val="22"/>
          <w:szCs w:val="22"/>
        </w:rPr>
        <w:t>神是最自由的；按著「父預旨；子及聖靈順服」的模式，三一神在世界以內的工作範圍中運行，即合一性</w:t>
      </w:r>
      <w:r w:rsidRPr="00266238">
        <w:rPr>
          <w:rFonts w:ascii="Georgia" w:hAnsi="Georgia"/>
          <w:sz w:val="22"/>
          <w:szCs w:val="22"/>
        </w:rPr>
        <w:t>)</w:t>
      </w:r>
      <w:r w:rsidRPr="00266238">
        <w:rPr>
          <w:rStyle w:val="a3"/>
          <w:rFonts w:ascii="Georgia" w:eastAsia="MingLiU" w:hAnsi="Georgia" w:cs="MingLiU"/>
          <w:sz w:val="22"/>
          <w:szCs w:val="22"/>
        </w:rPr>
        <w:footnoteReference w:id="76"/>
      </w:r>
    </w:p>
    <w:p w:rsidR="006870C8" w:rsidRPr="00266238" w:rsidRDefault="006870C8" w:rsidP="006870C8">
      <w:pPr>
        <w:pStyle w:val="a9"/>
        <w:rPr>
          <w:rFonts w:ascii="Georgia" w:hAnsi="Georgia" w:cs="MingLiU"/>
          <w:i/>
          <w:sz w:val="22"/>
          <w:szCs w:val="22"/>
        </w:rPr>
      </w:pPr>
      <w:r w:rsidRPr="00266238">
        <w:rPr>
          <w:rFonts w:ascii="Georgia" w:hAnsi="Georgia"/>
          <w:i/>
          <w:sz w:val="22"/>
          <w:szCs w:val="22"/>
        </w:rPr>
        <w:t>無所不能</w:t>
      </w:r>
      <w:r w:rsidRPr="00266238">
        <w:rPr>
          <w:rFonts w:ascii="Georgia" w:hAnsi="Georgia"/>
          <w:sz w:val="22"/>
          <w:szCs w:val="22"/>
        </w:rPr>
        <w:t xml:space="preserve"> (</w:t>
      </w:r>
      <w:r w:rsidRPr="00266238">
        <w:rPr>
          <w:rFonts w:ascii="Georgia" w:hAnsi="Georgia"/>
          <w:sz w:val="22"/>
          <w:szCs w:val="22"/>
        </w:rPr>
        <w:t>神是全能的，能夠做到祂所預旨、關乎被造界的一切，而被造之宇宙</w:t>
      </w:r>
      <w:r w:rsidRPr="00266238">
        <w:rPr>
          <w:rFonts w:ascii="Georgia" w:hAnsi="Georgia"/>
          <w:sz w:val="22"/>
          <w:szCs w:val="22"/>
        </w:rPr>
        <w:t xml:space="preserve"> (</w:t>
      </w:r>
      <w:r w:rsidRPr="00266238">
        <w:rPr>
          <w:rFonts w:ascii="Georgia" w:hAnsi="Georgia"/>
          <w:sz w:val="22"/>
          <w:szCs w:val="22"/>
        </w:rPr>
        <w:t>即生產者</w:t>
      </w:r>
      <w:r w:rsidRPr="00266238">
        <w:rPr>
          <w:rFonts w:ascii="Georgia" w:hAnsi="Georgia"/>
          <w:sz w:val="22"/>
          <w:szCs w:val="22"/>
        </w:rPr>
        <w:t xml:space="preserve">) </w:t>
      </w:r>
      <w:r w:rsidRPr="00266238">
        <w:rPr>
          <w:rFonts w:ascii="Georgia" w:hAnsi="Georgia"/>
          <w:sz w:val="22"/>
          <w:szCs w:val="22"/>
        </w:rPr>
        <w:t>則給與神的被造物生養的能力</w:t>
      </w:r>
      <w:r w:rsidRPr="00266238">
        <w:rPr>
          <w:rFonts w:ascii="Georgia" w:hAnsi="Georgia"/>
          <w:sz w:val="22"/>
          <w:szCs w:val="22"/>
        </w:rPr>
        <w:t>)</w:t>
      </w:r>
      <w:r w:rsidRPr="00266238">
        <w:rPr>
          <w:rStyle w:val="a3"/>
          <w:rFonts w:ascii="Georgia" w:eastAsia="MingLiU" w:hAnsi="Georgia" w:cs="MingLiU"/>
          <w:sz w:val="22"/>
          <w:szCs w:val="22"/>
        </w:rPr>
        <w:footnoteReference w:id="77"/>
      </w:r>
      <w:r w:rsidRPr="00266238">
        <w:rPr>
          <w:rFonts w:ascii="Georgia" w:hAnsi="Georgia"/>
          <w:i/>
          <w:sz w:val="22"/>
          <w:szCs w:val="22"/>
        </w:rPr>
        <w:t xml:space="preserve"> </w:t>
      </w:r>
    </w:p>
    <w:p w:rsidR="006870C8" w:rsidRPr="00266238" w:rsidRDefault="006870C8" w:rsidP="006870C8">
      <w:pPr>
        <w:pStyle w:val="a9"/>
        <w:rPr>
          <w:rFonts w:ascii="Georgia" w:hAnsi="Georgia" w:cs="MingLiU"/>
          <w:sz w:val="22"/>
          <w:szCs w:val="22"/>
        </w:rPr>
      </w:pPr>
      <w:r w:rsidRPr="00266238">
        <w:rPr>
          <w:rFonts w:ascii="Georgia" w:hAnsi="Georgia"/>
          <w:i/>
          <w:sz w:val="22"/>
          <w:szCs w:val="22"/>
        </w:rPr>
        <w:t>無所不信</w:t>
      </w:r>
      <w:r w:rsidRPr="00266238">
        <w:rPr>
          <w:rFonts w:ascii="Georgia" w:hAnsi="Georgia"/>
          <w:sz w:val="22"/>
          <w:szCs w:val="22"/>
        </w:rPr>
        <w:t xml:space="preserve"> (</w:t>
      </w:r>
      <w:r w:rsidRPr="00266238">
        <w:rPr>
          <w:rFonts w:ascii="Georgia" w:hAnsi="Georgia"/>
          <w:sz w:val="22"/>
          <w:szCs w:val="22"/>
        </w:rPr>
        <w:t>神的實存、完美、目的與應許是不改變的，即神是正直誠實的</w:t>
      </w:r>
      <w:r w:rsidRPr="00266238">
        <w:rPr>
          <w:rFonts w:ascii="Georgia" w:hAnsi="Georgia"/>
          <w:sz w:val="22"/>
          <w:szCs w:val="22"/>
        </w:rPr>
        <w:t>)</w:t>
      </w:r>
      <w:r w:rsidRPr="00266238">
        <w:rPr>
          <w:rStyle w:val="a3"/>
          <w:rFonts w:ascii="Georgia" w:eastAsia="MingLiU" w:hAnsi="Georgia" w:cs="MingLiU"/>
          <w:sz w:val="22"/>
          <w:szCs w:val="22"/>
        </w:rPr>
        <w:footnoteReference w:id="78"/>
      </w:r>
      <w:r w:rsidRPr="00266238">
        <w:rPr>
          <w:rFonts w:ascii="Georgia" w:hAnsi="Georgia"/>
          <w:sz w:val="22"/>
          <w:szCs w:val="22"/>
        </w:rPr>
        <w:t xml:space="preserve"> </w:t>
      </w:r>
    </w:p>
    <w:p w:rsidR="006870C8" w:rsidRPr="00266238" w:rsidRDefault="006870C8" w:rsidP="006870C8">
      <w:pPr>
        <w:pStyle w:val="a9"/>
        <w:rPr>
          <w:rFonts w:ascii="Georgia" w:hAnsi="Georgia" w:cs="MingLiU"/>
          <w:sz w:val="22"/>
          <w:szCs w:val="22"/>
        </w:rPr>
      </w:pPr>
      <w:r w:rsidRPr="00266238">
        <w:rPr>
          <w:rFonts w:ascii="Georgia" w:hAnsi="Georgia"/>
          <w:i/>
          <w:sz w:val="22"/>
          <w:szCs w:val="22"/>
        </w:rPr>
        <w:lastRenderedPageBreak/>
        <w:t>無所不時</w:t>
      </w:r>
      <w:r w:rsidRPr="00266238">
        <w:rPr>
          <w:rFonts w:ascii="Georgia" w:hAnsi="Georgia"/>
          <w:sz w:val="22"/>
          <w:szCs w:val="22"/>
        </w:rPr>
        <w:t xml:space="preserve"> (</w:t>
      </w:r>
      <w:r w:rsidRPr="00266238">
        <w:rPr>
          <w:rFonts w:ascii="Georgia" w:hAnsi="Georgia"/>
          <w:sz w:val="22"/>
          <w:szCs w:val="22"/>
        </w:rPr>
        <w:t>神是永恆的，掌管所有時間，在時間中行動，超越時間並在時間之上</w:t>
      </w:r>
      <w:r w:rsidRPr="00266238">
        <w:rPr>
          <w:rFonts w:ascii="Georgia" w:hAnsi="Georgia"/>
          <w:sz w:val="22"/>
          <w:szCs w:val="22"/>
        </w:rPr>
        <w:t>)</w:t>
      </w:r>
      <w:r w:rsidRPr="00266238">
        <w:rPr>
          <w:rStyle w:val="a3"/>
          <w:rFonts w:ascii="Georgia" w:eastAsia="MingLiU" w:hAnsi="Georgia" w:cs="MingLiU"/>
          <w:sz w:val="22"/>
          <w:szCs w:val="22"/>
        </w:rPr>
        <w:footnoteReference w:id="79"/>
      </w:r>
      <w:r w:rsidRPr="00266238">
        <w:rPr>
          <w:rFonts w:ascii="Georgia" w:hAnsi="Georgia"/>
          <w:sz w:val="22"/>
          <w:szCs w:val="22"/>
        </w:rPr>
        <w:t xml:space="preserve"> </w:t>
      </w:r>
    </w:p>
    <w:p w:rsidR="006870C8" w:rsidRPr="00266238" w:rsidRDefault="006870C8" w:rsidP="006870C8">
      <w:pPr>
        <w:rPr>
          <w:rFonts w:ascii="Georgia" w:eastAsia="MingLiU" w:hAnsi="Georgia" w:cs="MingLiU"/>
          <w:sz w:val="22"/>
          <w:szCs w:val="22"/>
        </w:rPr>
      </w:pPr>
      <w:r w:rsidRPr="00266238">
        <w:rPr>
          <w:rFonts w:ascii="Georgia" w:hAnsi="Georgia"/>
          <w:sz w:val="22"/>
          <w:szCs w:val="22"/>
        </w:rPr>
        <w:t>我所選的屬性則相當全面地總結三一神每一位格所共有之全部的原始屬性，並以某種方式定義他們之間彼此的團契關係。</w:t>
      </w:r>
      <w:r w:rsidRPr="00266238">
        <w:rPr>
          <w:rStyle w:val="a3"/>
          <w:rFonts w:ascii="Georgia" w:eastAsia="MingLiU" w:hAnsi="Georgia" w:cs="MingLiU"/>
          <w:sz w:val="22"/>
          <w:szCs w:val="22"/>
        </w:rPr>
        <w:footnoteReference w:id="80"/>
      </w:r>
      <w:r w:rsidRPr="00266238">
        <w:rPr>
          <w:rFonts w:ascii="Georgia" w:hAnsi="Georgia"/>
          <w:sz w:val="22"/>
          <w:szCs w:val="22"/>
        </w:rPr>
        <w:t xml:space="preserve"> </w:t>
      </w:r>
    </w:p>
    <w:p w:rsidR="006870C8" w:rsidRPr="00266238" w:rsidRDefault="006870C8" w:rsidP="006870C8">
      <w:pPr>
        <w:rPr>
          <w:rFonts w:ascii="Georgia" w:eastAsia="MingLiU" w:hAnsi="Georgia" w:cs="MingLiU"/>
          <w:sz w:val="22"/>
          <w:szCs w:val="22"/>
        </w:rPr>
      </w:pPr>
      <w:r w:rsidRPr="00266238">
        <w:rPr>
          <w:rFonts w:ascii="Georgia" w:hAnsi="Georgia"/>
          <w:sz w:val="22"/>
          <w:szCs w:val="22"/>
        </w:rPr>
        <w:t>每個原始屬性有兩種衍生性反映的類別，即祝福或詛咒的反映，端視被造界或人與神的聖約關係為何而定。</w:t>
      </w:r>
      <w:r w:rsidRPr="00266238">
        <w:rPr>
          <w:rStyle w:val="a3"/>
          <w:rFonts w:ascii="Georgia" w:eastAsia="MingLiU" w:hAnsi="Georgia" w:cs="MingLiU"/>
          <w:sz w:val="22"/>
          <w:szCs w:val="22"/>
        </w:rPr>
        <w:footnoteReference w:id="81"/>
      </w:r>
      <w:r w:rsidRPr="00266238">
        <w:rPr>
          <w:rFonts w:ascii="Georgia" w:hAnsi="Georgia"/>
          <w:sz w:val="22"/>
          <w:szCs w:val="22"/>
        </w:rPr>
        <w:t xml:space="preserve"> </w:t>
      </w:r>
    </w:p>
    <w:p w:rsidR="006870C8" w:rsidRPr="00266238" w:rsidRDefault="006870C8" w:rsidP="006870C8">
      <w:pPr>
        <w:rPr>
          <w:rFonts w:ascii="Georgia" w:eastAsia="MingLiU" w:hAnsi="Georgia" w:cs="MingLiU"/>
          <w:sz w:val="22"/>
          <w:szCs w:val="22"/>
        </w:rPr>
      </w:pPr>
    </w:p>
    <w:p w:rsidR="006870C8" w:rsidRPr="00266238" w:rsidRDefault="006870C8" w:rsidP="006870C8">
      <w:pPr>
        <w:rPr>
          <w:rFonts w:ascii="Georgia" w:eastAsia="MingLiU" w:hAnsi="Georgia" w:cs="MingLiU"/>
          <w:sz w:val="22"/>
          <w:szCs w:val="22"/>
        </w:rPr>
      </w:pPr>
      <w:r w:rsidRPr="00266238">
        <w:rPr>
          <w:rFonts w:ascii="Georgia" w:hAnsi="Georgia"/>
          <w:sz w:val="22"/>
          <w:szCs w:val="22"/>
        </w:rPr>
        <w:t>第二，八個原始屬性交匯之間的中心，顯示兩種按照神的預旨來表達衍生屬性的方式。因為神</w:t>
      </w:r>
      <w:r w:rsidRPr="00266238">
        <w:rPr>
          <w:rFonts w:ascii="Georgia" w:hAnsi="Georgia"/>
          <w:b/>
          <w:color w:val="0000FF"/>
          <w:sz w:val="22"/>
          <w:szCs w:val="22"/>
        </w:rPr>
        <w:t>揀選</w:t>
      </w:r>
      <w:r w:rsidRPr="00266238">
        <w:rPr>
          <w:rFonts w:ascii="Georgia" w:hAnsi="Georgia"/>
          <w:sz w:val="22"/>
          <w:szCs w:val="22"/>
        </w:rPr>
        <w:t>的聖約</w:t>
      </w:r>
      <w:r w:rsidRPr="00266238">
        <w:rPr>
          <w:rFonts w:ascii="Georgia" w:hAnsi="Georgia"/>
          <w:sz w:val="22"/>
          <w:szCs w:val="22"/>
        </w:rPr>
        <w:t xml:space="preserve"> (</w:t>
      </w:r>
      <w:r w:rsidRPr="00266238">
        <w:rPr>
          <w:rFonts w:ascii="Georgia" w:hAnsi="Georgia"/>
          <w:sz w:val="22"/>
          <w:szCs w:val="22"/>
        </w:rPr>
        <w:t>藍色中心</w:t>
      </w:r>
      <w:r w:rsidRPr="00266238">
        <w:rPr>
          <w:rFonts w:ascii="Georgia" w:hAnsi="Georgia"/>
          <w:sz w:val="22"/>
          <w:szCs w:val="22"/>
        </w:rPr>
        <w:t>)</w:t>
      </w:r>
      <w:r w:rsidRPr="00266238">
        <w:rPr>
          <w:rFonts w:ascii="Georgia" w:hAnsi="Georgia"/>
          <w:sz w:val="22"/>
          <w:szCs w:val="22"/>
        </w:rPr>
        <w:t>，祂顯出他的</w:t>
      </w:r>
      <w:r w:rsidRPr="00266238">
        <w:rPr>
          <w:rFonts w:ascii="Georgia" w:hAnsi="Georgia"/>
          <w:b/>
          <w:sz w:val="22"/>
          <w:szCs w:val="22"/>
        </w:rPr>
        <w:t>祝福</w:t>
      </w:r>
      <w:r w:rsidRPr="00266238">
        <w:rPr>
          <w:rFonts w:ascii="Georgia" w:hAnsi="Georgia"/>
          <w:sz w:val="22"/>
          <w:szCs w:val="22"/>
        </w:rPr>
        <w:t>、和好的臉，即任何個別原始屬性</w:t>
      </w:r>
      <w:r w:rsidRPr="00266238">
        <w:rPr>
          <w:rFonts w:ascii="Georgia" w:hAnsi="Georgia"/>
          <w:sz w:val="22"/>
          <w:szCs w:val="22"/>
        </w:rPr>
        <w:t xml:space="preserve"> (</w:t>
      </w:r>
      <w:r w:rsidRPr="00266238">
        <w:rPr>
          <w:rFonts w:ascii="Georgia" w:hAnsi="Georgia"/>
          <w:b/>
          <w:color w:val="FF00FF"/>
          <w:sz w:val="22"/>
          <w:szCs w:val="22"/>
        </w:rPr>
        <w:t>粉紅色</w:t>
      </w:r>
      <w:r w:rsidRPr="00266238">
        <w:rPr>
          <w:rFonts w:ascii="Georgia" w:hAnsi="Georgia"/>
          <w:sz w:val="22"/>
          <w:szCs w:val="22"/>
        </w:rPr>
        <w:t xml:space="preserve">) </w:t>
      </w:r>
      <w:r w:rsidRPr="00266238">
        <w:rPr>
          <w:rFonts w:ascii="Georgia" w:hAnsi="Georgia"/>
          <w:sz w:val="22"/>
          <w:szCs w:val="22"/>
        </w:rPr>
        <w:t>之祝福的面向</w:t>
      </w:r>
      <w:r w:rsidRPr="00266238">
        <w:rPr>
          <w:rFonts w:ascii="Georgia" w:hAnsi="Georgia"/>
          <w:sz w:val="22"/>
          <w:szCs w:val="22"/>
        </w:rPr>
        <w:t xml:space="preserve"> (</w:t>
      </w:r>
      <w:r w:rsidRPr="00266238">
        <w:rPr>
          <w:rFonts w:ascii="Georgia" w:hAnsi="Georgia"/>
          <w:b/>
          <w:color w:val="0000FF"/>
          <w:sz w:val="22"/>
          <w:szCs w:val="22"/>
        </w:rPr>
        <w:t>藍色外部刻面</w:t>
      </w:r>
      <w:r w:rsidRPr="00266238">
        <w:rPr>
          <w:rFonts w:ascii="Georgia" w:hAnsi="Georgia"/>
          <w:sz w:val="22"/>
          <w:szCs w:val="22"/>
        </w:rPr>
        <w:t>)</w:t>
      </w:r>
      <w:r w:rsidRPr="00266238">
        <w:rPr>
          <w:rFonts w:ascii="Georgia" w:hAnsi="Georgia"/>
          <w:sz w:val="22"/>
          <w:szCs w:val="22"/>
        </w:rPr>
        <w:t>。因為對於某一些人，祂已經且即將</w:t>
      </w:r>
      <w:r w:rsidRPr="00266238">
        <w:rPr>
          <w:rFonts w:ascii="Georgia" w:hAnsi="Georgia"/>
          <w:b/>
          <w:color w:val="FF0000"/>
          <w:sz w:val="22"/>
          <w:szCs w:val="22"/>
        </w:rPr>
        <w:t>遺棄</w:t>
      </w:r>
      <w:r w:rsidRPr="00266238">
        <w:rPr>
          <w:rFonts w:ascii="Georgia" w:hAnsi="Georgia"/>
          <w:color w:val="FF0000"/>
          <w:sz w:val="22"/>
          <w:szCs w:val="22"/>
        </w:rPr>
        <w:t xml:space="preserve"> </w:t>
      </w:r>
      <w:r w:rsidRPr="00266238">
        <w:rPr>
          <w:rFonts w:ascii="Georgia" w:hAnsi="Georgia"/>
          <w:sz w:val="22"/>
          <w:szCs w:val="22"/>
        </w:rPr>
        <w:t>(</w:t>
      </w:r>
      <w:r w:rsidRPr="00266238">
        <w:rPr>
          <w:rFonts w:ascii="Georgia" w:hAnsi="Georgia"/>
          <w:sz w:val="22"/>
          <w:szCs w:val="22"/>
        </w:rPr>
        <w:t>紅色中心</w:t>
      </w:r>
      <w:r w:rsidRPr="00266238">
        <w:rPr>
          <w:rFonts w:ascii="Georgia" w:hAnsi="Georgia"/>
          <w:sz w:val="22"/>
          <w:szCs w:val="22"/>
        </w:rPr>
        <w:t>)</w:t>
      </w:r>
      <w:r w:rsidRPr="00266238">
        <w:rPr>
          <w:rFonts w:ascii="Georgia" w:hAnsi="Georgia"/>
          <w:sz w:val="22"/>
          <w:szCs w:val="22"/>
        </w:rPr>
        <w:t>，使他們留在亞當的罪中，所以祂顯示祂</w:t>
      </w:r>
      <w:r w:rsidRPr="00266238">
        <w:rPr>
          <w:rFonts w:ascii="Georgia" w:hAnsi="Georgia"/>
          <w:b/>
          <w:sz w:val="22"/>
          <w:szCs w:val="22"/>
        </w:rPr>
        <w:t>詛咒</w:t>
      </w:r>
      <w:r w:rsidRPr="00266238">
        <w:rPr>
          <w:rFonts w:ascii="Georgia" w:hAnsi="Georgia"/>
          <w:sz w:val="22"/>
          <w:szCs w:val="22"/>
        </w:rPr>
        <w:t>、敵意的臉，即任何個別原始屬性</w:t>
      </w:r>
      <w:r w:rsidRPr="00266238">
        <w:rPr>
          <w:rFonts w:ascii="Georgia" w:hAnsi="Georgia"/>
          <w:sz w:val="22"/>
          <w:szCs w:val="22"/>
        </w:rPr>
        <w:t xml:space="preserve"> (</w:t>
      </w:r>
      <w:r w:rsidRPr="00266238">
        <w:rPr>
          <w:rFonts w:ascii="Georgia" w:hAnsi="Georgia"/>
          <w:b/>
          <w:color w:val="FF00FF"/>
          <w:sz w:val="22"/>
          <w:szCs w:val="22"/>
        </w:rPr>
        <w:t>粉紅色</w:t>
      </w:r>
      <w:r w:rsidRPr="00266238">
        <w:rPr>
          <w:rFonts w:ascii="Georgia" w:hAnsi="Georgia"/>
          <w:sz w:val="22"/>
          <w:szCs w:val="22"/>
        </w:rPr>
        <w:t xml:space="preserve">) </w:t>
      </w:r>
      <w:r w:rsidRPr="00266238">
        <w:rPr>
          <w:rFonts w:ascii="Georgia" w:hAnsi="Georgia"/>
          <w:sz w:val="22"/>
          <w:szCs w:val="22"/>
        </w:rPr>
        <w:t>詛咒的面向</w:t>
      </w:r>
      <w:r w:rsidRPr="00266238">
        <w:rPr>
          <w:rFonts w:ascii="Georgia" w:hAnsi="Georgia"/>
          <w:sz w:val="22"/>
          <w:szCs w:val="22"/>
        </w:rPr>
        <w:t xml:space="preserve"> (</w:t>
      </w:r>
      <w:r w:rsidRPr="00266238">
        <w:rPr>
          <w:rFonts w:ascii="Georgia" w:hAnsi="Georgia"/>
          <w:b/>
          <w:color w:val="FF0000"/>
          <w:sz w:val="22"/>
          <w:szCs w:val="22"/>
        </w:rPr>
        <w:t>紅色的外部刻面</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 xml:space="preserve"> </w:t>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sz w:val="22"/>
          <w:szCs w:val="22"/>
        </w:rPr>
      </w:pPr>
      <w:r w:rsidRPr="00266238">
        <w:rPr>
          <w:rFonts w:ascii="Georgia" w:hAnsi="Georgia"/>
          <w:sz w:val="22"/>
          <w:szCs w:val="22"/>
        </w:rPr>
        <w:t>這些屬性因此被分成八個主題性類別</w:t>
      </w:r>
      <w:r w:rsidRPr="00266238">
        <w:rPr>
          <w:rFonts w:ascii="Georgia" w:hAnsi="Georgia"/>
          <w:sz w:val="22"/>
          <w:szCs w:val="22"/>
        </w:rPr>
        <w:t xml:space="preserve"> (</w:t>
      </w:r>
      <w:r w:rsidRPr="00266238">
        <w:rPr>
          <w:rFonts w:ascii="Georgia" w:hAnsi="Georgia"/>
          <w:b/>
          <w:color w:val="538135" w:themeColor="accent6" w:themeShade="BF"/>
          <w:sz w:val="22"/>
          <w:szCs w:val="22"/>
        </w:rPr>
        <w:t>橙色</w:t>
      </w:r>
      <w:r w:rsidRPr="00266238">
        <w:rPr>
          <w:rFonts w:ascii="Georgia" w:hAnsi="Georgia"/>
          <w:sz w:val="22"/>
          <w:szCs w:val="22"/>
        </w:rPr>
        <w:t>)</w:t>
      </w:r>
      <w:r w:rsidRPr="00266238">
        <w:rPr>
          <w:rFonts w:ascii="Georgia" w:hAnsi="Georgia"/>
          <w:sz w:val="22"/>
          <w:szCs w:val="22"/>
        </w:rPr>
        <w:t>，然後分成三角形︰一個只有神完美地彰顯的原始屬性</w:t>
      </w:r>
      <w:r w:rsidRPr="00266238">
        <w:rPr>
          <w:rFonts w:ascii="Georgia" w:hAnsi="Georgia"/>
          <w:sz w:val="22"/>
          <w:szCs w:val="22"/>
        </w:rPr>
        <w:t xml:space="preserve"> (</w:t>
      </w:r>
      <w:r w:rsidRPr="00266238">
        <w:rPr>
          <w:rFonts w:ascii="Georgia" w:hAnsi="Georgia"/>
          <w:b/>
          <w:color w:val="FF00FF"/>
          <w:sz w:val="22"/>
          <w:szCs w:val="22"/>
        </w:rPr>
        <w:t>粉紅色</w:t>
      </w:r>
      <w:r w:rsidRPr="00266238">
        <w:rPr>
          <w:rFonts w:ascii="Georgia" w:hAnsi="Georgia"/>
          <w:sz w:val="22"/>
          <w:szCs w:val="22"/>
        </w:rPr>
        <w:t xml:space="preserve">) </w:t>
      </w:r>
      <w:r w:rsidRPr="00266238">
        <w:rPr>
          <w:rFonts w:ascii="Georgia" w:hAnsi="Georgia"/>
          <w:sz w:val="22"/>
          <w:szCs w:val="22"/>
        </w:rPr>
        <w:t>，以及二個祂對被祂拒絕之仇敵</w:t>
      </w:r>
      <w:r w:rsidRPr="00266238">
        <w:rPr>
          <w:rFonts w:ascii="Georgia" w:hAnsi="Georgia"/>
          <w:sz w:val="22"/>
          <w:szCs w:val="22"/>
        </w:rPr>
        <w:t xml:space="preserve"> (</w:t>
      </w:r>
      <w:r w:rsidRPr="00266238">
        <w:rPr>
          <w:rFonts w:ascii="Georgia" w:hAnsi="Georgia"/>
          <w:b/>
          <w:color w:val="FF0000"/>
          <w:sz w:val="22"/>
          <w:szCs w:val="22"/>
        </w:rPr>
        <w:t>紅色</w:t>
      </w:r>
      <w:r w:rsidRPr="00266238">
        <w:rPr>
          <w:rFonts w:ascii="Georgia" w:hAnsi="Georgia"/>
          <w:sz w:val="22"/>
          <w:szCs w:val="22"/>
        </w:rPr>
        <w:t xml:space="preserve">) </w:t>
      </w:r>
      <w:r w:rsidRPr="00266238">
        <w:rPr>
          <w:rFonts w:ascii="Georgia" w:hAnsi="Georgia"/>
          <w:sz w:val="22"/>
          <w:szCs w:val="22"/>
        </w:rPr>
        <w:t>或所揀選的朋友</w:t>
      </w:r>
      <w:r w:rsidRPr="00266238">
        <w:rPr>
          <w:rFonts w:ascii="Georgia" w:hAnsi="Georgia"/>
          <w:sz w:val="22"/>
          <w:szCs w:val="22"/>
        </w:rPr>
        <w:t xml:space="preserve"> (</w:t>
      </w:r>
      <w:r w:rsidRPr="00266238">
        <w:rPr>
          <w:rFonts w:ascii="Georgia" w:hAnsi="Georgia"/>
          <w:b/>
          <w:color w:val="0000FF"/>
          <w:sz w:val="22"/>
          <w:szCs w:val="22"/>
        </w:rPr>
        <w:t>藍色</w:t>
      </w:r>
      <w:r w:rsidRPr="00266238">
        <w:rPr>
          <w:rFonts w:ascii="Georgia" w:hAnsi="Georgia"/>
          <w:sz w:val="22"/>
          <w:szCs w:val="22"/>
        </w:rPr>
        <w:t xml:space="preserve">) </w:t>
      </w:r>
      <w:r w:rsidRPr="00266238">
        <w:rPr>
          <w:rFonts w:ascii="Georgia" w:hAnsi="Georgia"/>
          <w:sz w:val="22"/>
          <w:szCs w:val="22"/>
        </w:rPr>
        <w:t>所做的衍生性彰顯。換言之，上帝的所有原始屬性，都表現在對朋友的祝福或對仇敵的詛咒，即「神是誰」這問題對神的朋友之意義的總和，以及這問題對神的仇敵之意義的總和。在此模型中，神的</w:t>
      </w:r>
      <w:r w:rsidRPr="00266238">
        <w:rPr>
          <w:rFonts w:ascii="Georgia" w:hAnsi="Georgia"/>
          <w:i/>
          <w:sz w:val="22"/>
          <w:szCs w:val="22"/>
        </w:rPr>
        <w:t>和好</w:t>
      </w:r>
      <w:r w:rsidRPr="00266238">
        <w:rPr>
          <w:rFonts w:ascii="Georgia" w:hAnsi="Georgia"/>
          <w:sz w:val="22"/>
          <w:szCs w:val="22"/>
        </w:rPr>
        <w:t>屬性群集以</w:t>
      </w:r>
      <w:r w:rsidRPr="00266238">
        <w:rPr>
          <w:rFonts w:ascii="Georgia" w:hAnsi="Georgia"/>
          <w:b/>
          <w:color w:val="0000FF"/>
          <w:sz w:val="22"/>
          <w:szCs w:val="22"/>
        </w:rPr>
        <w:t>藍色</w:t>
      </w:r>
      <w:r w:rsidRPr="00266238">
        <w:rPr>
          <w:rFonts w:ascii="Georgia" w:hAnsi="Georgia"/>
          <w:sz w:val="22"/>
          <w:szCs w:val="22"/>
        </w:rPr>
        <w:t>詳細顯示：神藉著大發憐憫及憐愛</w:t>
      </w:r>
      <w:r w:rsidRPr="00266238">
        <w:rPr>
          <w:rFonts w:ascii="Georgia" w:hAnsi="Georgia"/>
          <w:sz w:val="22"/>
          <w:szCs w:val="22"/>
        </w:rPr>
        <w:t>/</w:t>
      </w:r>
      <w:r w:rsidRPr="00266238">
        <w:rPr>
          <w:rFonts w:ascii="Georgia" w:hAnsi="Georgia"/>
          <w:sz w:val="22"/>
          <w:szCs w:val="22"/>
        </w:rPr>
        <w:t>不輕易發怒</w:t>
      </w:r>
      <w:r w:rsidRPr="00266238">
        <w:rPr>
          <w:rFonts w:ascii="Georgia" w:hAnsi="Georgia"/>
          <w:sz w:val="22"/>
          <w:szCs w:val="22"/>
        </w:rPr>
        <w:t>/</w:t>
      </w:r>
      <w:r w:rsidRPr="00266238">
        <w:rPr>
          <w:rFonts w:ascii="Georgia" w:hAnsi="Georgia"/>
          <w:sz w:val="22"/>
          <w:szCs w:val="22"/>
        </w:rPr>
        <w:t>傷心</w:t>
      </w:r>
      <w:r w:rsidRPr="00266238">
        <w:rPr>
          <w:rFonts w:ascii="Georgia" w:hAnsi="Georgia"/>
          <w:sz w:val="22"/>
          <w:szCs w:val="22"/>
        </w:rPr>
        <w:t>/</w:t>
      </w:r>
      <w:r w:rsidRPr="00266238">
        <w:rPr>
          <w:rFonts w:ascii="Georgia" w:hAnsi="Georgia"/>
          <w:sz w:val="22"/>
          <w:szCs w:val="22"/>
        </w:rPr>
        <w:t>擔憂</w:t>
      </w:r>
      <w:r w:rsidRPr="00266238">
        <w:rPr>
          <w:rFonts w:ascii="Georgia" w:hAnsi="Georgia"/>
          <w:sz w:val="22"/>
          <w:szCs w:val="22"/>
        </w:rPr>
        <w:t>/</w:t>
      </w:r>
      <w:r w:rsidRPr="00266238">
        <w:rPr>
          <w:rFonts w:ascii="Georgia" w:hAnsi="Georgia"/>
          <w:sz w:val="22"/>
          <w:szCs w:val="22"/>
        </w:rPr>
        <w:t>寬恕</w:t>
      </w:r>
      <w:r w:rsidRPr="00266238">
        <w:rPr>
          <w:rFonts w:ascii="Georgia" w:hAnsi="Georgia"/>
          <w:sz w:val="22"/>
          <w:szCs w:val="22"/>
        </w:rPr>
        <w:t>/</w:t>
      </w:r>
      <w:r w:rsidRPr="00266238">
        <w:rPr>
          <w:rFonts w:ascii="Georgia" w:hAnsi="Georgia"/>
          <w:sz w:val="22"/>
          <w:szCs w:val="22"/>
        </w:rPr>
        <w:t>不變的愛</w:t>
      </w:r>
      <w:r w:rsidRPr="00266238">
        <w:rPr>
          <w:rFonts w:ascii="Georgia" w:hAnsi="Georgia"/>
          <w:sz w:val="22"/>
          <w:szCs w:val="22"/>
        </w:rPr>
        <w:t>/</w:t>
      </w:r>
      <w:r w:rsidRPr="00266238">
        <w:rPr>
          <w:rFonts w:ascii="Georgia" w:hAnsi="Georgia"/>
          <w:sz w:val="22"/>
          <w:szCs w:val="22"/>
        </w:rPr>
        <w:t>信實，將祂所有的原始屬性轉成祝福，同時拯救祂的子民。神的</w:t>
      </w:r>
      <w:r w:rsidRPr="00266238">
        <w:rPr>
          <w:rFonts w:ascii="Georgia" w:hAnsi="Georgia"/>
          <w:i/>
          <w:sz w:val="22"/>
          <w:szCs w:val="22"/>
        </w:rPr>
        <w:t>敵意</w:t>
      </w:r>
      <w:r w:rsidRPr="00266238">
        <w:rPr>
          <w:rFonts w:ascii="Georgia" w:hAnsi="Georgia"/>
          <w:sz w:val="22"/>
          <w:szCs w:val="22"/>
        </w:rPr>
        <w:t>屬性群集以</w:t>
      </w:r>
      <w:r w:rsidRPr="00266238">
        <w:rPr>
          <w:rFonts w:ascii="Georgia" w:hAnsi="Georgia"/>
          <w:b/>
          <w:color w:val="FF0000"/>
          <w:sz w:val="22"/>
          <w:szCs w:val="22"/>
        </w:rPr>
        <w:t>紅色</w:t>
      </w:r>
      <w:r w:rsidRPr="00266238">
        <w:rPr>
          <w:rFonts w:ascii="Georgia" w:hAnsi="Georgia"/>
          <w:sz w:val="22"/>
          <w:szCs w:val="22"/>
        </w:rPr>
        <w:t>詳細顯示：神顯出祂的「公義</w:t>
      </w:r>
      <w:r w:rsidRPr="00266238">
        <w:rPr>
          <w:rFonts w:ascii="Georgia" w:hAnsi="Georgia"/>
          <w:sz w:val="22"/>
          <w:szCs w:val="22"/>
        </w:rPr>
        <w:t>/</w:t>
      </w:r>
      <w:r w:rsidRPr="00266238">
        <w:rPr>
          <w:rFonts w:ascii="Georgia" w:hAnsi="Georgia"/>
          <w:sz w:val="22"/>
          <w:szCs w:val="22"/>
        </w:rPr>
        <w:t>憤怒</w:t>
      </w:r>
      <w:r w:rsidRPr="00266238">
        <w:rPr>
          <w:rFonts w:ascii="Georgia" w:hAnsi="Georgia"/>
          <w:sz w:val="22"/>
          <w:szCs w:val="22"/>
        </w:rPr>
        <w:t>/</w:t>
      </w:r>
      <w:r w:rsidRPr="00266238">
        <w:rPr>
          <w:rFonts w:ascii="Georgia" w:hAnsi="Georgia"/>
          <w:sz w:val="22"/>
          <w:szCs w:val="22"/>
        </w:rPr>
        <w:t>怒氣</w:t>
      </w:r>
      <w:r w:rsidRPr="00266238">
        <w:rPr>
          <w:rFonts w:ascii="Georgia" w:hAnsi="Georgia"/>
          <w:sz w:val="22"/>
          <w:szCs w:val="22"/>
        </w:rPr>
        <w:t>/</w:t>
      </w:r>
      <w:r w:rsidRPr="00266238">
        <w:rPr>
          <w:rFonts w:ascii="Georgia" w:hAnsi="Georgia"/>
          <w:sz w:val="22"/>
          <w:szCs w:val="22"/>
        </w:rPr>
        <w:t>萬不以有罪的為無罪，必追討他的罪，自父及子，直到三、四代」，並藉此說明祂所有的原始屬性都藉著祂咒詛的臉面，轉而反對祂的仇敵。</w:t>
      </w:r>
      <w:r w:rsidRPr="00266238">
        <w:rPr>
          <w:rStyle w:val="a3"/>
          <w:rFonts w:ascii="Georgia" w:hAnsi="Georgia"/>
          <w:sz w:val="22"/>
          <w:szCs w:val="22"/>
        </w:rPr>
        <w:footnoteReference w:id="82"/>
      </w:r>
      <w:r w:rsidRPr="00266238">
        <w:rPr>
          <w:rFonts w:ascii="Georgia" w:hAnsi="Georgia"/>
          <w:sz w:val="22"/>
          <w:szCs w:val="22"/>
        </w:rPr>
        <w:t xml:space="preserve"> </w:t>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sz w:val="22"/>
          <w:szCs w:val="22"/>
        </w:rPr>
      </w:pPr>
      <w:r w:rsidRPr="00266238">
        <w:rPr>
          <w:rFonts w:ascii="Georgia" w:hAnsi="Georgia"/>
          <w:sz w:val="22"/>
          <w:szCs w:val="22"/>
        </w:rPr>
        <w:lastRenderedPageBreak/>
        <w:t>這些「神無限完全屬性」教導我們三一神是誰，並引領我們因祂的本性去愛、喜悅、崇拜祂，並信靠祂已經應許要做的一切事，祂是主！我們是祂被造之羊群中的羊，謙卑地在他至高無上主權、威嚴及榮耀之下。</w:t>
      </w:r>
      <w:r w:rsidRPr="00266238">
        <w:rPr>
          <w:rFonts w:ascii="Georgia" w:hAnsi="Georgia"/>
          <w:sz w:val="22"/>
          <w:szCs w:val="22"/>
        </w:rPr>
        <w:t xml:space="preserve"> </w:t>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sz w:val="22"/>
          <w:szCs w:val="22"/>
        </w:rPr>
      </w:pPr>
      <w:r w:rsidRPr="00266238">
        <w:rPr>
          <w:rFonts w:ascii="Georgia" w:hAnsi="Georgia"/>
          <w:sz w:val="22"/>
          <w:szCs w:val="22"/>
        </w:rPr>
        <w:t>聖徒與上帝在天上的相交團契，將是人所能經驗到神原始屬性轉向我們且不受罪玷污的祝福。神所遺棄之人所受的地獄之苦，將是神所有的原始屬性咒詛那些留在罪中之人的可怕經驗。</w:t>
      </w:r>
      <w:r w:rsidRPr="00266238">
        <w:rPr>
          <w:rFonts w:ascii="Georgia" w:hAnsi="Georgia"/>
          <w:sz w:val="22"/>
          <w:szCs w:val="22"/>
        </w:rPr>
        <w:t xml:space="preserve">   </w:t>
      </w:r>
    </w:p>
    <w:p w:rsidR="006870C8" w:rsidRPr="00266238" w:rsidRDefault="006870C8" w:rsidP="006870C8">
      <w:pPr>
        <w:rPr>
          <w:rFonts w:ascii="Georgia" w:hAnsi="Georgia"/>
          <w:sz w:val="22"/>
          <w:szCs w:val="22"/>
        </w:rPr>
      </w:pPr>
    </w:p>
    <w:p w:rsidR="006870C8" w:rsidRPr="00266238" w:rsidRDefault="006870C8" w:rsidP="006870C8">
      <w:pPr>
        <w:rPr>
          <w:rFonts w:ascii="Georgia" w:hAnsi="Georgia"/>
          <w:sz w:val="22"/>
          <w:szCs w:val="22"/>
        </w:rPr>
      </w:pPr>
      <w:r w:rsidRPr="00266238">
        <w:rPr>
          <w:rFonts w:ascii="Georgia" w:hAnsi="Georgia"/>
          <w:sz w:val="22"/>
          <w:szCs w:val="22"/>
        </w:rPr>
        <w:t>基督復活的人性進入三一神團契中，也受天上大總會將代表性「祭司、君王及先知」之名，歸於祂並敬拜祂。基督的人性向那些在約中的選民表達出和好的友誼；選民以得救的信心回應，獲得赦免、稱義、領受聖靈，而且律法刻在他們的內心。</w:t>
      </w:r>
      <w:r w:rsidRPr="00266238">
        <w:rPr>
          <w:rStyle w:val="a3"/>
          <w:rFonts w:ascii="Georgia" w:hAnsi="Georgia"/>
          <w:sz w:val="22"/>
          <w:szCs w:val="22"/>
        </w:rPr>
        <w:footnoteReference w:id="83"/>
      </w:r>
      <w:r w:rsidRPr="00266238">
        <w:rPr>
          <w:rFonts w:ascii="Georgia" w:hAnsi="Georgia"/>
          <w:sz w:val="22"/>
          <w:szCs w:val="22"/>
        </w:rPr>
        <w:t>祂將祂的臉面，也就是祂所有屬性，轉向祝福並保守我們，使祂的臉光照著我們，賜恩給我們，賜給我們祂的平安</w:t>
      </w:r>
      <w:r w:rsidRPr="00266238">
        <w:rPr>
          <w:rFonts w:ascii="Georgia" w:hAnsi="Georgia"/>
          <w:sz w:val="22"/>
          <w:szCs w:val="22"/>
        </w:rPr>
        <w:t xml:space="preserve"> (</w:t>
      </w:r>
      <w:r w:rsidRPr="00266238">
        <w:rPr>
          <w:rFonts w:ascii="Georgia" w:hAnsi="Georgia"/>
          <w:sz w:val="22"/>
          <w:szCs w:val="22"/>
        </w:rPr>
        <w:t>民</w:t>
      </w:r>
      <w:r w:rsidRPr="00266238">
        <w:rPr>
          <w:rFonts w:ascii="Georgia" w:hAnsi="Georgia"/>
          <w:sz w:val="22"/>
          <w:szCs w:val="22"/>
        </w:rPr>
        <w:t xml:space="preserve"> 6:24-26)</w:t>
      </w:r>
      <w:r w:rsidRPr="00266238">
        <w:rPr>
          <w:rFonts w:ascii="Georgia" w:hAnsi="Georgia"/>
          <w:sz w:val="22"/>
          <w:szCs w:val="22"/>
        </w:rPr>
        <w:t>。基督的人性向約外之民顯出欲遺棄他們的敵意，對於凡拒絕祂道德律法之人，祂以公義待之。主還透過詛咒人的身體及勞力所得，及其日常護理看管所具備的複雜性，與被造的世界發生關係，按著他的目的來統管並治理全地。</w:t>
      </w:r>
    </w:p>
    <w:p w:rsidR="006870C8" w:rsidRPr="00266238" w:rsidRDefault="006870C8" w:rsidP="006870C8">
      <w:pPr>
        <w:rPr>
          <w:rFonts w:ascii="Georgia" w:hAnsi="Georgia"/>
          <w:sz w:val="22"/>
          <w:szCs w:val="22"/>
        </w:rPr>
      </w:pPr>
    </w:p>
    <w:p w:rsidR="006870C8" w:rsidRPr="00266238" w:rsidRDefault="006870C8" w:rsidP="006870C8">
      <w:pPr>
        <w:pBdr>
          <w:bottom w:val="single" w:sz="12" w:space="1" w:color="auto"/>
        </w:pBdr>
        <w:rPr>
          <w:rFonts w:ascii="Georgia" w:eastAsiaTheme="minorEastAsia" w:hAnsi="Georgia"/>
          <w:sz w:val="22"/>
          <w:szCs w:val="22"/>
        </w:rPr>
      </w:pPr>
      <w:r w:rsidRPr="00266238">
        <w:rPr>
          <w:rFonts w:ascii="Georgia" w:hAnsi="Georgia"/>
          <w:sz w:val="22"/>
          <w:szCs w:val="22"/>
        </w:rPr>
        <w:t>因著信，藉著主神性的大能，以及聖靈的大能，神叫基督的人性復活，基督徒就被宣稱是有這些衍生屬性的新造的人。因信基督，藉著內住之聖靈不斷的供應，將道德律寫在我們的心中，</w:t>
      </w:r>
      <w:r w:rsidRPr="00266238">
        <w:rPr>
          <w:rStyle w:val="a3"/>
          <w:rFonts w:ascii="Georgia" w:hAnsi="Georgia"/>
          <w:sz w:val="22"/>
          <w:szCs w:val="22"/>
        </w:rPr>
        <w:footnoteReference w:id="84"/>
      </w:r>
      <w:r w:rsidRPr="00266238">
        <w:rPr>
          <w:rFonts w:ascii="Georgia" w:hAnsi="Georgia"/>
          <w:sz w:val="22"/>
          <w:szCs w:val="22"/>
        </w:rPr>
        <w:t>基督徒被呼召要效法已應驗於基督人性中的所有衍生屬性，並且按著基督如何向著三一神、與他同為人的朋友、非人類的被造物和文化及他的仇敵顯出那些屬性的方式，效法道德律的義。</w:t>
      </w:r>
      <w:r w:rsidRPr="00266238">
        <w:rPr>
          <w:rStyle w:val="a3"/>
          <w:rFonts w:ascii="Georgia" w:hAnsi="Georgia"/>
          <w:sz w:val="22"/>
          <w:szCs w:val="22"/>
        </w:rPr>
        <w:footnoteReference w:id="85"/>
      </w:r>
      <w:r w:rsidRPr="00266238">
        <w:rPr>
          <w:rFonts w:ascii="Georgia" w:hAnsi="Georgia"/>
          <w:sz w:val="22"/>
          <w:szCs w:val="22"/>
        </w:rPr>
        <w:t>我們與其他聖徒在新天新地裡發生團契，把我們所有的資源用來彼此祝福、保守、照耀，賜恩及和睦相處。</w:t>
      </w:r>
    </w:p>
    <w:p w:rsidR="006A49E0" w:rsidRPr="00266238" w:rsidRDefault="006A49E0" w:rsidP="006870C8">
      <w:pPr>
        <w:rPr>
          <w:rFonts w:ascii="Georgia" w:eastAsiaTheme="minorEastAsia" w:hAnsi="Georgia"/>
          <w:sz w:val="22"/>
          <w:szCs w:val="22"/>
        </w:rPr>
      </w:pPr>
    </w:p>
    <w:p w:rsidR="009F5499" w:rsidRDefault="009F5499" w:rsidP="006A49E0">
      <w:pPr>
        <w:jc w:val="center"/>
        <w:rPr>
          <w:rFonts w:ascii="Georgia" w:hAnsi="Georgia"/>
          <w:b/>
          <w:caps/>
          <w:sz w:val="22"/>
          <w:szCs w:val="22"/>
        </w:rPr>
      </w:pPr>
    </w:p>
    <w:p w:rsidR="00AE7476" w:rsidRPr="00266238" w:rsidRDefault="006A49E0" w:rsidP="006A49E0">
      <w:pPr>
        <w:jc w:val="center"/>
        <w:rPr>
          <w:rFonts w:ascii="Georgia" w:hAnsi="Georgia"/>
          <w:b/>
          <w:caps/>
          <w:sz w:val="22"/>
          <w:szCs w:val="22"/>
        </w:rPr>
      </w:pPr>
      <w:r w:rsidRPr="00266238">
        <w:rPr>
          <w:rFonts w:ascii="Georgia" w:hAnsi="Georgia"/>
          <w:b/>
          <w:caps/>
          <w:sz w:val="22"/>
          <w:szCs w:val="22"/>
        </w:rPr>
        <w:t>CHAPTER 4:</w:t>
      </w:r>
      <w:r w:rsidR="00AE7476" w:rsidRPr="00266238">
        <w:rPr>
          <w:rFonts w:ascii="Georgia" w:hAnsi="Georgia"/>
          <w:b/>
          <w:caps/>
          <w:sz w:val="22"/>
          <w:szCs w:val="22"/>
        </w:rPr>
        <w:t xml:space="preserve"> Christ’s Humanity-Centered Biblical Counseling</w:t>
      </w:r>
    </w:p>
    <w:p w:rsidR="00AE7476" w:rsidRPr="00266238" w:rsidRDefault="00AE7476" w:rsidP="00AE7476">
      <w:pPr>
        <w:rPr>
          <w:rFonts w:ascii="Georgia" w:hAnsi="Georgia"/>
          <w:sz w:val="22"/>
          <w:szCs w:val="22"/>
        </w:rPr>
      </w:pPr>
    </w:p>
    <w:p w:rsidR="00AE7476" w:rsidRPr="00266238" w:rsidRDefault="00AE7476" w:rsidP="006A49E0">
      <w:pPr>
        <w:pStyle w:val="a6"/>
        <w:spacing w:line="276" w:lineRule="auto"/>
        <w:jc w:val="center"/>
        <w:rPr>
          <w:rFonts w:ascii="Georgia" w:eastAsia="Californian FB" w:hAnsi="Georgia" w:cs="Californian FB"/>
          <w:b/>
          <w:bCs/>
          <w:szCs w:val="22"/>
          <w:lang w:eastAsia="zh-TW"/>
        </w:rPr>
      </w:pPr>
      <w:r w:rsidRPr="00266238">
        <w:rPr>
          <w:rFonts w:ascii="Georgia" w:hAnsi="Georgia"/>
          <w:b/>
          <w:bCs/>
          <w:szCs w:val="22"/>
          <w:lang w:eastAsia="zh-TW"/>
        </w:rPr>
        <w:t>基督的榮耀︰</w:t>
      </w:r>
      <w:r w:rsidRPr="00266238">
        <w:rPr>
          <w:rFonts w:ascii="Georgia" w:hAnsi="Georgia"/>
          <w:b/>
          <w:bCs/>
          <w:szCs w:val="22"/>
          <w:lang w:eastAsia="zh-TW"/>
        </w:rPr>
        <w:t xml:space="preserve"> </w:t>
      </w:r>
      <w:r w:rsidRPr="00266238">
        <w:rPr>
          <w:rFonts w:ascii="Georgia" w:hAnsi="Georgia"/>
          <w:b/>
          <w:szCs w:val="22"/>
          <w:lang w:eastAsia="zh-TW"/>
        </w:rPr>
        <w:t>衍生屬性、道德律、職分、地點</w:t>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jc w:val="center"/>
        <w:rPr>
          <w:rFonts w:ascii="Georgia" w:eastAsia="Californian FB" w:hAnsi="Georgia" w:cs="Californian FB"/>
          <w:b/>
          <w:bCs/>
          <w:sz w:val="22"/>
          <w:szCs w:val="22"/>
        </w:rPr>
      </w:pPr>
      <w:r w:rsidRPr="00266238">
        <w:rPr>
          <w:rFonts w:ascii="Georgia" w:hAnsi="Georgia"/>
          <w:sz w:val="22"/>
          <w:szCs w:val="22"/>
        </w:rPr>
        <w:t>「求我們主耶穌基督的神，榮耀的父，將那賜人智慧和啟示的靈賞給你們，使你們真知道</w:t>
      </w:r>
      <w:r w:rsidRPr="00266238">
        <w:rPr>
          <w:rFonts w:ascii="Georgia" w:hAnsi="Georgia"/>
          <w:sz w:val="22"/>
          <w:szCs w:val="22"/>
        </w:rPr>
        <w:t>[</w:t>
      </w:r>
      <w:r w:rsidRPr="00266238">
        <w:rPr>
          <w:rFonts w:ascii="Georgia" w:hAnsi="Georgia"/>
          <w:i/>
          <w:iCs/>
          <w:sz w:val="22"/>
          <w:szCs w:val="22"/>
        </w:rPr>
        <w:t>基督</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弗</w:t>
      </w:r>
      <w:r w:rsidRPr="00266238">
        <w:rPr>
          <w:rFonts w:ascii="Georgia" w:hAnsi="Georgia"/>
          <w:sz w:val="22"/>
          <w:szCs w:val="22"/>
        </w:rPr>
        <w:t xml:space="preserve"> 1:17)</w:t>
      </w:r>
      <w:r w:rsidRPr="00266238">
        <w:rPr>
          <w:rFonts w:ascii="Georgia" w:hAnsi="Georgia"/>
          <w:sz w:val="22"/>
          <w:szCs w:val="22"/>
        </w:rPr>
        <w:t>。</w:t>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bCs/>
          <w:sz w:val="22"/>
          <w:szCs w:val="22"/>
        </w:rPr>
      </w:pPr>
      <w:r w:rsidRPr="00266238">
        <w:rPr>
          <w:rFonts w:ascii="Georgia" w:hAnsi="Georgia"/>
          <w:b/>
          <w:bCs/>
          <w:sz w:val="22"/>
          <w:szCs w:val="22"/>
        </w:rPr>
        <w:t>摘要性要理問答</w:t>
      </w:r>
    </w:p>
    <w:p w:rsidR="00AE7476" w:rsidRPr="00266238" w:rsidRDefault="00AE7476" w:rsidP="00AE7476">
      <w:pPr>
        <w:spacing w:line="276" w:lineRule="auto"/>
        <w:ind w:firstLine="360"/>
        <w:jc w:val="both"/>
        <w:outlineLvl w:val="0"/>
        <w:rPr>
          <w:rFonts w:ascii="Georgia" w:eastAsia="Californian FB" w:hAnsi="Georgia" w:cs="Californian FB"/>
          <w:b/>
          <w:bCs/>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lastRenderedPageBreak/>
        <w:t>第</w:t>
      </w:r>
      <w:r w:rsidRPr="00266238">
        <w:rPr>
          <w:rFonts w:ascii="Georgia" w:hAnsi="Georgia"/>
          <w:sz w:val="22"/>
          <w:szCs w:val="22"/>
        </w:rPr>
        <w:t xml:space="preserve"> 2 </w:t>
      </w:r>
      <w:r w:rsidRPr="00266238">
        <w:rPr>
          <w:rFonts w:ascii="Georgia" w:hAnsi="Georgia"/>
          <w:sz w:val="22"/>
          <w:szCs w:val="22"/>
        </w:rPr>
        <w:t>問︰蒙揀選的信徒啊，在主的榮耀彰顯</w:t>
      </w:r>
      <w:r w:rsidRPr="00266238">
        <w:rPr>
          <w:rFonts w:ascii="Georgia" w:hAnsi="Georgia"/>
          <w:i/>
          <w:iCs/>
          <w:sz w:val="22"/>
          <w:szCs w:val="22"/>
        </w:rPr>
        <w:t>給</w:t>
      </w:r>
      <w:r w:rsidRPr="00266238">
        <w:rPr>
          <w:rFonts w:ascii="Georgia" w:hAnsi="Georgia"/>
          <w:sz w:val="22"/>
          <w:szCs w:val="22"/>
        </w:rPr>
        <w:t>道成肉身的基督，以致祂的衍生榮耀得</w:t>
      </w:r>
      <w:r w:rsidRPr="00266238">
        <w:rPr>
          <w:rFonts w:ascii="Georgia" w:hAnsi="Georgia"/>
          <w:i/>
          <w:iCs/>
          <w:sz w:val="22"/>
          <w:szCs w:val="22"/>
        </w:rPr>
        <w:t>在他裡面</w:t>
      </w:r>
      <w:r w:rsidRPr="00266238">
        <w:rPr>
          <w:rFonts w:ascii="Georgia" w:hAnsi="Georgia"/>
          <w:sz w:val="22"/>
          <w:szCs w:val="22"/>
        </w:rPr>
        <w:t>形成、</w:t>
      </w:r>
      <w:r w:rsidRPr="00266238">
        <w:rPr>
          <w:rFonts w:ascii="Georgia" w:hAnsi="Georgia"/>
          <w:i/>
          <w:iCs/>
          <w:sz w:val="22"/>
          <w:szCs w:val="22"/>
        </w:rPr>
        <w:t>在他身上</w:t>
      </w:r>
      <w:r w:rsidRPr="00266238">
        <w:rPr>
          <w:rFonts w:ascii="Georgia" w:hAnsi="Georgia"/>
          <w:sz w:val="22"/>
          <w:szCs w:val="22"/>
        </w:rPr>
        <w:t>宣揚並</w:t>
      </w:r>
      <w:r w:rsidRPr="00266238">
        <w:rPr>
          <w:rFonts w:ascii="Georgia" w:hAnsi="Georgia"/>
          <w:i/>
          <w:iCs/>
          <w:sz w:val="22"/>
          <w:szCs w:val="22"/>
        </w:rPr>
        <w:t>藉著</w:t>
      </w:r>
      <w:r w:rsidRPr="00266238">
        <w:rPr>
          <w:rFonts w:ascii="Georgia" w:hAnsi="Georgia"/>
          <w:sz w:val="22"/>
          <w:szCs w:val="22"/>
        </w:rPr>
        <w:t>他反映的這件事上，你信什麼？</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第</w:t>
      </w:r>
      <w:r w:rsidRPr="00266238">
        <w:rPr>
          <w:rFonts w:ascii="Georgia" w:hAnsi="Georgia"/>
          <w:sz w:val="22"/>
          <w:szCs w:val="22"/>
        </w:rPr>
        <w:t xml:space="preserve"> 2 </w:t>
      </w:r>
      <w:r w:rsidRPr="00266238">
        <w:rPr>
          <w:rFonts w:ascii="Georgia" w:hAnsi="Georgia"/>
          <w:sz w:val="22"/>
          <w:szCs w:val="22"/>
        </w:rPr>
        <w:t>答：主的兩張臉面反映神的榮耀：</w:t>
      </w:r>
      <w:r w:rsidRPr="00266238">
        <w:rPr>
          <w:rFonts w:ascii="Georgia" w:hAnsi="Georgia"/>
          <w:i/>
          <w:iCs/>
          <w:sz w:val="22"/>
          <w:szCs w:val="22"/>
        </w:rPr>
        <w:t>從</w:t>
      </w:r>
      <w:r w:rsidRPr="00266238">
        <w:rPr>
          <w:rFonts w:ascii="Georgia" w:hAnsi="Georgia"/>
          <w:sz w:val="22"/>
          <w:szCs w:val="22"/>
        </w:rPr>
        <w:t>神聖三一神反映至道成為人之基督，藉著聖靈，</w:t>
      </w:r>
      <w:r w:rsidRPr="00266238">
        <w:rPr>
          <w:rFonts w:ascii="Georgia" w:hAnsi="Georgia"/>
          <w:i/>
          <w:iCs/>
          <w:sz w:val="22"/>
          <w:szCs w:val="22"/>
        </w:rPr>
        <w:t>在基督裡</w:t>
      </w:r>
      <w:r w:rsidRPr="00266238">
        <w:rPr>
          <w:rFonts w:ascii="Georgia" w:hAnsi="Georgia"/>
          <w:sz w:val="22"/>
          <w:szCs w:val="22"/>
        </w:rPr>
        <w:t>形成他的衍生屬性以滿足律法；</w:t>
      </w:r>
      <w:r w:rsidRPr="00266238">
        <w:rPr>
          <w:rFonts w:ascii="Georgia" w:hAnsi="Georgia"/>
          <w:i/>
          <w:iCs/>
          <w:sz w:val="22"/>
          <w:szCs w:val="22"/>
        </w:rPr>
        <w:t>藉由</w:t>
      </w:r>
      <w:r w:rsidRPr="00266238">
        <w:rPr>
          <w:rFonts w:ascii="Georgia" w:hAnsi="Georgia"/>
          <w:sz w:val="22"/>
          <w:szCs w:val="22"/>
        </w:rPr>
        <w:t>膏抹祂成為永遠的先知、祭司和君王；在地上如在天上一樣，在信徒的總會中、在受造界中、在散居的信徒中服事；宣明神的詛咒落在他的</w:t>
      </w:r>
      <w:r w:rsidRPr="00266238">
        <w:rPr>
          <w:rFonts w:ascii="Georgia" w:hAnsi="Georgia"/>
          <w:i/>
          <w:iCs/>
          <w:sz w:val="22"/>
          <w:szCs w:val="22"/>
        </w:rPr>
        <w:t>身上</w:t>
      </w:r>
      <w:r w:rsidRPr="00266238">
        <w:rPr>
          <w:rFonts w:ascii="Georgia" w:hAnsi="Georgia"/>
          <w:sz w:val="22"/>
          <w:szCs w:val="22"/>
        </w:rPr>
        <w:t>，為要作挽回祭及赦免祂選民的罪；藉著復活、高升至父神的右邊，宣示「完全」已成就在他</w:t>
      </w:r>
      <w:r w:rsidRPr="00266238">
        <w:rPr>
          <w:rFonts w:ascii="Georgia" w:hAnsi="Georgia"/>
          <w:i/>
          <w:iCs/>
          <w:sz w:val="22"/>
          <w:szCs w:val="22"/>
        </w:rPr>
        <w:t>身上</w:t>
      </w:r>
      <w:r w:rsidRPr="00266238">
        <w:rPr>
          <w:rFonts w:ascii="Georgia" w:hAnsi="Georgia"/>
          <w:sz w:val="22"/>
          <w:szCs w:val="22"/>
        </w:rPr>
        <w:t>，確保祂的選民得以稱義；藉著基督的職分及他所在的地方，從天上繼續反映其榮耀的兩個臉面，亦即：神賜給他權柄差遣聖靈施行救恩在選民身上；同時遺棄祂的仇敵在他們的罪中；在榮耀中再臨以獎賞選民並審判惡人。</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color w:val="222222"/>
          <w:sz w:val="22"/>
          <w:szCs w:val="22"/>
        </w:rPr>
      </w:pPr>
      <w:r w:rsidRPr="00266238">
        <w:rPr>
          <w:rFonts w:ascii="Georgia" w:hAnsi="Georgia"/>
          <w:color w:val="222222"/>
          <w:sz w:val="22"/>
          <w:szCs w:val="22"/>
        </w:rPr>
        <w:t>前一章提出</w:t>
      </w:r>
      <w:r w:rsidRPr="00266238">
        <w:rPr>
          <w:rFonts w:ascii="Georgia" w:hAnsi="Georgia"/>
          <w:i/>
          <w:color w:val="222222"/>
          <w:sz w:val="22"/>
          <w:szCs w:val="22"/>
        </w:rPr>
        <w:t>八重視角說</w:t>
      </w:r>
      <w:r w:rsidRPr="00266238">
        <w:rPr>
          <w:rFonts w:ascii="Georgia" w:hAnsi="Georgia"/>
          <w:color w:val="222222"/>
          <w:sz w:val="22"/>
          <w:szCs w:val="22"/>
        </w:rPr>
        <w:t>，並以寶石模型定義了八種原始屬性，且各屬性都具有祝福和詛咒臉面。</w:t>
      </w:r>
      <w:r w:rsidRPr="00266238">
        <w:rPr>
          <w:rFonts w:ascii="Georgia" w:hAnsi="Georgia"/>
          <w:sz w:val="22"/>
          <w:szCs w:val="22"/>
        </w:rPr>
        <w:t>這樣的結構、意象與編排方式，可以改善我們對神原始屬性間不同關係的理解，以及神依據人在其聖約的狀態，向他們顯出祝福或咒詛的不同臉面。藉著在第三章引導讀者認識一組經重新命名且包含兩種臉面的無限完全屬性，我們可以在本章整合該寶石的架構，而整合的方式就是：</w:t>
      </w:r>
      <w:r w:rsidRPr="00266238">
        <w:rPr>
          <w:rFonts w:ascii="Georgia" w:hAnsi="Georgia"/>
          <w:color w:val="222222"/>
          <w:sz w:val="22"/>
          <w:szCs w:val="22"/>
        </w:rPr>
        <w:t>主的原始榮耀是完美地</w:t>
      </w:r>
      <w:r w:rsidRPr="00266238">
        <w:rPr>
          <w:rFonts w:ascii="Georgia" w:hAnsi="Georgia"/>
          <w:i/>
          <w:color w:val="222222"/>
          <w:sz w:val="22"/>
          <w:szCs w:val="22"/>
        </w:rPr>
        <w:t>向著</w:t>
      </w:r>
      <w:r w:rsidRPr="00266238">
        <w:rPr>
          <w:rFonts w:ascii="Georgia" w:hAnsi="Georgia"/>
          <w:color w:val="222222"/>
          <w:sz w:val="22"/>
          <w:szCs w:val="22"/>
        </w:rPr>
        <w:t>基督的人性、在他</w:t>
      </w:r>
      <w:r w:rsidRPr="00266238">
        <w:rPr>
          <w:rFonts w:ascii="Georgia" w:hAnsi="Georgia"/>
          <w:i/>
          <w:color w:val="222222"/>
          <w:sz w:val="22"/>
          <w:szCs w:val="22"/>
        </w:rPr>
        <w:t>身上</w:t>
      </w:r>
      <w:r w:rsidRPr="00266238">
        <w:rPr>
          <w:rFonts w:ascii="Georgia" w:hAnsi="Georgia"/>
          <w:color w:val="222222"/>
          <w:sz w:val="22"/>
          <w:szCs w:val="22"/>
        </w:rPr>
        <w:t>及</w:t>
      </w:r>
      <w:r w:rsidRPr="00266238">
        <w:rPr>
          <w:rFonts w:ascii="Georgia" w:hAnsi="Georgia"/>
          <w:i/>
          <w:color w:val="222222"/>
          <w:sz w:val="22"/>
          <w:szCs w:val="22"/>
        </w:rPr>
        <w:t>內心</w:t>
      </w:r>
      <w:r w:rsidRPr="00266238">
        <w:rPr>
          <w:rFonts w:ascii="Georgia" w:hAnsi="Georgia"/>
          <w:color w:val="222222"/>
          <w:sz w:val="22"/>
          <w:szCs w:val="22"/>
        </w:rPr>
        <w:t>，並</w:t>
      </w:r>
      <w:r w:rsidRPr="00266238">
        <w:rPr>
          <w:rFonts w:ascii="Georgia" w:hAnsi="Georgia"/>
          <w:i/>
          <w:color w:val="222222"/>
          <w:sz w:val="22"/>
          <w:szCs w:val="22"/>
        </w:rPr>
        <w:t>藉著</w:t>
      </w:r>
      <w:r w:rsidRPr="00266238">
        <w:rPr>
          <w:rFonts w:ascii="Georgia" w:hAnsi="Georgia"/>
          <w:color w:val="222222"/>
          <w:sz w:val="22"/>
          <w:szCs w:val="22"/>
        </w:rPr>
        <w:t>他反映了。在之後的章節中，我們將探討神的榮耀如何以類似方式向人反映，但是，我們必須從那位既是神子又是人子的基督開始。</w:t>
      </w:r>
      <w:r w:rsidRPr="00266238">
        <w:rPr>
          <w:rFonts w:ascii="Georgia" w:hAnsi="Georgia"/>
          <w:color w:val="222222"/>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color w:val="222222"/>
          <w:sz w:val="22"/>
          <w:szCs w:val="22"/>
        </w:rPr>
      </w:pPr>
    </w:p>
    <w:p w:rsidR="00AE7476" w:rsidRPr="00266238" w:rsidRDefault="00AE7476" w:rsidP="00AE7476">
      <w:pPr>
        <w:spacing w:line="276" w:lineRule="auto"/>
        <w:ind w:firstLine="360"/>
        <w:jc w:val="both"/>
        <w:rPr>
          <w:rFonts w:ascii="Georgia" w:eastAsia="Californian FB" w:hAnsi="Georgia" w:cs="Californian FB"/>
          <w:b/>
          <w:color w:val="222222"/>
          <w:sz w:val="22"/>
          <w:szCs w:val="22"/>
          <w:u w:val="single"/>
        </w:rPr>
      </w:pPr>
      <w:r w:rsidRPr="00266238">
        <w:rPr>
          <w:rFonts w:ascii="Georgia" w:hAnsi="Georgia"/>
          <w:b/>
          <w:color w:val="222222"/>
          <w:sz w:val="22"/>
          <w:szCs w:val="22"/>
        </w:rPr>
        <w:t>主的榮耀</w:t>
      </w:r>
      <w:r w:rsidRPr="00266238">
        <w:rPr>
          <w:rFonts w:ascii="Georgia" w:hAnsi="Georgia"/>
          <w:b/>
          <w:i/>
          <w:color w:val="222222"/>
          <w:sz w:val="22"/>
          <w:szCs w:val="22"/>
        </w:rPr>
        <w:t>向</w:t>
      </w:r>
      <w:r w:rsidRPr="00266238">
        <w:rPr>
          <w:rFonts w:ascii="Georgia" w:hAnsi="Georgia"/>
          <w:b/>
          <w:color w:val="222222"/>
          <w:sz w:val="22"/>
          <w:szCs w:val="22"/>
        </w:rPr>
        <w:t>基督彰顯</w:t>
      </w:r>
      <w:r w:rsidRPr="00266238">
        <w:rPr>
          <w:rFonts w:ascii="Georgia" w:hAnsi="Georgia"/>
          <w:b/>
          <w:color w:val="222222"/>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本章中，筆者不會發展「主的神性」教義，即這位主是三一神的第二位格。我們只能在本章約略探討這個主題，探討的方式乃是確認父神之無限完全屬性，是三一神第二位格之主，神子，的無限完全屬性，也是主，聖靈，的無限完全屬性。換言之，所有屬性均由「本身就是自存之三一神」</w:t>
      </w:r>
      <w:r w:rsidRPr="00266238">
        <w:rPr>
          <w:rFonts w:ascii="Georgia" w:hAnsi="Georgia"/>
          <w:sz w:val="22"/>
          <w:szCs w:val="22"/>
        </w:rPr>
        <w:t xml:space="preserve">(autotheos) </w:t>
      </w:r>
      <w:r w:rsidRPr="00266238">
        <w:rPr>
          <w:rFonts w:ascii="Georgia" w:hAnsi="Georgia"/>
          <w:sz w:val="22"/>
          <w:szCs w:val="22"/>
        </w:rPr>
        <w:t>同享。</w:t>
      </w:r>
      <w:r w:rsidRPr="00266238">
        <w:rPr>
          <w:rStyle w:val="a3"/>
          <w:rFonts w:ascii="Georgia" w:eastAsia="Californian FB" w:hAnsi="Georgia" w:cs="Californian FB"/>
          <w:i/>
          <w:iCs/>
          <w:sz w:val="22"/>
          <w:szCs w:val="22"/>
        </w:rPr>
        <w:footnoteReference w:id="86"/>
      </w:r>
      <w:r w:rsidRPr="00266238">
        <w:rPr>
          <w:rFonts w:ascii="Georgia" w:hAnsi="Georgia"/>
          <w:i/>
          <w:iCs/>
          <w:sz w:val="22"/>
          <w:szCs w:val="22"/>
        </w:rPr>
        <w:t xml:space="preserve"> </w:t>
      </w:r>
      <w:r w:rsidRPr="00266238">
        <w:rPr>
          <w:rFonts w:ascii="Georgia" w:hAnsi="Georgia"/>
          <w:sz w:val="22"/>
          <w:szCs w:val="22"/>
        </w:rPr>
        <w:t>讀者也可以更謹慎地檢驗第三章的註腳，將約翰福音中三一神的彼此團契關係</w:t>
      </w:r>
      <w:r w:rsidRPr="00266238">
        <w:rPr>
          <w:rStyle w:val="a3"/>
          <w:rFonts w:ascii="Georgia" w:eastAsia="Californian FB" w:hAnsi="Georgia" w:cs="Californian FB"/>
          <w:sz w:val="22"/>
          <w:szCs w:val="22"/>
        </w:rPr>
        <w:footnoteReference w:id="87"/>
      </w:r>
      <w:r w:rsidRPr="00266238">
        <w:rPr>
          <w:rFonts w:ascii="Georgia" w:hAnsi="Georgia"/>
          <w:sz w:val="22"/>
          <w:szCs w:val="22"/>
        </w:rPr>
        <w:t>，關聯至神的無限完全屬性。</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lastRenderedPageBreak/>
        <w:t>這些神原始的無限完全屬性是藉著聖靈道成肉身的工作，</w:t>
      </w:r>
      <w:r w:rsidRPr="00266238">
        <w:rPr>
          <w:rFonts w:ascii="Georgia" w:hAnsi="Georgia"/>
          <w:i/>
          <w:iCs/>
          <w:sz w:val="22"/>
          <w:szCs w:val="22"/>
        </w:rPr>
        <w:t>向著</w:t>
      </w:r>
      <w:r w:rsidRPr="00266238">
        <w:rPr>
          <w:rFonts w:ascii="Georgia" w:hAnsi="Georgia"/>
          <w:sz w:val="22"/>
          <w:szCs w:val="22"/>
        </w:rPr>
        <w:t>基督的人性彰顯。作為末後的亞當，基督的人性經歷到人在領受三一神榮耀後改變的模式，這是此種經歷最原始的模式，同於蒙揀選信徒將來會經歷到轉變，惟不同點在於信徒是從真實的罪人轉變成義人；基督反而在他的苦難及死亡中被宣告成受咒詛的罪人，然後在他的復活中被宣告成受祝福的義人。</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9F5499" w:rsidRDefault="009F5499" w:rsidP="00AE7476">
      <w:pPr>
        <w:spacing w:line="276" w:lineRule="auto"/>
        <w:ind w:firstLine="360"/>
        <w:jc w:val="both"/>
        <w:outlineLvl w:val="0"/>
        <w:rPr>
          <w:rFonts w:ascii="Georgia" w:hAnsi="Georgia"/>
          <w:b/>
          <w:bCs/>
          <w:color w:val="000000" w:themeColor="text1"/>
          <w:sz w:val="22"/>
          <w:szCs w:val="22"/>
        </w:rPr>
      </w:pPr>
    </w:p>
    <w:p w:rsidR="009F5499" w:rsidRDefault="009F5499" w:rsidP="00AE7476">
      <w:pPr>
        <w:spacing w:line="276" w:lineRule="auto"/>
        <w:ind w:firstLine="360"/>
        <w:jc w:val="both"/>
        <w:outlineLvl w:val="0"/>
        <w:rPr>
          <w:rFonts w:ascii="Georgia" w:hAnsi="Georgia"/>
          <w:b/>
          <w:bCs/>
          <w:color w:val="000000" w:themeColor="text1"/>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bCs/>
          <w:color w:val="000000" w:themeColor="text1"/>
          <w:sz w:val="22"/>
          <w:szCs w:val="22"/>
        </w:rPr>
      </w:pPr>
      <w:r w:rsidRPr="00266238">
        <w:rPr>
          <w:rFonts w:ascii="Georgia" w:hAnsi="Georgia"/>
          <w:b/>
          <w:bCs/>
          <w:color w:val="000000" w:themeColor="text1"/>
          <w:sz w:val="22"/>
          <w:szCs w:val="22"/>
        </w:rPr>
        <w:t>主的咒詛與祝福臉面</w:t>
      </w:r>
      <w:r w:rsidRPr="00266238">
        <w:rPr>
          <w:rFonts w:ascii="Georgia" w:hAnsi="Georgia"/>
          <w:b/>
          <w:bCs/>
          <w:i/>
          <w:iCs/>
          <w:color w:val="000000" w:themeColor="text1"/>
          <w:sz w:val="22"/>
          <w:szCs w:val="22"/>
        </w:rPr>
        <w:t>在基督身上</w:t>
      </w:r>
      <w:r w:rsidRPr="00266238">
        <w:rPr>
          <w:rFonts w:ascii="Georgia" w:hAnsi="Georgia"/>
          <w:b/>
          <w:bCs/>
          <w:color w:val="000000" w:themeColor="text1"/>
          <w:sz w:val="22"/>
          <w:szCs w:val="22"/>
        </w:rPr>
        <w:t>彰顯</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iCs/>
          <w:sz w:val="22"/>
          <w:szCs w:val="22"/>
        </w:rPr>
      </w:pPr>
      <w:r w:rsidRPr="00266238">
        <w:rPr>
          <w:rFonts w:ascii="Georgia" w:hAnsi="Georgia"/>
          <w:sz w:val="22"/>
          <w:szCs w:val="22"/>
        </w:rPr>
        <w:t>當基督在十字架上代表選民作了挽回祭，神聖三一神詛咒臉面的屬性就被傾倒在基督的人性</w:t>
      </w:r>
      <w:r w:rsidRPr="00266238">
        <w:rPr>
          <w:rFonts w:ascii="Georgia" w:hAnsi="Georgia"/>
          <w:i/>
          <w:sz w:val="22"/>
          <w:szCs w:val="22"/>
        </w:rPr>
        <w:t>之上</w:t>
      </w:r>
      <w:r w:rsidRPr="00266238">
        <w:rPr>
          <w:rFonts w:ascii="Georgia" w:hAnsi="Georgia"/>
          <w:sz w:val="22"/>
          <w:szCs w:val="22"/>
        </w:rPr>
        <w:t>。神藉著聖靈使基督升高至父榮耀的右邊，神聖三一神祝福臉面的屬性被傾倒在基督的人性</w:t>
      </w:r>
      <w:r w:rsidRPr="00266238">
        <w:rPr>
          <w:rFonts w:ascii="Georgia" w:hAnsi="Georgia"/>
          <w:i/>
          <w:sz w:val="22"/>
          <w:szCs w:val="22"/>
        </w:rPr>
        <w:t>之上</w:t>
      </w:r>
      <w:r w:rsidRPr="00266238">
        <w:rPr>
          <w:rFonts w:ascii="Georgia" w:hAnsi="Georgia"/>
          <w:sz w:val="22"/>
          <w:szCs w:val="22"/>
        </w:rPr>
        <w:t>，而這也是基督代表神的選民所做的。這證明了基督是無罪的，因此就這種意義來說，這是基督的稱義。基督的復活已經證明了他在其人性中已經完全彰顯了神的衍生屬性。</w:t>
      </w:r>
      <w:r w:rsidRPr="00266238">
        <w:rPr>
          <w:rStyle w:val="a3"/>
          <w:rFonts w:ascii="Georgia" w:eastAsia="Californian FB" w:hAnsi="Georgia" w:cs="Californian FB"/>
          <w:sz w:val="22"/>
          <w:szCs w:val="22"/>
        </w:rPr>
        <w:footnoteReference w:id="88"/>
      </w:r>
      <w:r w:rsidRPr="00266238">
        <w:rPr>
          <w:rFonts w:ascii="Georgia" w:hAnsi="Georgia"/>
          <w:sz w:val="22"/>
          <w:szCs w:val="22"/>
        </w:rPr>
        <w:t>他就是那完美的人性，末後的亞當，從父右邊權柄的寶座，應驗了父的預旨所交代的一切任務。</w:t>
      </w:r>
    </w:p>
    <w:p w:rsidR="00AE7476" w:rsidRPr="00266238" w:rsidRDefault="00AE7476" w:rsidP="00AE7476">
      <w:pPr>
        <w:spacing w:line="276" w:lineRule="auto"/>
        <w:ind w:firstLine="360"/>
        <w:jc w:val="both"/>
        <w:rPr>
          <w:rFonts w:ascii="Georgia" w:eastAsia="Californian FB" w:hAnsi="Georgia" w:cs="Californian FB"/>
          <w:b/>
          <w:bCs/>
          <w:color w:val="000000" w:themeColor="text1"/>
          <w:sz w:val="22"/>
          <w:szCs w:val="22"/>
        </w:rPr>
      </w:pPr>
      <w:r w:rsidRPr="00266238">
        <w:rPr>
          <w:rFonts w:ascii="Georgia" w:hAnsi="Georgia"/>
          <w:sz w:val="22"/>
          <w:szCs w:val="22"/>
        </w:rPr>
        <w:t>主在基督</w:t>
      </w:r>
      <w:r w:rsidRPr="00266238">
        <w:rPr>
          <w:rFonts w:ascii="Georgia" w:hAnsi="Georgia"/>
          <w:i/>
          <w:iCs/>
          <w:sz w:val="22"/>
          <w:szCs w:val="22"/>
        </w:rPr>
        <w:t>身上</w:t>
      </w:r>
      <w:r w:rsidRPr="00266238">
        <w:rPr>
          <w:rFonts w:ascii="Georgia" w:hAnsi="Georgia"/>
          <w:sz w:val="22"/>
          <w:szCs w:val="22"/>
        </w:rPr>
        <w:t>宣明祂的詛咒，藉以作為祂選民的挽回祭與並赦免他們的罪。「基督既為我們受（原文是成）了咒詛，就贖出我們脫離律法的咒詛</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加</w:t>
      </w:r>
      <w:r w:rsidRPr="00266238">
        <w:rPr>
          <w:rFonts w:ascii="Georgia" w:hAnsi="Georgia"/>
          <w:sz w:val="22"/>
          <w:szCs w:val="22"/>
        </w:rPr>
        <w:t xml:space="preserve"> 3:13)</w:t>
      </w:r>
      <w:r w:rsidRPr="00266238">
        <w:rPr>
          <w:rFonts w:ascii="Georgia" w:hAnsi="Georgia"/>
          <w:sz w:val="22"/>
          <w:szCs w:val="22"/>
        </w:rPr>
        <w:t>。如同使徒約翰的書信所說：「不是我們愛神，乃是神愛我們，差他的兒子為我們的罪作了挽回祭，這就是愛了。」</w:t>
      </w:r>
      <w:r w:rsidRPr="00266238">
        <w:rPr>
          <w:rFonts w:ascii="Georgia" w:hAnsi="Georgia"/>
          <w:sz w:val="22"/>
          <w:szCs w:val="22"/>
        </w:rPr>
        <w:t>(</w:t>
      </w:r>
      <w:r w:rsidRPr="00266238">
        <w:rPr>
          <w:rFonts w:ascii="Georgia" w:hAnsi="Georgia"/>
          <w:sz w:val="22"/>
          <w:szCs w:val="22"/>
        </w:rPr>
        <w:t>約壹</w:t>
      </w:r>
      <w:r w:rsidRPr="00266238">
        <w:rPr>
          <w:rFonts w:ascii="Georgia" w:hAnsi="Georgia"/>
          <w:sz w:val="22"/>
          <w:szCs w:val="22"/>
        </w:rPr>
        <w:t xml:space="preserve"> 4:10)</w:t>
      </w:r>
      <w:r w:rsidRPr="00266238">
        <w:rPr>
          <w:rFonts w:ascii="Georgia" w:hAnsi="Georgia"/>
          <w:sz w:val="22"/>
          <w:szCs w:val="22"/>
        </w:rPr>
        <w:t>。以下是</w:t>
      </w:r>
      <w:r w:rsidRPr="00266238">
        <w:rPr>
          <w:rFonts w:ascii="Georgia" w:hAnsi="Georgia"/>
          <w:color w:val="000000"/>
          <w:sz w:val="22"/>
          <w:szCs w:val="22"/>
        </w:rPr>
        <w:t>主的八種無限完全屬性所衍生的敵意層面，這些都是基督在十字架上為了蒙揀選信徒所忍受的。但是，當我們留意新約書卷時會發現，雖然當基督代替我們被獻為祭時神的公義已獲</w:t>
      </w:r>
      <w:r w:rsidRPr="00266238">
        <w:rPr>
          <w:rFonts w:ascii="Georgia" w:hAnsi="Georgia"/>
          <w:color w:val="000000"/>
          <w:sz w:val="22"/>
          <w:szCs w:val="22"/>
        </w:rPr>
        <w:lastRenderedPageBreak/>
        <w:t>滿足，然而，為了蒙揀選信徒而將他交付刑罰，卻是出於神的愛。</w:t>
      </w:r>
      <w:r w:rsidRPr="00266238">
        <w:rPr>
          <w:rStyle w:val="a3"/>
          <w:rFonts w:ascii="Georgia" w:eastAsia="Californian FB" w:hAnsi="Georgia" w:cs="Californian FB"/>
          <w:color w:val="000000"/>
          <w:sz w:val="22"/>
          <w:szCs w:val="22"/>
        </w:rPr>
        <w:footnoteReference w:id="89"/>
      </w:r>
      <w:r w:rsidRPr="00266238">
        <w:rPr>
          <w:rFonts w:ascii="Georgia" w:hAnsi="Georgia"/>
          <w:color w:val="000000"/>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color w:val="000000" w:themeColor="text1"/>
          <w:sz w:val="22"/>
          <w:szCs w:val="22"/>
        </w:rPr>
        <w:t xml:space="preserve"> </w:t>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color w:val="000000" w:themeColor="text1"/>
          <w:sz w:val="22"/>
          <w:szCs w:val="22"/>
        </w:rPr>
      </w:pPr>
      <w:r w:rsidRPr="00266238">
        <w:rPr>
          <w:rFonts w:ascii="Georgia" w:hAnsi="Georgia"/>
          <w:b/>
          <w:bCs/>
          <w:color w:val="000000" w:themeColor="text1"/>
          <w:sz w:val="22"/>
          <w:szCs w:val="22"/>
        </w:rPr>
        <w:t>同在</w:t>
      </w:r>
      <w:r w:rsidRPr="00266238">
        <w:rPr>
          <w:rFonts w:ascii="Georgia" w:hAnsi="Georgia"/>
          <w:color w:val="000000" w:themeColor="text1"/>
          <w:sz w:val="22"/>
          <w:szCs w:val="22"/>
        </w:rPr>
        <w:t>：父將他咒詛的臉面轉向基督。換另一個方式說，基督在十字架上經歷到主撤走祂祝福臉面的同在，並因此呼喊：「為甚麼離棄我？」</w:t>
      </w:r>
      <w:r w:rsidRPr="00266238">
        <w:rPr>
          <w:rFonts w:ascii="Georgia" w:hAnsi="Georgia"/>
          <w:color w:val="000000" w:themeColor="text1"/>
          <w:sz w:val="22"/>
          <w:szCs w:val="22"/>
        </w:rPr>
        <w:t>(</w:t>
      </w:r>
      <w:r w:rsidRPr="00266238">
        <w:rPr>
          <w:rFonts w:ascii="Georgia" w:hAnsi="Georgia"/>
          <w:color w:val="000000" w:themeColor="text1"/>
          <w:sz w:val="22"/>
          <w:szCs w:val="22"/>
        </w:rPr>
        <w:t>太</w:t>
      </w:r>
      <w:r w:rsidRPr="00266238">
        <w:rPr>
          <w:rFonts w:ascii="Georgia" w:hAnsi="Georgia"/>
          <w:color w:val="000000" w:themeColor="text1"/>
          <w:sz w:val="22"/>
          <w:szCs w:val="22"/>
        </w:rPr>
        <w:t xml:space="preserve"> 27:46)</w:t>
      </w:r>
      <w:r w:rsidRPr="00266238">
        <w:rPr>
          <w:rFonts w:ascii="Georgia" w:hAnsi="Georgia"/>
          <w:color w:val="000000" w:themeColor="text1"/>
          <w:sz w:val="22"/>
          <w:szCs w:val="22"/>
        </w:rPr>
        <w:t>。</w:t>
      </w:r>
      <w:r w:rsidRPr="00266238">
        <w:rPr>
          <w:rFonts w:ascii="Georgia" w:hAnsi="Georgia"/>
          <w:color w:val="000000" w:themeColor="text1"/>
          <w:sz w:val="22"/>
          <w:szCs w:val="22"/>
        </w:rPr>
        <w:t xml:space="preserve"> </w:t>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color w:val="000000" w:themeColor="text1"/>
          <w:sz w:val="22"/>
          <w:szCs w:val="22"/>
        </w:rPr>
      </w:pPr>
      <w:r w:rsidRPr="00266238">
        <w:rPr>
          <w:rFonts w:ascii="Georgia" w:hAnsi="Georgia"/>
          <w:b/>
          <w:bCs/>
          <w:color w:val="000000"/>
          <w:sz w:val="22"/>
          <w:szCs w:val="22"/>
        </w:rPr>
        <w:t>聖潔</w:t>
      </w:r>
      <w:r w:rsidRPr="00266238">
        <w:rPr>
          <w:rFonts w:ascii="Georgia" w:hAnsi="Georgia"/>
          <w:color w:val="000000"/>
          <w:sz w:val="22"/>
          <w:szCs w:val="22"/>
        </w:rPr>
        <w:t>：因為基督代替選民，被宣告為罪人，神對罪的憎惡與詛咒的後果落在他身上。</w:t>
      </w:r>
      <w:r w:rsidRPr="00266238">
        <w:rPr>
          <w:rStyle w:val="a3"/>
          <w:rFonts w:ascii="Georgia" w:eastAsia="Californian FB" w:hAnsi="Georgia" w:cs="Californian FB"/>
          <w:color w:val="000000"/>
          <w:sz w:val="22"/>
          <w:szCs w:val="22"/>
        </w:rPr>
        <w:footnoteReference w:id="90"/>
      </w:r>
      <w:r w:rsidRPr="00266238">
        <w:rPr>
          <w:rFonts w:ascii="Georgia" w:hAnsi="Georgia"/>
          <w:color w:val="000000"/>
          <w:sz w:val="22"/>
          <w:szCs w:val="22"/>
        </w:rPr>
        <w:t xml:space="preserve"> </w:t>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b/>
          <w:sz w:val="22"/>
          <w:szCs w:val="22"/>
        </w:rPr>
      </w:pPr>
      <w:r w:rsidRPr="00266238">
        <w:rPr>
          <w:rFonts w:ascii="Georgia" w:hAnsi="Georgia"/>
          <w:b/>
          <w:bCs/>
          <w:color w:val="000000"/>
          <w:sz w:val="22"/>
          <w:szCs w:val="22"/>
        </w:rPr>
        <w:t>供應</w:t>
      </w:r>
      <w:r w:rsidRPr="00266238">
        <w:rPr>
          <w:rFonts w:ascii="Georgia" w:hAnsi="Georgia"/>
          <w:color w:val="000000"/>
          <w:sz w:val="22"/>
          <w:szCs w:val="22"/>
        </w:rPr>
        <w:t>：基督無佳形美容使我們羨慕他。</w:t>
      </w:r>
      <w:r w:rsidRPr="00266238">
        <w:rPr>
          <w:rStyle w:val="a3"/>
          <w:rFonts w:ascii="Georgia" w:eastAsia="Californian FB" w:hAnsi="Georgia" w:cs="Californian FB"/>
          <w:color w:val="000000"/>
          <w:sz w:val="22"/>
          <w:szCs w:val="22"/>
        </w:rPr>
        <w:footnoteReference w:id="91"/>
      </w:r>
      <w:r w:rsidRPr="00266238">
        <w:rPr>
          <w:rFonts w:ascii="Georgia" w:hAnsi="Georgia"/>
          <w:color w:val="000000"/>
          <w:sz w:val="22"/>
          <w:szCs w:val="22"/>
        </w:rPr>
        <w:t>基督在地上的生活經歷到肉體的窮乏；因他熱烈的憐愛，他為我們受了可怕的折磨。在十字架上，他喊道：「我渴了！」</w:t>
      </w:r>
      <w:r w:rsidRPr="00266238">
        <w:rPr>
          <w:rStyle w:val="a3"/>
          <w:rFonts w:ascii="Georgia" w:eastAsia="Californian FB" w:hAnsi="Georgia" w:cs="Californian FB"/>
          <w:color w:val="000000"/>
          <w:sz w:val="22"/>
          <w:szCs w:val="22"/>
        </w:rPr>
        <w:footnoteReference w:id="92"/>
      </w:r>
      <w:r w:rsidRPr="00266238">
        <w:rPr>
          <w:rFonts w:ascii="Georgia" w:hAnsi="Georgia"/>
          <w:color w:val="000000"/>
          <w:sz w:val="22"/>
          <w:szCs w:val="22"/>
        </w:rPr>
        <w:t xml:space="preserve"> </w:t>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b/>
          <w:sz w:val="22"/>
          <w:szCs w:val="22"/>
        </w:rPr>
      </w:pPr>
      <w:r w:rsidRPr="00266238">
        <w:rPr>
          <w:rFonts w:ascii="Georgia" w:hAnsi="Georgia"/>
          <w:b/>
          <w:bCs/>
          <w:color w:val="000000"/>
          <w:sz w:val="22"/>
          <w:szCs w:val="22"/>
        </w:rPr>
        <w:t>知識</w:t>
      </w:r>
      <w:r w:rsidRPr="00266238">
        <w:rPr>
          <w:rFonts w:ascii="Georgia" w:hAnsi="Georgia"/>
          <w:b/>
          <w:bCs/>
          <w:sz w:val="22"/>
          <w:szCs w:val="22"/>
        </w:rPr>
        <w:t>：</w:t>
      </w:r>
      <w:r w:rsidRPr="00266238">
        <w:rPr>
          <w:rFonts w:ascii="Georgia" w:hAnsi="Georgia"/>
          <w:color w:val="000000" w:themeColor="text1"/>
          <w:sz w:val="22"/>
          <w:szCs w:val="22"/>
        </w:rPr>
        <w:t>因他熱烈的憐愛，他遭到父的敵意的對待、被視為愚昧無知、陌生人、未受割禮、外人，而且是應許之諸約的局外人。</w:t>
      </w:r>
      <w:r w:rsidRPr="00266238">
        <w:rPr>
          <w:rStyle w:val="a3"/>
          <w:rFonts w:ascii="Georgia" w:eastAsia="Californian FB" w:hAnsi="Georgia" w:cs="Californian FB"/>
          <w:color w:val="000000" w:themeColor="text1"/>
          <w:sz w:val="22"/>
          <w:szCs w:val="22"/>
        </w:rPr>
        <w:footnoteReference w:id="93"/>
      </w:r>
      <w:r w:rsidRPr="00266238">
        <w:rPr>
          <w:rFonts w:ascii="Georgia" w:hAnsi="Georgia"/>
          <w:color w:val="000000" w:themeColor="text1"/>
          <w:sz w:val="22"/>
          <w:szCs w:val="22"/>
        </w:rPr>
        <w:t xml:space="preserve"> </w:t>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b/>
          <w:sz w:val="22"/>
          <w:szCs w:val="22"/>
        </w:rPr>
      </w:pPr>
      <w:r w:rsidRPr="00266238">
        <w:rPr>
          <w:rFonts w:ascii="Georgia" w:hAnsi="Georgia"/>
          <w:b/>
          <w:bCs/>
          <w:color w:val="000000"/>
          <w:sz w:val="22"/>
          <w:szCs w:val="22"/>
        </w:rPr>
        <w:t>合一：</w:t>
      </w:r>
      <w:r w:rsidRPr="00266238">
        <w:rPr>
          <w:rFonts w:ascii="Georgia" w:hAnsi="Georgia"/>
          <w:sz w:val="22"/>
          <w:szCs w:val="22"/>
        </w:rPr>
        <w:t>基督所順服的地上權柄宣稱他是褻瀆神的，而他所順服的天上權柄宣告他代替我們成為罪人。</w:t>
      </w:r>
      <w:r w:rsidRPr="00266238">
        <w:rPr>
          <w:rStyle w:val="a3"/>
          <w:rFonts w:ascii="Georgia" w:eastAsia="Californian FB" w:hAnsi="Georgia" w:cs="Californian FB"/>
          <w:sz w:val="22"/>
          <w:szCs w:val="22"/>
        </w:rPr>
        <w:footnoteReference w:id="94"/>
      </w:r>
      <w:r w:rsidRPr="00266238">
        <w:rPr>
          <w:rFonts w:ascii="Georgia" w:hAnsi="Georgia"/>
          <w:sz w:val="22"/>
          <w:szCs w:val="22"/>
        </w:rPr>
        <w:t xml:space="preserve">  </w:t>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b/>
          <w:sz w:val="22"/>
          <w:szCs w:val="22"/>
        </w:rPr>
      </w:pPr>
      <w:r w:rsidRPr="00266238">
        <w:rPr>
          <w:rFonts w:ascii="Georgia" w:hAnsi="Georgia"/>
          <w:b/>
          <w:bCs/>
          <w:color w:val="000000"/>
          <w:sz w:val="22"/>
          <w:szCs w:val="22"/>
        </w:rPr>
        <w:t>管治：</w:t>
      </w:r>
      <w:r w:rsidRPr="00266238">
        <w:rPr>
          <w:rFonts w:ascii="Georgia" w:hAnsi="Georgia"/>
          <w:sz w:val="22"/>
          <w:szCs w:val="22"/>
        </w:rPr>
        <w:t>基督如同軟弱的羔羊，將自己交付給地上的官長。</w:t>
      </w:r>
      <w:r w:rsidRPr="00266238">
        <w:rPr>
          <w:rStyle w:val="a3"/>
          <w:rFonts w:ascii="Georgia" w:eastAsia="Californian FB" w:hAnsi="Georgia" w:cs="Californian FB"/>
          <w:sz w:val="22"/>
          <w:szCs w:val="22"/>
        </w:rPr>
        <w:footnoteReference w:id="95"/>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b/>
          <w:sz w:val="22"/>
          <w:szCs w:val="22"/>
        </w:rPr>
      </w:pPr>
      <w:r w:rsidRPr="00266238">
        <w:rPr>
          <w:rFonts w:ascii="Georgia" w:hAnsi="Georgia"/>
          <w:b/>
          <w:bCs/>
          <w:color w:val="000000"/>
          <w:sz w:val="22"/>
          <w:szCs w:val="22"/>
        </w:rPr>
        <w:t>正直：</w:t>
      </w:r>
      <w:r w:rsidRPr="00266238">
        <w:rPr>
          <w:rFonts w:ascii="Georgia" w:hAnsi="Georgia"/>
          <w:sz w:val="22"/>
          <w:szCs w:val="22"/>
        </w:rPr>
        <w:t>基督他被藐視，被人厭棄，背負偽善、說謊和褻瀆的罵名。</w:t>
      </w:r>
      <w:r w:rsidRPr="00266238">
        <w:rPr>
          <w:rStyle w:val="a3"/>
          <w:rFonts w:ascii="Georgia" w:eastAsia="Californian FB" w:hAnsi="Georgia" w:cs="Californian FB"/>
          <w:sz w:val="22"/>
          <w:szCs w:val="22"/>
        </w:rPr>
        <w:footnoteReference w:id="96"/>
      </w:r>
    </w:p>
    <w:p w:rsidR="00AE7476" w:rsidRPr="00266238" w:rsidRDefault="00AE7476" w:rsidP="00AE7476">
      <w:pPr>
        <w:pStyle w:val="a9"/>
        <w:widowControl/>
        <w:numPr>
          <w:ilvl w:val="0"/>
          <w:numId w:val="6"/>
        </w:numPr>
        <w:spacing w:line="276" w:lineRule="auto"/>
        <w:ind w:left="0" w:firstLine="360"/>
        <w:jc w:val="both"/>
        <w:rPr>
          <w:rFonts w:ascii="Georgia" w:hAnsi="Georgia" w:cs="Californian FB"/>
          <w:b/>
          <w:bCs/>
          <w:sz w:val="22"/>
          <w:szCs w:val="22"/>
        </w:rPr>
      </w:pPr>
      <w:r w:rsidRPr="00266238">
        <w:rPr>
          <w:rFonts w:ascii="Georgia" w:hAnsi="Georgia"/>
          <w:b/>
          <w:bCs/>
          <w:color w:val="000000"/>
          <w:sz w:val="22"/>
          <w:szCs w:val="22"/>
        </w:rPr>
        <w:t>神學共時性</w:t>
      </w:r>
      <w:r w:rsidRPr="00266238">
        <w:rPr>
          <w:rFonts w:ascii="Georgia" w:hAnsi="Georgia"/>
          <w:sz w:val="22"/>
          <w:szCs w:val="22"/>
        </w:rPr>
        <w:t>基督在預定的時間，從活人之地被剪除，背負他的百姓長期混亂所受的咒詛，並且一次獻上最後的祭，帶來永生。</w:t>
      </w:r>
      <w:r w:rsidRPr="00266238">
        <w:rPr>
          <w:rStyle w:val="a3"/>
          <w:rFonts w:ascii="Georgia" w:eastAsia="Californian FB" w:hAnsi="Georgia" w:cs="Californian FB"/>
          <w:sz w:val="22"/>
          <w:szCs w:val="22"/>
        </w:rPr>
        <w:footnoteReference w:id="97"/>
      </w:r>
      <w:r w:rsidRPr="00266238">
        <w:rPr>
          <w:rFonts w:ascii="Georgia" w:hAnsi="Georgia"/>
          <w:sz w:val="22"/>
          <w:szCs w:val="22"/>
        </w:rPr>
        <w:t xml:space="preserve"> </w:t>
      </w:r>
    </w:p>
    <w:p w:rsidR="00AE7476" w:rsidRPr="00266238" w:rsidRDefault="00AE7476" w:rsidP="00AE7476">
      <w:pPr>
        <w:spacing w:line="276" w:lineRule="auto"/>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sz w:val="22"/>
          <w:szCs w:val="22"/>
        </w:rPr>
        <w:t>本書的架構著重於《西敏信條》第</w:t>
      </w:r>
      <w:r w:rsidRPr="00266238">
        <w:rPr>
          <w:rFonts w:ascii="Georgia" w:hAnsi="Georgia"/>
          <w:sz w:val="22"/>
          <w:szCs w:val="22"/>
        </w:rPr>
        <w:t xml:space="preserve"> 2 </w:t>
      </w:r>
      <w:r w:rsidRPr="00266238">
        <w:rPr>
          <w:rFonts w:ascii="Georgia" w:hAnsi="Georgia"/>
          <w:sz w:val="22"/>
          <w:szCs w:val="22"/>
        </w:rPr>
        <w:t>章第</w:t>
      </w:r>
      <w:r w:rsidRPr="00266238">
        <w:rPr>
          <w:rFonts w:ascii="Georgia" w:hAnsi="Georgia"/>
          <w:sz w:val="22"/>
          <w:szCs w:val="22"/>
        </w:rPr>
        <w:t xml:space="preserve"> 2 </w:t>
      </w:r>
      <w:r w:rsidRPr="00266238">
        <w:rPr>
          <w:rFonts w:ascii="Georgia" w:hAnsi="Georgia"/>
          <w:sz w:val="22"/>
          <w:szCs w:val="22"/>
        </w:rPr>
        <w:t>條，說明神如何</w:t>
      </w:r>
      <w:r w:rsidRPr="00266238">
        <w:rPr>
          <w:rFonts w:ascii="Georgia" w:hAnsi="Georgia"/>
          <w:bCs/>
          <w:i/>
          <w:sz w:val="22"/>
          <w:szCs w:val="22"/>
        </w:rPr>
        <w:t>向著</w:t>
      </w:r>
      <w:r w:rsidRPr="00266238">
        <w:rPr>
          <w:rFonts w:ascii="Georgia" w:hAnsi="Georgia"/>
          <w:sz w:val="22"/>
          <w:szCs w:val="22"/>
        </w:rPr>
        <w:t>祂的受造物、在他們</w:t>
      </w:r>
      <w:r w:rsidRPr="00266238">
        <w:rPr>
          <w:rFonts w:ascii="Georgia" w:hAnsi="Georgia"/>
          <w:bCs/>
          <w:i/>
          <w:sz w:val="22"/>
          <w:szCs w:val="22"/>
        </w:rPr>
        <w:t>身上</w:t>
      </w:r>
      <w:r w:rsidRPr="00266238">
        <w:rPr>
          <w:rFonts w:ascii="Georgia" w:hAnsi="Georgia"/>
          <w:sz w:val="22"/>
          <w:szCs w:val="22"/>
        </w:rPr>
        <w:t>、在他們</w:t>
      </w:r>
      <w:r w:rsidRPr="00266238">
        <w:rPr>
          <w:rFonts w:ascii="Georgia" w:hAnsi="Georgia"/>
          <w:i/>
          <w:sz w:val="22"/>
          <w:szCs w:val="22"/>
        </w:rPr>
        <w:t>裡面</w:t>
      </w:r>
      <w:r w:rsidRPr="00266238">
        <w:rPr>
          <w:rFonts w:ascii="Georgia" w:hAnsi="Georgia"/>
          <w:sz w:val="22"/>
          <w:szCs w:val="22"/>
        </w:rPr>
        <w:t>，並藉著</w:t>
      </w:r>
      <w:r w:rsidRPr="00266238">
        <w:rPr>
          <w:rFonts w:ascii="Georgia" w:hAnsi="Georgia"/>
          <w:i/>
          <w:sz w:val="22"/>
          <w:szCs w:val="22"/>
        </w:rPr>
        <w:t>他們</w:t>
      </w:r>
      <w:r w:rsidRPr="00266238">
        <w:rPr>
          <w:rFonts w:ascii="Georgia" w:hAnsi="Georgia"/>
          <w:sz w:val="22"/>
          <w:szCs w:val="22"/>
        </w:rPr>
        <w:t>彰顯祂的榮耀。復活是那榮耀如何宣告在基督</w:t>
      </w:r>
      <w:r w:rsidRPr="00266238">
        <w:rPr>
          <w:rFonts w:ascii="Georgia" w:hAnsi="Georgia"/>
          <w:bCs/>
          <w:i/>
          <w:sz w:val="22"/>
          <w:szCs w:val="22"/>
        </w:rPr>
        <w:t>身上</w:t>
      </w:r>
      <w:r w:rsidRPr="00266238">
        <w:rPr>
          <w:rFonts w:ascii="Georgia" w:hAnsi="Georgia"/>
          <w:sz w:val="22"/>
          <w:szCs w:val="22"/>
        </w:rPr>
        <w:t>的最高峰，以此證明他擁有衍生屬性的成全並且應驗了律法，因為律法已經寫在他的心上。耶穌基督因從死裡復活被稱為義、得兒子的名分並且分別為聖。「從基督復活的意義衍生出：稱義、兒子的名分、成聖、得榮耀；這些都是信徒得到的福氣</w:t>
      </w:r>
      <w:r w:rsidRPr="00266238">
        <w:rPr>
          <w:rFonts w:ascii="Georgia" w:hAnsi="Georgia"/>
          <w:sz w:val="22"/>
          <w:szCs w:val="22"/>
        </w:rPr>
        <w:t>...</w:t>
      </w:r>
      <w:r w:rsidRPr="00266238">
        <w:rPr>
          <w:rFonts w:ascii="Georgia" w:hAnsi="Georgia"/>
          <w:sz w:val="22"/>
          <w:szCs w:val="22"/>
        </w:rPr>
        <w:t>施行在基督身上的稱義、兒子的名分、成聖、得榮耀，都不是獨立且不同的行動。每件事反而描述『死而復活』這</w:t>
      </w:r>
      <w:r w:rsidRPr="00266238">
        <w:rPr>
          <w:rFonts w:ascii="Georgia" w:hAnsi="Georgia"/>
          <w:i/>
          <w:iCs/>
          <w:sz w:val="22"/>
          <w:szCs w:val="22"/>
        </w:rPr>
        <w:t>一個行動</w:t>
      </w:r>
      <w:r w:rsidRPr="00266238">
        <w:rPr>
          <w:rFonts w:ascii="Georgia" w:hAnsi="Georgia"/>
          <w:sz w:val="22"/>
          <w:szCs w:val="22"/>
        </w:rPr>
        <w:t>的不同刻面或面向。」</w:t>
      </w:r>
      <w:r w:rsidRPr="00266238">
        <w:rPr>
          <w:rFonts w:ascii="Georgia" w:hAnsi="Georgia"/>
          <w:b/>
          <w:bCs/>
          <w:sz w:val="22"/>
          <w:szCs w:val="22"/>
        </w:rPr>
        <w:t>「</w:t>
      </w:r>
      <w:r w:rsidRPr="00266238">
        <w:rPr>
          <w:rFonts w:ascii="Georgia" w:hAnsi="Georgia"/>
          <w:sz w:val="22"/>
          <w:szCs w:val="22"/>
        </w:rPr>
        <w:t>大哉，敬虔的奧秘！無人不以為然：就是神在肉身顯現，被聖靈稱義（或作：在靈性稱義），被天使看見，被傳於外邦，被世人信服，被接在榮耀裡。</w:t>
      </w:r>
      <w:r w:rsidRPr="00266238">
        <w:rPr>
          <w:rFonts w:ascii="Georgia" w:hAnsi="Georgia"/>
          <w:sz w:val="22"/>
          <w:szCs w:val="22"/>
        </w:rPr>
        <w:t>(</w:t>
      </w:r>
      <w:r w:rsidRPr="00266238">
        <w:rPr>
          <w:rFonts w:ascii="Georgia" w:hAnsi="Georgia"/>
          <w:sz w:val="22"/>
          <w:szCs w:val="22"/>
        </w:rPr>
        <w:t>提前</w:t>
      </w:r>
      <w:r w:rsidRPr="00266238">
        <w:rPr>
          <w:rFonts w:ascii="Georgia" w:hAnsi="Georgia"/>
          <w:sz w:val="22"/>
          <w:szCs w:val="22"/>
        </w:rPr>
        <w:t xml:space="preserve"> 3:16)</w:t>
      </w:r>
      <w:r w:rsidRPr="00266238">
        <w:rPr>
          <w:rFonts w:ascii="Georgia" w:hAnsi="Georgia"/>
          <w:sz w:val="22"/>
          <w:szCs w:val="22"/>
        </w:rPr>
        <w:t>。基督是藉著他的復活得</w:t>
      </w:r>
      <w:r w:rsidRPr="00266238">
        <w:rPr>
          <w:rFonts w:ascii="Georgia" w:hAnsi="Georgia"/>
          <w:sz w:val="22"/>
          <w:szCs w:val="22"/>
        </w:rPr>
        <w:lastRenderedPageBreak/>
        <w:t>了兒子的名分。「按聖善的靈說，因從死裡復活，以大能顯明是神的兒子。</w:t>
      </w:r>
      <w:r w:rsidRPr="00266238">
        <w:rPr>
          <w:rFonts w:ascii="Georgia" w:hAnsi="Georgia"/>
          <w:sz w:val="22"/>
          <w:szCs w:val="22"/>
        </w:rPr>
        <w:t>(</w:t>
      </w:r>
      <w:r w:rsidRPr="00266238">
        <w:rPr>
          <w:rFonts w:ascii="Georgia" w:hAnsi="Georgia"/>
          <w:sz w:val="22"/>
          <w:szCs w:val="22"/>
        </w:rPr>
        <w:t>羅馬書</w:t>
      </w:r>
      <w:r w:rsidRPr="00266238">
        <w:rPr>
          <w:rFonts w:ascii="Georgia" w:hAnsi="Georgia"/>
          <w:sz w:val="22"/>
          <w:szCs w:val="22"/>
        </w:rPr>
        <w:t xml:space="preserve"> 1:4)</w:t>
      </w:r>
      <w:r w:rsidRPr="00266238">
        <w:rPr>
          <w:rFonts w:ascii="Georgia" w:hAnsi="Georgia"/>
          <w:sz w:val="22"/>
          <w:szCs w:val="22"/>
        </w:rPr>
        <w:t>。基督是藉著他的復活被分別為聖。「因為知道基督既從死裡復活，就不再死，死也不再作他的主了。他死是向罪死了，只有一次；他活是向神活著。」</w:t>
      </w:r>
      <w:r w:rsidRPr="00266238">
        <w:rPr>
          <w:rFonts w:ascii="Georgia" w:hAnsi="Georgia"/>
          <w:sz w:val="22"/>
          <w:szCs w:val="22"/>
        </w:rPr>
        <w:t>(</w:t>
      </w:r>
      <w:r w:rsidRPr="00266238">
        <w:rPr>
          <w:rFonts w:ascii="Georgia" w:hAnsi="Georgia"/>
          <w:sz w:val="22"/>
          <w:szCs w:val="22"/>
        </w:rPr>
        <w:t>羅馬書</w:t>
      </w:r>
      <w:r w:rsidRPr="00266238">
        <w:rPr>
          <w:rFonts w:ascii="Georgia" w:hAnsi="Georgia"/>
          <w:sz w:val="22"/>
          <w:szCs w:val="22"/>
        </w:rPr>
        <w:t xml:space="preserve"> 6:9-10)</w:t>
      </w:r>
      <w:r w:rsidRPr="00266238">
        <w:rPr>
          <w:rFonts w:ascii="Georgia" w:hAnsi="Georgia"/>
          <w:sz w:val="22"/>
          <w:szCs w:val="22"/>
        </w:rPr>
        <w:t>。基督是藉著他的復活得榮耀。「我們既有屬土的形狀，將來也必有屬天的形狀。」</w:t>
      </w:r>
      <w:r w:rsidRPr="00266238">
        <w:rPr>
          <w:rFonts w:ascii="Georgia" w:hAnsi="Georgia"/>
          <w:sz w:val="22"/>
          <w:szCs w:val="22"/>
        </w:rPr>
        <w:t>(</w:t>
      </w:r>
      <w:r w:rsidRPr="00266238">
        <w:rPr>
          <w:rFonts w:ascii="Georgia" w:hAnsi="Georgia"/>
          <w:sz w:val="22"/>
          <w:szCs w:val="22"/>
        </w:rPr>
        <w:t>林前</w:t>
      </w:r>
      <w:r w:rsidRPr="00266238">
        <w:rPr>
          <w:rFonts w:ascii="Georgia" w:hAnsi="Georgia"/>
          <w:sz w:val="22"/>
          <w:szCs w:val="22"/>
        </w:rPr>
        <w:t xml:space="preserve"> 15:49)</w:t>
      </w:r>
      <w:r w:rsidRPr="00266238">
        <w:rPr>
          <w:rFonts w:ascii="Georgia" w:hAnsi="Georgia"/>
          <w:sz w:val="22"/>
          <w:szCs w:val="22"/>
        </w:rPr>
        <w:t>。</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在第六章中，「基督的復活作為他的稱義」這件事，將與「蒙揀選信徒</w:t>
      </w:r>
      <w:r w:rsidRPr="00266238">
        <w:rPr>
          <w:rFonts w:ascii="Georgia" w:hAnsi="Georgia"/>
          <w:i/>
          <w:sz w:val="22"/>
          <w:szCs w:val="22"/>
        </w:rPr>
        <w:t>藉著</w:t>
      </w:r>
      <w:r w:rsidRPr="00266238">
        <w:rPr>
          <w:rFonts w:ascii="Georgia" w:hAnsi="Georgia"/>
          <w:sz w:val="22"/>
          <w:szCs w:val="22"/>
        </w:rPr>
        <w:t>相信</w:t>
      </w:r>
      <w:r w:rsidRPr="00266238">
        <w:rPr>
          <w:rFonts w:ascii="Georgia" w:hAnsi="Georgia"/>
          <w:sz w:val="22"/>
          <w:szCs w:val="22"/>
        </w:rPr>
        <w:t xml:space="preserve"> (</w:t>
      </w:r>
      <w:r w:rsidRPr="00266238">
        <w:rPr>
          <w:rFonts w:ascii="Georgia" w:hAnsi="Georgia"/>
          <w:sz w:val="22"/>
          <w:szCs w:val="22"/>
        </w:rPr>
        <w:t>譯註</w:t>
      </w:r>
      <w:r w:rsidRPr="00266238">
        <w:rPr>
          <w:rFonts w:ascii="Georgia" w:hAnsi="Georgia"/>
          <w:sz w:val="22"/>
          <w:szCs w:val="22"/>
        </w:rPr>
        <w:t xml:space="preserve"> faith </w:t>
      </w:r>
      <w:r w:rsidRPr="00266238">
        <w:rPr>
          <w:rFonts w:ascii="Georgia" w:hAnsi="Georgia"/>
          <w:i/>
          <w:sz w:val="22"/>
          <w:szCs w:val="22"/>
        </w:rPr>
        <w:t>in</w:t>
      </w:r>
      <w:r w:rsidRPr="00266238">
        <w:rPr>
          <w:rFonts w:ascii="Georgia" w:hAnsi="Georgia"/>
          <w:sz w:val="22"/>
          <w:szCs w:val="22"/>
        </w:rPr>
        <w:t xml:space="preserve">) </w:t>
      </w:r>
      <w:r w:rsidRPr="00266238">
        <w:rPr>
          <w:rFonts w:ascii="Georgia" w:hAnsi="Georgia"/>
          <w:sz w:val="22"/>
          <w:szCs w:val="22"/>
        </w:rPr>
        <w:t>復活而被稱為義」相連結。在第八章中，「基督的復活作為他的成聖」這件事，將與「蒙揀選信徒</w:t>
      </w:r>
      <w:r w:rsidRPr="00266238">
        <w:rPr>
          <w:rFonts w:ascii="Georgia" w:hAnsi="Georgia"/>
          <w:i/>
          <w:sz w:val="22"/>
          <w:szCs w:val="22"/>
        </w:rPr>
        <w:t>藉著</w:t>
      </w:r>
      <w:r w:rsidRPr="00266238">
        <w:rPr>
          <w:rFonts w:ascii="Georgia" w:hAnsi="Georgia"/>
          <w:sz w:val="22"/>
          <w:szCs w:val="22"/>
        </w:rPr>
        <w:t>相信</w:t>
      </w:r>
      <w:r w:rsidRPr="00266238">
        <w:rPr>
          <w:rFonts w:ascii="Georgia" w:hAnsi="Georgia"/>
          <w:sz w:val="22"/>
          <w:szCs w:val="22"/>
        </w:rPr>
        <w:t xml:space="preserve"> (</w:t>
      </w:r>
      <w:r w:rsidRPr="00266238">
        <w:rPr>
          <w:rFonts w:ascii="Georgia" w:hAnsi="Georgia"/>
          <w:sz w:val="22"/>
          <w:szCs w:val="22"/>
        </w:rPr>
        <w:t>譯註</w:t>
      </w:r>
      <w:r w:rsidRPr="00266238">
        <w:rPr>
          <w:rFonts w:ascii="Georgia" w:hAnsi="Georgia"/>
          <w:sz w:val="22"/>
          <w:szCs w:val="22"/>
        </w:rPr>
        <w:t xml:space="preserve"> faith </w:t>
      </w:r>
      <w:r w:rsidRPr="00266238">
        <w:rPr>
          <w:rFonts w:ascii="Georgia" w:hAnsi="Georgia"/>
          <w:i/>
          <w:sz w:val="22"/>
          <w:szCs w:val="22"/>
        </w:rPr>
        <w:t>in</w:t>
      </w:r>
      <w:r w:rsidRPr="00266238">
        <w:rPr>
          <w:rFonts w:ascii="Georgia" w:hAnsi="Georgia"/>
          <w:sz w:val="22"/>
          <w:szCs w:val="22"/>
        </w:rPr>
        <w:t xml:space="preserve">) </w:t>
      </w:r>
      <w:r w:rsidRPr="00266238">
        <w:rPr>
          <w:rFonts w:ascii="Georgia" w:hAnsi="Georgia"/>
          <w:sz w:val="22"/>
          <w:szCs w:val="22"/>
        </w:rPr>
        <w:t>復活而被成聖」相連結。</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b/>
          <w:bCs/>
          <w:sz w:val="22"/>
          <w:szCs w:val="22"/>
        </w:rPr>
      </w:pPr>
      <w:r w:rsidRPr="00266238">
        <w:rPr>
          <w:rFonts w:ascii="Georgia" w:hAnsi="Georgia"/>
          <w:b/>
          <w:bCs/>
          <w:sz w:val="22"/>
          <w:szCs w:val="22"/>
        </w:rPr>
        <w:t>在基督</w:t>
      </w:r>
      <w:r w:rsidRPr="00266238">
        <w:rPr>
          <w:rFonts w:ascii="Georgia" w:hAnsi="Georgia"/>
          <w:b/>
          <w:bCs/>
          <w:i/>
          <w:sz w:val="22"/>
          <w:szCs w:val="22"/>
        </w:rPr>
        <w:t>裡</w:t>
      </w:r>
      <w:r w:rsidRPr="00266238">
        <w:rPr>
          <w:rFonts w:ascii="Georgia" w:hAnsi="Georgia"/>
          <w:b/>
          <w:bCs/>
          <w:sz w:val="22"/>
          <w:szCs w:val="22"/>
        </w:rPr>
        <w:t>返照的榮耀：他人性的成全</w:t>
      </w:r>
    </w:p>
    <w:p w:rsidR="00AE7476" w:rsidRPr="00266238" w:rsidRDefault="00AE7476" w:rsidP="00AE7476">
      <w:pPr>
        <w:spacing w:line="276" w:lineRule="auto"/>
        <w:ind w:firstLine="360"/>
        <w:jc w:val="both"/>
        <w:rPr>
          <w:rFonts w:ascii="Georgia" w:eastAsia="Californian FB" w:hAnsi="Georgia" w:cs="Californian FB"/>
          <w:bCs/>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耶穌基督在他的人性中完美體現了神的所有衍生屬性，並且在十字架上承擔了蒙揀選之罪人應受的三一神敵意屬性。現在讓我們詳細查看基督的人性如何反映這珠寶之八重視角的神無限完全屬性。</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通過基督的生命、死亡、復活與升天，我們可以在基督的面中看見神的榮耀</w:t>
      </w:r>
      <w:r w:rsidRPr="00266238">
        <w:rPr>
          <w:rFonts w:ascii="Georgia" w:hAnsi="Georgia"/>
          <w:sz w:val="22"/>
          <w:szCs w:val="22"/>
        </w:rPr>
        <w:t xml:space="preserve"> (</w:t>
      </w:r>
      <w:r w:rsidRPr="00266238">
        <w:rPr>
          <w:rFonts w:ascii="Georgia" w:hAnsi="Georgia"/>
          <w:sz w:val="22"/>
          <w:szCs w:val="22"/>
        </w:rPr>
        <w:t>林後</w:t>
      </w:r>
      <w:r w:rsidRPr="00266238">
        <w:rPr>
          <w:rFonts w:ascii="Georgia" w:hAnsi="Georgia"/>
          <w:sz w:val="22"/>
          <w:szCs w:val="22"/>
        </w:rPr>
        <w:t xml:space="preserve"> 4:6</w:t>
      </w:r>
      <w:r w:rsidRPr="00266238">
        <w:rPr>
          <w:rFonts w:ascii="Georgia" w:hAnsi="Georgia"/>
          <w:sz w:val="22"/>
          <w:szCs w:val="22"/>
        </w:rPr>
        <w:t>；</w:t>
      </w:r>
      <w:r w:rsidRPr="00266238">
        <w:rPr>
          <w:rFonts w:ascii="Georgia" w:hAnsi="Georgia"/>
          <w:sz w:val="22"/>
          <w:szCs w:val="22"/>
        </w:rPr>
        <w:t>3:18)</w:t>
      </w:r>
      <w:r w:rsidRPr="00266238">
        <w:rPr>
          <w:rFonts w:ascii="Georgia" w:hAnsi="Georgia"/>
          <w:sz w:val="22"/>
          <w:szCs w:val="22"/>
        </w:rPr>
        <w:t>。三一神的原始無限完全屬性，是以衍生意義完整地賜給耶穌基督的人性，因為神賜聖靈給他是沒有限量的。</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rPr>
          <w:rFonts w:ascii="Georgia" w:eastAsia="Californian FB" w:hAnsi="Georgia" w:cs="Californian FB"/>
          <w:b/>
          <w:sz w:val="22"/>
          <w:szCs w:val="22"/>
        </w:rPr>
      </w:pPr>
      <w:r w:rsidRPr="00266238">
        <w:rPr>
          <w:rFonts w:ascii="Georgia" w:hAnsi="Georgia"/>
          <w:b/>
          <w:sz w:val="22"/>
          <w:szCs w:val="22"/>
        </w:rPr>
        <w:t>發展出基督人性之義的詳細內涵</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為了讓所有基督徒</w:t>
      </w:r>
      <w:r w:rsidRPr="00266238">
        <w:rPr>
          <w:rFonts w:ascii="Georgia" w:hAnsi="Georgia"/>
          <w:sz w:val="22"/>
          <w:szCs w:val="22"/>
        </w:rPr>
        <w:t xml:space="preserve"> (</w:t>
      </w:r>
      <w:r w:rsidRPr="00266238">
        <w:rPr>
          <w:rFonts w:ascii="Georgia" w:hAnsi="Georgia"/>
          <w:sz w:val="22"/>
          <w:szCs w:val="22"/>
        </w:rPr>
        <w:t>特別是門徒訓練員</w:t>
      </w:r>
      <w:r w:rsidRPr="00266238">
        <w:rPr>
          <w:rFonts w:ascii="Georgia" w:hAnsi="Georgia"/>
          <w:sz w:val="22"/>
          <w:szCs w:val="22"/>
        </w:rPr>
        <w:t xml:space="preserve">) </w:t>
      </w:r>
      <w:r w:rsidRPr="00266238">
        <w:rPr>
          <w:rFonts w:ascii="Georgia" w:hAnsi="Georgia"/>
          <w:sz w:val="22"/>
          <w:szCs w:val="22"/>
        </w:rPr>
        <w:t>在教導與管教上做更詳細的應用，他們需要擴大說明基督之義的意義，以及它是如何且在何處反映出來。藉著這種對義的多面向細節所作的明確定義，我們就可以更好地理解「基督所是的一切」、「他完成的工作」，以及「我們的稱義」這三件事之間全面的關係。本章將制定一組廣泛的觀念以解釋基督的義。接下來的章節將顯示蒙揀選的信徒如何藉著信與基督聯結，以及這些義的詳細內涵是如何宣告在信徒</w:t>
      </w:r>
      <w:r w:rsidRPr="00266238">
        <w:rPr>
          <w:rFonts w:ascii="Georgia" w:hAnsi="Georgia"/>
          <w:i/>
          <w:iCs/>
          <w:sz w:val="22"/>
          <w:szCs w:val="22"/>
        </w:rPr>
        <w:t>身上</w:t>
      </w:r>
      <w:r w:rsidRPr="00266238">
        <w:rPr>
          <w:rFonts w:ascii="Georgia" w:hAnsi="Georgia"/>
          <w:sz w:val="22"/>
          <w:szCs w:val="22"/>
        </w:rPr>
        <w:t>、在他們</w:t>
      </w:r>
      <w:r w:rsidRPr="00266238">
        <w:rPr>
          <w:rFonts w:ascii="Georgia" w:hAnsi="Georgia"/>
          <w:i/>
          <w:iCs/>
          <w:sz w:val="22"/>
          <w:szCs w:val="22"/>
        </w:rPr>
        <w:t>裡面</w:t>
      </w:r>
      <w:r w:rsidRPr="00266238">
        <w:rPr>
          <w:rFonts w:ascii="Georgia" w:hAnsi="Georgia"/>
          <w:sz w:val="22"/>
          <w:szCs w:val="22"/>
        </w:rPr>
        <w:t>成形，並</w:t>
      </w:r>
      <w:r w:rsidRPr="00266238">
        <w:rPr>
          <w:rFonts w:ascii="Georgia" w:hAnsi="Georgia"/>
          <w:i/>
          <w:iCs/>
          <w:sz w:val="22"/>
          <w:szCs w:val="22"/>
        </w:rPr>
        <w:t>藉著</w:t>
      </w:r>
      <w:r w:rsidRPr="00266238">
        <w:rPr>
          <w:rFonts w:ascii="Georgia" w:hAnsi="Georgia"/>
          <w:sz w:val="22"/>
          <w:szCs w:val="22"/>
        </w:rPr>
        <w:t>他們顯示。</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雖然基督徒通常都會肯定他們要「像基督」的新約真理，或者跟上流行穿戴上面寫著「</w:t>
      </w:r>
      <w:r w:rsidRPr="00266238">
        <w:rPr>
          <w:rFonts w:ascii="Georgia" w:hAnsi="Georgia"/>
          <w:sz w:val="22"/>
          <w:szCs w:val="22"/>
        </w:rPr>
        <w:t>WWJD?</w:t>
      </w:r>
      <w:r w:rsidRPr="00266238">
        <w:rPr>
          <w:rFonts w:ascii="Georgia" w:hAnsi="Georgia"/>
          <w:sz w:val="22"/>
          <w:szCs w:val="22"/>
        </w:rPr>
        <w:t>」的手環</w:t>
      </w:r>
      <w:r w:rsidRPr="00266238">
        <w:rPr>
          <w:rFonts w:ascii="Georgia" w:hAnsi="Georgia"/>
          <w:sz w:val="22"/>
          <w:szCs w:val="22"/>
        </w:rPr>
        <w:t xml:space="preserve"> (WWJD </w:t>
      </w:r>
      <w:r w:rsidRPr="00266238">
        <w:rPr>
          <w:rFonts w:ascii="Georgia" w:hAnsi="Georgia"/>
          <w:sz w:val="22"/>
          <w:szCs w:val="22"/>
        </w:rPr>
        <w:t>是「</w:t>
      </w:r>
      <w:r w:rsidRPr="00266238">
        <w:rPr>
          <w:rFonts w:ascii="Georgia" w:hAnsi="Georgia"/>
          <w:sz w:val="22"/>
          <w:szCs w:val="22"/>
        </w:rPr>
        <w:t>What would Jesus do?</w:t>
      </w:r>
      <w:r w:rsidRPr="00266238">
        <w:rPr>
          <w:rFonts w:ascii="Georgia" w:hAnsi="Georgia"/>
          <w:sz w:val="22"/>
          <w:szCs w:val="22"/>
        </w:rPr>
        <w:t>」的首字母縮寫，其意為「基督會做怎麼做？」</w:t>
      </w:r>
      <w:r w:rsidRPr="00266238">
        <w:rPr>
          <w:rFonts w:ascii="Georgia" w:hAnsi="Georgia"/>
          <w:sz w:val="22"/>
          <w:szCs w:val="22"/>
        </w:rPr>
        <w:t>)</w:t>
      </w:r>
      <w:r w:rsidRPr="00266238">
        <w:rPr>
          <w:rFonts w:ascii="Georgia" w:hAnsi="Georgia"/>
          <w:sz w:val="22"/>
          <w:szCs w:val="22"/>
        </w:rPr>
        <w:t>，但是他們與耶穌相像的範疇，可能受到相當的限制。肯定《西敏標準》</w:t>
      </w:r>
      <w:r w:rsidRPr="00266238">
        <w:rPr>
          <w:rFonts w:ascii="Georgia" w:hAnsi="Georgia"/>
          <w:sz w:val="22"/>
          <w:szCs w:val="22"/>
        </w:rPr>
        <w:t>(</w:t>
      </w:r>
      <w:r w:rsidRPr="00266238">
        <w:rPr>
          <w:rFonts w:ascii="Georgia" w:hAnsi="Georgia"/>
          <w:sz w:val="22"/>
          <w:szCs w:val="22"/>
        </w:rPr>
        <w:t>《西敏信條》、《西敏大教理問答》、《西敏小教理問答》</w:t>
      </w:r>
      <w:r w:rsidRPr="00266238">
        <w:rPr>
          <w:rFonts w:ascii="Georgia" w:hAnsi="Georgia"/>
          <w:sz w:val="22"/>
          <w:szCs w:val="22"/>
        </w:rPr>
        <w:t xml:space="preserve">) </w:t>
      </w:r>
      <w:r w:rsidRPr="00266238">
        <w:rPr>
          <w:rFonts w:ascii="Georgia" w:hAnsi="Georgia"/>
          <w:sz w:val="22"/>
          <w:szCs w:val="22"/>
        </w:rPr>
        <w:t>的改革宗基督徒，可能很難掌握在那些標準裡零散出現的基督形象的描述。雖然基督徒生命的典型操作定義有點像是加拉太書</w:t>
      </w:r>
      <w:r w:rsidRPr="00266238">
        <w:rPr>
          <w:rFonts w:ascii="Georgia" w:hAnsi="Georgia"/>
          <w:sz w:val="22"/>
          <w:szCs w:val="22"/>
        </w:rPr>
        <w:t xml:space="preserve"> 5:22-23 </w:t>
      </w:r>
      <w:r w:rsidRPr="00266238">
        <w:rPr>
          <w:rFonts w:ascii="Georgia" w:hAnsi="Georgia"/>
          <w:sz w:val="22"/>
          <w:szCs w:val="22"/>
        </w:rPr>
        <w:t>所講的聖靈所結的果子</w:t>
      </w:r>
      <w:r w:rsidRPr="00266238">
        <w:rPr>
          <w:rFonts w:ascii="Georgia" w:hAnsi="Georgia"/>
          <w:sz w:val="22"/>
          <w:szCs w:val="22"/>
        </w:rPr>
        <w:t xml:space="preserve"> (</w:t>
      </w:r>
      <w:r w:rsidRPr="00266238">
        <w:rPr>
          <w:rFonts w:ascii="Georgia" w:hAnsi="Georgia"/>
          <w:sz w:val="22"/>
          <w:szCs w:val="22"/>
        </w:rPr>
        <w:t>參閱《西敏信條》第</w:t>
      </w:r>
      <w:r w:rsidRPr="00266238">
        <w:rPr>
          <w:rFonts w:ascii="Georgia" w:hAnsi="Georgia"/>
          <w:sz w:val="22"/>
          <w:szCs w:val="22"/>
        </w:rPr>
        <w:t xml:space="preserve"> 16 </w:t>
      </w:r>
      <w:r w:rsidRPr="00266238">
        <w:rPr>
          <w:rFonts w:ascii="Georgia" w:hAnsi="Georgia"/>
          <w:sz w:val="22"/>
          <w:szCs w:val="22"/>
        </w:rPr>
        <w:t>章第</w:t>
      </w:r>
      <w:r w:rsidRPr="00266238">
        <w:rPr>
          <w:rFonts w:ascii="Georgia" w:hAnsi="Georgia"/>
          <w:sz w:val="22"/>
          <w:szCs w:val="22"/>
        </w:rPr>
        <w:t xml:space="preserve"> 5 </w:t>
      </w:r>
      <w:r w:rsidRPr="00266238">
        <w:rPr>
          <w:rFonts w:ascii="Georgia" w:hAnsi="Georgia"/>
          <w:sz w:val="22"/>
          <w:szCs w:val="22"/>
        </w:rPr>
        <w:t>條的佐證經文</w:t>
      </w:r>
      <w:r w:rsidRPr="00266238">
        <w:rPr>
          <w:rFonts w:ascii="Georgia" w:hAnsi="Georgia"/>
          <w:sz w:val="22"/>
          <w:szCs w:val="22"/>
        </w:rPr>
        <w:t>)</w:t>
      </w:r>
      <w:r w:rsidRPr="00266238">
        <w:rPr>
          <w:rFonts w:ascii="Georgia" w:hAnsi="Georgia"/>
          <w:sz w:val="22"/>
          <w:szCs w:val="22"/>
        </w:rPr>
        <w:t>，《西敏信條》缺少正面且簡明表達基督徒生命範例的專章。《西敏標準》的單一焦點在於「律法」與「基督滿足了律法」</w:t>
      </w:r>
      <w:r w:rsidRPr="00266238">
        <w:rPr>
          <w:rFonts w:ascii="Georgia" w:hAnsi="Georgia"/>
          <w:sz w:val="22"/>
          <w:szCs w:val="22"/>
        </w:rPr>
        <w:t>(</w:t>
      </w:r>
      <w:r w:rsidRPr="00266238">
        <w:rPr>
          <w:rFonts w:ascii="Georgia" w:hAnsi="Georgia"/>
          <w:sz w:val="22"/>
          <w:szCs w:val="22"/>
        </w:rPr>
        <w:t>《西敏信條》第</w:t>
      </w:r>
      <w:r w:rsidRPr="00266238">
        <w:rPr>
          <w:rFonts w:ascii="Georgia" w:hAnsi="Georgia"/>
          <w:sz w:val="22"/>
          <w:szCs w:val="22"/>
        </w:rPr>
        <w:t xml:space="preserve"> 8 </w:t>
      </w:r>
      <w:r w:rsidRPr="00266238">
        <w:rPr>
          <w:rFonts w:ascii="Georgia" w:hAnsi="Georgia"/>
          <w:sz w:val="22"/>
          <w:szCs w:val="22"/>
        </w:rPr>
        <w:t>章第</w:t>
      </w:r>
      <w:r w:rsidRPr="00266238">
        <w:rPr>
          <w:rFonts w:ascii="Georgia" w:hAnsi="Georgia"/>
          <w:sz w:val="22"/>
          <w:szCs w:val="22"/>
        </w:rPr>
        <w:t xml:space="preserve"> 4 </w:t>
      </w:r>
      <w:r w:rsidRPr="00266238">
        <w:rPr>
          <w:rFonts w:ascii="Georgia" w:hAnsi="Georgia"/>
          <w:sz w:val="22"/>
          <w:szCs w:val="22"/>
        </w:rPr>
        <w:t>條；太</w:t>
      </w:r>
      <w:r w:rsidRPr="00266238">
        <w:rPr>
          <w:rFonts w:ascii="Georgia" w:hAnsi="Georgia"/>
          <w:sz w:val="22"/>
          <w:szCs w:val="22"/>
        </w:rPr>
        <w:t xml:space="preserve"> 5:17-19)</w:t>
      </w:r>
      <w:r w:rsidRPr="00266238">
        <w:rPr>
          <w:rFonts w:ascii="Georgia" w:hAnsi="Georgia"/>
          <w:sz w:val="22"/>
          <w:szCs w:val="22"/>
        </w:rPr>
        <w:t>，然後便是他的公義已彰顯在重生的基督徒的身上</w:t>
      </w:r>
      <w:r w:rsidRPr="00266238">
        <w:rPr>
          <w:rFonts w:ascii="Georgia" w:hAnsi="Georgia"/>
          <w:sz w:val="22"/>
          <w:szCs w:val="22"/>
        </w:rPr>
        <w:lastRenderedPageBreak/>
        <w:t>並於其中成形。但是，一個健康、結果子的基督徒生命看起來像什麼呢？我們必須還原《西敏大教理問答》對基督徒生命之多面向正面人格屬性的發展過程，比如說，聖靈所結果子與大教理對道德律之解釋</w:t>
      </w:r>
      <w:r w:rsidRPr="00266238">
        <w:rPr>
          <w:rFonts w:ascii="Georgia" w:hAnsi="Georgia"/>
          <w:sz w:val="22"/>
          <w:szCs w:val="22"/>
        </w:rPr>
        <w:t xml:space="preserve"> (</w:t>
      </w:r>
      <w:r w:rsidRPr="00266238">
        <w:rPr>
          <w:rFonts w:ascii="Georgia" w:hAnsi="Georgia"/>
          <w:sz w:val="22"/>
          <w:szCs w:val="22"/>
        </w:rPr>
        <w:t>《西敏大教理問答》</w:t>
      </w:r>
      <w:r w:rsidRPr="00266238">
        <w:rPr>
          <w:rFonts w:ascii="Georgia" w:hAnsi="Georgia"/>
          <w:sz w:val="22"/>
          <w:szCs w:val="22"/>
        </w:rPr>
        <w:t xml:space="preserve">99-150 </w:t>
      </w:r>
      <w:r w:rsidRPr="00266238">
        <w:rPr>
          <w:rFonts w:ascii="Georgia" w:hAnsi="Georgia"/>
          <w:sz w:val="22"/>
          <w:szCs w:val="22"/>
        </w:rPr>
        <w:t>問</w:t>
      </w:r>
      <w:r w:rsidRPr="00266238">
        <w:rPr>
          <w:rFonts w:ascii="Georgia" w:hAnsi="Georgia"/>
          <w:sz w:val="22"/>
          <w:szCs w:val="22"/>
        </w:rPr>
        <w:t xml:space="preserve">) </w:t>
      </w:r>
      <w:r w:rsidRPr="00266238">
        <w:rPr>
          <w:rFonts w:ascii="Georgia" w:hAnsi="Georgia"/>
          <w:sz w:val="22"/>
          <w:szCs w:val="22"/>
        </w:rPr>
        <w:t>這兩者間的關係。基督徒應有的善行也是對神誡命的順服</w:t>
      </w:r>
      <w:r w:rsidRPr="00266238">
        <w:rPr>
          <w:rFonts w:ascii="Georgia" w:hAnsi="Georgia"/>
          <w:sz w:val="22"/>
          <w:szCs w:val="22"/>
        </w:rPr>
        <w:t xml:space="preserve"> (</w:t>
      </w:r>
      <w:r w:rsidRPr="00266238">
        <w:rPr>
          <w:rFonts w:ascii="Georgia" w:hAnsi="Georgia"/>
          <w:sz w:val="22"/>
          <w:szCs w:val="22"/>
        </w:rPr>
        <w:t>《西敏信條》第</w:t>
      </w:r>
      <w:r w:rsidRPr="00266238">
        <w:rPr>
          <w:rFonts w:ascii="Georgia" w:hAnsi="Georgia"/>
          <w:sz w:val="22"/>
          <w:szCs w:val="22"/>
        </w:rPr>
        <w:t xml:space="preserve"> 16 </w:t>
      </w:r>
      <w:r w:rsidRPr="00266238">
        <w:rPr>
          <w:rFonts w:ascii="Georgia" w:hAnsi="Georgia"/>
          <w:sz w:val="22"/>
          <w:szCs w:val="22"/>
        </w:rPr>
        <w:t>章第</w:t>
      </w:r>
      <w:r w:rsidRPr="00266238">
        <w:rPr>
          <w:rFonts w:ascii="Georgia" w:hAnsi="Georgia"/>
          <w:sz w:val="22"/>
          <w:szCs w:val="22"/>
        </w:rPr>
        <w:t xml:space="preserve"> 2 </w:t>
      </w:r>
      <w:r w:rsidRPr="00266238">
        <w:rPr>
          <w:rFonts w:ascii="Georgia" w:hAnsi="Georgia"/>
          <w:sz w:val="22"/>
          <w:szCs w:val="22"/>
        </w:rPr>
        <w:t>條</w:t>
      </w:r>
      <w:r w:rsidRPr="00266238">
        <w:rPr>
          <w:rFonts w:ascii="Georgia" w:hAnsi="Georgia"/>
          <w:sz w:val="22"/>
          <w:szCs w:val="22"/>
        </w:rPr>
        <w:t>)</w:t>
      </w:r>
      <w:r w:rsidRPr="00266238">
        <w:rPr>
          <w:rFonts w:ascii="Georgia" w:hAnsi="Georgia"/>
          <w:sz w:val="22"/>
          <w:szCs w:val="22"/>
        </w:rPr>
        <w:t>，而它又與愛連結。</w:t>
      </w:r>
      <w:r w:rsidRPr="00266238">
        <w:rPr>
          <w:rStyle w:val="a3"/>
          <w:rFonts w:ascii="Georgia" w:eastAsia="Californian FB" w:hAnsi="Georgia" w:cs="Californian FB"/>
          <w:sz w:val="22"/>
          <w:szCs w:val="22"/>
        </w:rPr>
        <w:footnoteReference w:id="98"/>
      </w:r>
      <w:r w:rsidRPr="00266238">
        <w:rPr>
          <w:rFonts w:ascii="Georgia" w:hAnsi="Georgia"/>
          <w:sz w:val="22"/>
          <w:szCs w:val="22"/>
        </w:rPr>
        <w:t>在「論蒙恩與得救的確信」</w:t>
      </w:r>
      <w:r w:rsidRPr="00266238">
        <w:rPr>
          <w:rFonts w:ascii="Georgia" w:hAnsi="Georgia"/>
          <w:sz w:val="22"/>
          <w:szCs w:val="22"/>
        </w:rPr>
        <w:t>(</w:t>
      </w:r>
      <w:r w:rsidRPr="00266238">
        <w:rPr>
          <w:rFonts w:ascii="Georgia" w:hAnsi="Georgia"/>
          <w:sz w:val="22"/>
          <w:szCs w:val="22"/>
        </w:rPr>
        <w:t>《西敏信條》第</w:t>
      </w:r>
      <w:r w:rsidRPr="00266238">
        <w:rPr>
          <w:rFonts w:ascii="Georgia" w:hAnsi="Georgia"/>
          <w:sz w:val="22"/>
          <w:szCs w:val="22"/>
        </w:rPr>
        <w:t xml:space="preserve"> 18 </w:t>
      </w:r>
      <w:r w:rsidRPr="00266238">
        <w:rPr>
          <w:rFonts w:ascii="Georgia" w:hAnsi="Georgia"/>
          <w:sz w:val="22"/>
          <w:szCs w:val="22"/>
        </w:rPr>
        <w:t>章第</w:t>
      </w:r>
      <w:r w:rsidRPr="00266238">
        <w:rPr>
          <w:rFonts w:ascii="Georgia" w:hAnsi="Georgia"/>
          <w:sz w:val="22"/>
          <w:szCs w:val="22"/>
        </w:rPr>
        <w:t xml:space="preserve"> 3 </w:t>
      </w:r>
      <w:r w:rsidRPr="00266238">
        <w:rPr>
          <w:rFonts w:ascii="Georgia" w:hAnsi="Georgia"/>
          <w:sz w:val="22"/>
          <w:szCs w:val="22"/>
        </w:rPr>
        <w:t>條</w:t>
      </w:r>
      <w:r w:rsidRPr="00266238">
        <w:rPr>
          <w:rFonts w:ascii="Georgia" w:hAnsi="Georgia"/>
          <w:sz w:val="22"/>
          <w:szCs w:val="22"/>
        </w:rPr>
        <w:t xml:space="preserve">) </w:t>
      </w:r>
      <w:r w:rsidRPr="00266238">
        <w:rPr>
          <w:rFonts w:ascii="Georgia" w:hAnsi="Georgia"/>
          <w:sz w:val="22"/>
          <w:szCs w:val="22"/>
        </w:rPr>
        <w:t>中，我們看到一個更為正面、有關基督徒生活的定義：「在聖靈的平安與喜樂中、在愛上帝與感謝上帝上，因順服上帝吩咐的責任而得能力與喜樂，使他的心開廣，這些都是因有這確據而結的果子」，此定義略略顯出凡有正當揀選確據之人的人格。在〈論聖徒相通〉的章節</w:t>
      </w:r>
      <w:r w:rsidRPr="00266238">
        <w:rPr>
          <w:rFonts w:ascii="Georgia" w:hAnsi="Georgia"/>
          <w:sz w:val="22"/>
          <w:szCs w:val="22"/>
        </w:rPr>
        <w:t xml:space="preserve"> (</w:t>
      </w:r>
      <w:r w:rsidRPr="00266238">
        <w:rPr>
          <w:rFonts w:ascii="Georgia" w:hAnsi="Georgia"/>
          <w:sz w:val="22"/>
          <w:szCs w:val="22"/>
        </w:rPr>
        <w:t>《西敏信條》第</w:t>
      </w:r>
      <w:r w:rsidRPr="00266238">
        <w:rPr>
          <w:rFonts w:ascii="Georgia" w:hAnsi="Georgia"/>
          <w:sz w:val="22"/>
          <w:szCs w:val="22"/>
        </w:rPr>
        <w:t xml:space="preserve"> 26 </w:t>
      </w:r>
      <w:r w:rsidRPr="00266238">
        <w:rPr>
          <w:rFonts w:ascii="Georgia" w:hAnsi="Georgia"/>
          <w:sz w:val="22"/>
          <w:szCs w:val="22"/>
        </w:rPr>
        <w:t>章</w:t>
      </w:r>
      <w:r w:rsidRPr="00266238">
        <w:rPr>
          <w:rFonts w:ascii="Georgia" w:hAnsi="Georgia"/>
          <w:sz w:val="22"/>
          <w:szCs w:val="22"/>
        </w:rPr>
        <w:t xml:space="preserve">) </w:t>
      </w:r>
      <w:r w:rsidRPr="00266238">
        <w:rPr>
          <w:rFonts w:ascii="Georgia" w:hAnsi="Georgia"/>
          <w:sz w:val="22"/>
          <w:szCs w:val="22"/>
        </w:rPr>
        <w:t>和被升高之基督的工作</w:t>
      </w:r>
      <w:r w:rsidRPr="00266238">
        <w:rPr>
          <w:rFonts w:ascii="Georgia" w:hAnsi="Georgia"/>
          <w:sz w:val="22"/>
          <w:szCs w:val="22"/>
        </w:rPr>
        <w:t xml:space="preserve"> (</w:t>
      </w:r>
      <w:r w:rsidRPr="00266238">
        <w:rPr>
          <w:rFonts w:ascii="Georgia" w:hAnsi="Georgia"/>
          <w:sz w:val="22"/>
          <w:szCs w:val="22"/>
        </w:rPr>
        <w:t>《西敏大教理問答》第</w:t>
      </w:r>
      <w:r w:rsidRPr="00266238">
        <w:rPr>
          <w:rFonts w:ascii="Georgia" w:hAnsi="Georgia"/>
          <w:sz w:val="22"/>
          <w:szCs w:val="22"/>
        </w:rPr>
        <w:t xml:space="preserve"> 54 </w:t>
      </w:r>
      <w:r w:rsidRPr="00266238">
        <w:rPr>
          <w:rFonts w:ascii="Georgia" w:hAnsi="Georgia"/>
          <w:sz w:val="22"/>
          <w:szCs w:val="22"/>
        </w:rPr>
        <w:t>問</w:t>
      </w:r>
      <w:r w:rsidRPr="00266238">
        <w:rPr>
          <w:rFonts w:ascii="Georgia" w:hAnsi="Georgia"/>
          <w:sz w:val="22"/>
          <w:szCs w:val="22"/>
        </w:rPr>
        <w:t xml:space="preserve">) </w:t>
      </w:r>
      <w:r w:rsidRPr="00266238">
        <w:rPr>
          <w:rFonts w:ascii="Georgia" w:hAnsi="Georgia"/>
          <w:sz w:val="22"/>
          <w:szCs w:val="22"/>
        </w:rPr>
        <w:t>中，兩者均論到神賜給祂的教會彼此造就的恩賜。而在《論聖禮》（《西敏信條》第</w:t>
      </w:r>
      <w:r w:rsidRPr="00266238">
        <w:rPr>
          <w:rFonts w:ascii="Georgia" w:hAnsi="Georgia"/>
          <w:sz w:val="22"/>
          <w:szCs w:val="22"/>
        </w:rPr>
        <w:t xml:space="preserve"> 27 </w:t>
      </w:r>
      <w:r w:rsidRPr="00266238">
        <w:rPr>
          <w:rFonts w:ascii="Georgia" w:hAnsi="Georgia"/>
          <w:sz w:val="22"/>
          <w:szCs w:val="22"/>
        </w:rPr>
        <w:t>章第</w:t>
      </w:r>
      <w:r w:rsidRPr="00266238">
        <w:rPr>
          <w:rFonts w:ascii="Georgia" w:hAnsi="Georgia"/>
          <w:sz w:val="22"/>
          <w:szCs w:val="22"/>
        </w:rPr>
        <w:t xml:space="preserve"> 4 </w:t>
      </w:r>
      <w:r w:rsidRPr="00266238">
        <w:rPr>
          <w:rFonts w:ascii="Georgia" w:hAnsi="Georgia"/>
          <w:sz w:val="22"/>
          <w:szCs w:val="22"/>
        </w:rPr>
        <w:t>條</w:t>
      </w:r>
      <w:r w:rsidRPr="00266238">
        <w:rPr>
          <w:rFonts w:ascii="Georgia" w:hAnsi="Georgia"/>
          <w:sz w:val="22"/>
          <w:szCs w:val="22"/>
        </w:rPr>
        <w:t xml:space="preserve">) </w:t>
      </w:r>
      <w:r w:rsidRPr="00266238">
        <w:rPr>
          <w:rFonts w:ascii="Georgia" w:hAnsi="Georgia"/>
          <w:sz w:val="22"/>
          <w:szCs w:val="22"/>
        </w:rPr>
        <w:t>中論到聖禮由正式按立的傳道人</w:t>
      </w:r>
      <w:r w:rsidRPr="00266238">
        <w:rPr>
          <w:rFonts w:ascii="Georgia" w:hAnsi="Georgia"/>
          <w:sz w:val="22"/>
          <w:szCs w:val="22"/>
        </w:rPr>
        <w:t xml:space="preserve"> (</w:t>
      </w:r>
      <w:r w:rsidRPr="00266238">
        <w:rPr>
          <w:rFonts w:ascii="Georgia" w:hAnsi="Georgia"/>
          <w:sz w:val="22"/>
          <w:szCs w:val="22"/>
        </w:rPr>
        <w:t>牧師</w:t>
      </w:r>
      <w:r w:rsidRPr="00266238">
        <w:rPr>
          <w:rFonts w:ascii="Georgia" w:hAnsi="Georgia"/>
          <w:sz w:val="22"/>
          <w:szCs w:val="22"/>
        </w:rPr>
        <w:t xml:space="preserve">) </w:t>
      </w:r>
      <w:r w:rsidRPr="00266238">
        <w:rPr>
          <w:rFonts w:ascii="Georgia" w:hAnsi="Georgia"/>
          <w:sz w:val="22"/>
          <w:szCs w:val="22"/>
        </w:rPr>
        <w:t>施行的必要性。不過，針對長老與執事的人格特質的細分，如同提摩太前書</w:t>
      </w:r>
      <w:r w:rsidRPr="00266238">
        <w:rPr>
          <w:rFonts w:ascii="Georgia" w:hAnsi="Georgia"/>
          <w:sz w:val="22"/>
          <w:szCs w:val="22"/>
        </w:rPr>
        <w:t xml:space="preserve"> 3:2-13 </w:t>
      </w:r>
      <w:r w:rsidRPr="00266238">
        <w:rPr>
          <w:rFonts w:ascii="Georgia" w:hAnsi="Georgia"/>
          <w:sz w:val="22"/>
          <w:szCs w:val="22"/>
        </w:rPr>
        <w:t>和提多</w:t>
      </w:r>
      <w:r w:rsidRPr="00266238">
        <w:rPr>
          <w:rFonts w:ascii="Georgia" w:hAnsi="Georgia"/>
          <w:sz w:val="22"/>
          <w:szCs w:val="22"/>
        </w:rPr>
        <w:t xml:space="preserve"> 1:5-9 </w:t>
      </w:r>
      <w:r w:rsidRPr="00266238">
        <w:rPr>
          <w:rFonts w:ascii="Georgia" w:hAnsi="Georgia"/>
          <w:sz w:val="22"/>
          <w:szCs w:val="22"/>
        </w:rPr>
        <w:t>所述之成熟基督徒生命的模式，《西敏標準》卻未做單一且明確的摘要性說明。《西敏標準》</w:t>
      </w:r>
      <w:r w:rsidRPr="00266238">
        <w:rPr>
          <w:rFonts w:ascii="Georgia" w:hAnsi="Georgia"/>
          <w:i/>
          <w:sz w:val="22"/>
          <w:szCs w:val="22"/>
        </w:rPr>
        <w:t>似乎</w:t>
      </w:r>
      <w:r w:rsidRPr="00266238">
        <w:rPr>
          <w:rFonts w:ascii="Georgia" w:hAnsi="Georgia"/>
          <w:sz w:val="22"/>
          <w:szCs w:val="22"/>
        </w:rPr>
        <w:t>與典型的基督徒生命成熟模式有點脫離了。然而，若更詳細研究《西敏大教理問答》對道德律的論述，這將幫助我們看見基督人性的成全，以及他在守道德律之基督徒生命中所彰顯的反映。</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bCs/>
          <w:sz w:val="22"/>
          <w:szCs w:val="22"/>
        </w:rPr>
      </w:pPr>
      <w:r w:rsidRPr="00266238">
        <w:rPr>
          <w:rFonts w:ascii="Georgia" w:hAnsi="Georgia"/>
          <w:b/>
          <w:bCs/>
          <w:sz w:val="22"/>
          <w:szCs w:val="22"/>
        </w:rPr>
        <w:t>基督的情感是衍生屬性的表達</w:t>
      </w:r>
      <w:r w:rsidRPr="00266238">
        <w:rPr>
          <w:rFonts w:ascii="Georgia" w:hAnsi="Georgia"/>
          <w:b/>
          <w:bCs/>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i/>
          <w:iCs/>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以下選出幾個基督人性情感的例子，</w:t>
      </w:r>
      <w:r w:rsidRPr="00266238">
        <w:rPr>
          <w:rFonts w:ascii="Georgia" w:hAnsi="Georgia"/>
          <w:sz w:val="22"/>
          <w:szCs w:val="22"/>
        </w:rPr>
        <w:t>j</w:t>
      </w:r>
      <w:r w:rsidRPr="00266238">
        <w:rPr>
          <w:rFonts w:ascii="Georgia" w:hAnsi="Georgia"/>
          <w:sz w:val="22"/>
          <w:szCs w:val="22"/>
        </w:rPr>
        <w:t>我們亦可稱之為屬靈情感。每當《聖經》描述他的愛、喜樂與稱頌時，他就反映出祝福的臉面。每當《聖經》描述他無罪的憎恨、擔憂、憂傷與怒氣時，他就反映出咒詛的臉面。我們可以解釋這些情感衍生於主的無限完全屬性。</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i/>
          <w:i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i/>
          <w:iCs/>
          <w:sz w:val="22"/>
          <w:szCs w:val="22"/>
        </w:rPr>
      </w:pPr>
      <w:r w:rsidRPr="00266238">
        <w:rPr>
          <w:rFonts w:ascii="Georgia" w:hAnsi="Georgia"/>
          <w:i/>
          <w:iCs/>
          <w:sz w:val="22"/>
          <w:szCs w:val="22"/>
        </w:rPr>
        <w:t>祝福臉面的回應</w:t>
      </w:r>
      <w:r w:rsidRPr="00266238">
        <w:rPr>
          <w:rStyle w:val="a3"/>
          <w:rFonts w:ascii="Georgia" w:eastAsia="Californian FB" w:hAnsi="Georgia" w:cs="Californian FB"/>
          <w:i/>
          <w:iCs/>
          <w:sz w:val="22"/>
          <w:szCs w:val="22"/>
        </w:rPr>
        <w:footnoteReference w:id="99"/>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基督經歷了所有人性的情感，但他沒有犯罪。</w:t>
      </w:r>
      <w:r w:rsidRPr="00266238">
        <w:rPr>
          <w:rStyle w:val="a3"/>
          <w:rFonts w:ascii="Georgia" w:eastAsia="Californian FB" w:hAnsi="Georgia" w:cs="Californian FB"/>
          <w:sz w:val="22"/>
          <w:szCs w:val="22"/>
        </w:rPr>
        <w:footnoteReference w:id="100"/>
      </w:r>
      <w:r w:rsidRPr="00266238">
        <w:rPr>
          <w:rFonts w:ascii="Georgia" w:hAnsi="Georgia"/>
          <w:sz w:val="22"/>
          <w:szCs w:val="22"/>
        </w:rPr>
        <w:t>當神任何的無限完全屬性藉著神的工作，或者藉著祂的選民</w:t>
      </w:r>
      <w:r w:rsidRPr="00266238">
        <w:rPr>
          <w:rStyle w:val="a3"/>
          <w:rFonts w:ascii="Georgia" w:eastAsia="Californian FB" w:hAnsi="Georgia" w:cs="Californian FB"/>
          <w:sz w:val="22"/>
          <w:szCs w:val="22"/>
        </w:rPr>
        <w:footnoteReference w:id="101"/>
      </w:r>
      <w:r w:rsidRPr="00266238">
        <w:rPr>
          <w:rFonts w:ascii="Georgia" w:hAnsi="Georgia"/>
          <w:sz w:val="22"/>
          <w:szCs w:val="22"/>
        </w:rPr>
        <w:t>，以衍生的形式反映在公義的行為中，基督表達了愛、喜樂、讚美和喜悅等屬性。比如說，幾種神無限完全屬性似乎更明顯地反映在以下的經文中，特別是藉著三一神在</w:t>
      </w:r>
      <w:r w:rsidRPr="00266238">
        <w:rPr>
          <w:rFonts w:ascii="Georgia" w:hAnsi="Georgia"/>
          <w:sz w:val="22"/>
          <w:szCs w:val="22"/>
        </w:rPr>
        <w:lastRenderedPageBreak/>
        <w:t>救贖與審判的合作上，顯出他的無所不和性；以及藉著他顯明與隱藏一些事，顯出他的無所不知、無所不能︰「正當那時，</w:t>
      </w:r>
      <w:r w:rsidRPr="00266238">
        <w:rPr>
          <w:rFonts w:ascii="Georgia" w:hAnsi="Georgia"/>
          <w:i/>
          <w:iCs/>
          <w:sz w:val="22"/>
          <w:szCs w:val="22"/>
        </w:rPr>
        <w:t>耶穌被聖靈感動就歡樂</w:t>
      </w:r>
      <w:r w:rsidRPr="00266238">
        <w:rPr>
          <w:rFonts w:ascii="Georgia" w:hAnsi="Georgia"/>
          <w:sz w:val="22"/>
          <w:szCs w:val="22"/>
        </w:rPr>
        <w:t>，說：父阿，天地的主，我感謝你！因為</w:t>
      </w:r>
      <w:r w:rsidRPr="00266238">
        <w:rPr>
          <w:rFonts w:ascii="Georgia" w:hAnsi="Georgia"/>
          <w:i/>
          <w:iCs/>
          <w:sz w:val="22"/>
          <w:szCs w:val="22"/>
        </w:rPr>
        <w:t>你將這些事向聰明通達人就藏起來，向嬰孩就顯出來</w:t>
      </w:r>
      <w:r w:rsidRPr="00266238">
        <w:rPr>
          <w:rFonts w:ascii="Georgia" w:hAnsi="Georgia"/>
          <w:sz w:val="22"/>
          <w:szCs w:val="22"/>
        </w:rPr>
        <w:t>。父阿！是的，因為你的美意本是如此。」</w:t>
      </w:r>
      <w:r w:rsidRPr="00266238">
        <w:rPr>
          <w:rFonts w:ascii="Georgia" w:hAnsi="Georgia"/>
          <w:sz w:val="22"/>
          <w:szCs w:val="22"/>
        </w:rPr>
        <w:t>(</w:t>
      </w:r>
      <w:r w:rsidRPr="00266238">
        <w:rPr>
          <w:rFonts w:ascii="Georgia" w:hAnsi="Georgia"/>
          <w:sz w:val="22"/>
          <w:szCs w:val="22"/>
        </w:rPr>
        <w:t>路</w:t>
      </w:r>
      <w:r w:rsidRPr="00266238">
        <w:rPr>
          <w:rFonts w:ascii="Georgia" w:hAnsi="Georgia"/>
          <w:sz w:val="22"/>
          <w:szCs w:val="22"/>
        </w:rPr>
        <w:t xml:space="preserve"> 10:21)</w:t>
      </w:r>
      <w:r w:rsidRPr="00266238">
        <w:rPr>
          <w:rFonts w:ascii="Georgia" w:hAnsi="Georgia"/>
          <w:sz w:val="22"/>
          <w:szCs w:val="22"/>
        </w:rPr>
        <w:t>。基督因一隻失落的羊悔改且被找回而歡喜。</w:t>
      </w:r>
      <w:r w:rsidRPr="00266238">
        <w:rPr>
          <w:rStyle w:val="a3"/>
          <w:rFonts w:ascii="Georgia" w:eastAsia="Californian FB" w:hAnsi="Georgia" w:cs="Californian FB"/>
          <w:sz w:val="22"/>
          <w:szCs w:val="22"/>
        </w:rPr>
        <w:footnoteReference w:id="102"/>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i/>
          <w:iCs/>
          <w:sz w:val="22"/>
          <w:szCs w:val="22"/>
        </w:rPr>
      </w:pPr>
      <w:r w:rsidRPr="00266238">
        <w:rPr>
          <w:rFonts w:ascii="Georgia" w:hAnsi="Georgia"/>
          <w:i/>
          <w:iCs/>
          <w:sz w:val="22"/>
          <w:szCs w:val="22"/>
        </w:rPr>
        <w:t>咒詛臉面的回應</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當這些屬性的反照被減弱、模糊、藐視、抵擋，基督就會對生病的、饑餓的、被邊緣化的及迷途的顯出憐愛之情；在許多情況下，他的憐愛驅使他醫治生病及殘疾的、餵飽貧窮的、趕出鬼魔、使死人復活，並教導失喪的羊群。</w:t>
      </w:r>
      <w:r w:rsidRPr="00266238">
        <w:rPr>
          <w:rStyle w:val="a3"/>
          <w:rFonts w:ascii="Georgia" w:eastAsia="Californian FB" w:hAnsi="Georgia" w:cs="Californian FB"/>
          <w:sz w:val="22"/>
          <w:szCs w:val="22"/>
        </w:rPr>
        <w:footnoteReference w:id="103"/>
      </w:r>
      <w:r w:rsidRPr="00266238">
        <w:rPr>
          <w:rFonts w:ascii="Georgia" w:hAnsi="Georgia"/>
          <w:sz w:val="22"/>
          <w:szCs w:val="22"/>
        </w:rPr>
        <w:t>這些情感主要得自於主的無所不有、無所不知及無所不能。當人不順服道德律而顯出不義時，基督就會顯出對罪和邪惡的憎惡。</w:t>
      </w:r>
      <w:r w:rsidRPr="00266238">
        <w:rPr>
          <w:rStyle w:val="a3"/>
          <w:rFonts w:ascii="Georgia" w:eastAsia="Californian FB" w:hAnsi="Georgia" w:cs="Californian FB"/>
          <w:sz w:val="22"/>
          <w:szCs w:val="22"/>
        </w:rPr>
        <w:footnoteReference w:id="104"/>
      </w:r>
      <w:r w:rsidRPr="00266238">
        <w:rPr>
          <w:rFonts w:ascii="Georgia" w:hAnsi="Georgia"/>
          <w:sz w:val="22"/>
          <w:szCs w:val="22"/>
        </w:rPr>
        <w:t>他對逼迫他及子民的人則表達出憤怒和悲傷他；</w:t>
      </w:r>
      <w:r w:rsidRPr="00266238">
        <w:rPr>
          <w:rStyle w:val="a3"/>
          <w:rFonts w:ascii="Georgia" w:eastAsia="Californian FB" w:hAnsi="Georgia" w:cs="Californian FB"/>
          <w:sz w:val="22"/>
          <w:szCs w:val="22"/>
        </w:rPr>
        <w:footnoteReference w:id="105"/>
      </w:r>
      <w:r w:rsidRPr="00266238">
        <w:rPr>
          <w:rFonts w:ascii="Georgia" w:hAnsi="Georgia"/>
          <w:sz w:val="22"/>
          <w:szCs w:val="22"/>
        </w:rPr>
        <w:t>對自己的十字架、人的硬心、將臨的審判及肉體的死亡，則感到難過且為此哀哭；</w:t>
      </w:r>
      <w:r w:rsidRPr="00266238">
        <w:rPr>
          <w:rStyle w:val="a3"/>
          <w:rFonts w:ascii="Georgia" w:eastAsia="Californian FB" w:hAnsi="Georgia" w:cs="Californian FB"/>
          <w:sz w:val="22"/>
          <w:szCs w:val="22"/>
        </w:rPr>
        <w:footnoteReference w:id="106"/>
      </w:r>
      <w:r w:rsidRPr="00266238">
        <w:rPr>
          <w:rFonts w:ascii="Georgia" w:hAnsi="Georgia"/>
          <w:sz w:val="22"/>
          <w:szCs w:val="22"/>
        </w:rPr>
        <w:t>對於促成神的殿為禱告的殿，則大發熱心。</w:t>
      </w:r>
      <w:r w:rsidRPr="00266238">
        <w:rPr>
          <w:rStyle w:val="a3"/>
          <w:rFonts w:ascii="Georgia" w:eastAsia="Californian FB" w:hAnsi="Georgia" w:cs="Californian FB"/>
          <w:sz w:val="22"/>
          <w:szCs w:val="22"/>
        </w:rPr>
        <w:footnoteReference w:id="107"/>
      </w:r>
      <w:r w:rsidRPr="00266238">
        <w:rPr>
          <w:rFonts w:ascii="Georgia" w:hAnsi="Georgia"/>
          <w:sz w:val="22"/>
          <w:szCs w:val="22"/>
        </w:rPr>
        <w:t>許多後面所提的情感都得自主的無所不聖。</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bCs/>
          <w:sz w:val="22"/>
          <w:szCs w:val="22"/>
        </w:rPr>
      </w:pPr>
      <w:r w:rsidRPr="00266238">
        <w:rPr>
          <w:rFonts w:ascii="Georgia" w:hAnsi="Georgia"/>
          <w:b/>
          <w:bCs/>
          <w:sz w:val="22"/>
          <w:szCs w:val="22"/>
        </w:rPr>
        <w:t>基督滿足法律之義的要求</w:t>
      </w:r>
      <w:r w:rsidRPr="00266238">
        <w:rPr>
          <w:rStyle w:val="a3"/>
          <w:rFonts w:ascii="Georgia" w:eastAsia="Californian FB" w:hAnsi="Georgia" w:cs="Californian FB"/>
          <w:sz w:val="22"/>
          <w:szCs w:val="22"/>
        </w:rPr>
        <w:footnoteReference w:id="108"/>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另一種描述基督之義的方式，就是他喜愛並喜悅道德律要求的本分，並且加以力行；他恨惡並抵擋違反道德律的罪。這律在《西敏大教理問答》第</w:t>
      </w:r>
      <w:r w:rsidRPr="00266238">
        <w:rPr>
          <w:rFonts w:ascii="Georgia" w:hAnsi="Georgia"/>
          <w:sz w:val="22"/>
          <w:szCs w:val="22"/>
        </w:rPr>
        <w:t xml:space="preserve"> 91-150 </w:t>
      </w:r>
      <w:r w:rsidRPr="00266238">
        <w:rPr>
          <w:rFonts w:ascii="Georgia" w:hAnsi="Georgia"/>
          <w:sz w:val="22"/>
          <w:szCs w:val="22"/>
        </w:rPr>
        <w:t>問有最好的描述。如同基督登山寶訓的教導所示，律法對人格純淨的要求推及至人的心思和意念。基督成全了這律，</w:t>
      </w:r>
      <w:r w:rsidRPr="00266238">
        <w:rPr>
          <w:rStyle w:val="a3"/>
          <w:rFonts w:ascii="Georgia" w:eastAsia="Californian FB" w:hAnsi="Georgia" w:cs="Californian FB"/>
          <w:sz w:val="22"/>
          <w:szCs w:val="22"/>
        </w:rPr>
        <w:footnoteReference w:id="109"/>
      </w:r>
      <w:r w:rsidRPr="00266238">
        <w:rPr>
          <w:rFonts w:ascii="Georgia" w:hAnsi="Georgia"/>
          <w:sz w:val="22"/>
          <w:szCs w:val="22"/>
        </w:rPr>
        <w:t>正如八福也代表了基督內心的特質。</w:t>
      </w:r>
      <w:r w:rsidRPr="00266238">
        <w:rPr>
          <w:rStyle w:val="a3"/>
          <w:rFonts w:ascii="Georgia" w:eastAsia="Californian FB" w:hAnsi="Georgia" w:cs="Californian FB"/>
          <w:sz w:val="22"/>
          <w:szCs w:val="22"/>
        </w:rPr>
        <w:footnoteReference w:id="110"/>
      </w:r>
      <w:r w:rsidRPr="00266238">
        <w:rPr>
          <w:rFonts w:ascii="Georgia" w:hAnsi="Georgia"/>
          <w:sz w:val="22"/>
          <w:szCs w:val="22"/>
        </w:rPr>
        <w:t>正如希伯來書所指出的，律法寫在基督的心；他來是要遵行神的旨意。</w:t>
      </w:r>
      <w:r w:rsidRPr="00266238">
        <w:rPr>
          <w:rStyle w:val="a3"/>
          <w:rFonts w:ascii="Georgia" w:eastAsia="Californian FB" w:hAnsi="Georgia" w:cs="Californian FB"/>
          <w:sz w:val="22"/>
          <w:szCs w:val="22"/>
        </w:rPr>
        <w:footnoteReference w:id="111"/>
      </w:r>
      <w:r w:rsidRPr="00266238">
        <w:rPr>
          <w:rFonts w:ascii="Georgia" w:hAnsi="Georgia"/>
          <w:sz w:val="22"/>
          <w:szCs w:val="22"/>
        </w:rPr>
        <w:t>他凡事與我們一樣，只是他沒有犯罪。</w:t>
      </w:r>
      <w:r w:rsidRPr="00266238">
        <w:rPr>
          <w:rStyle w:val="a3"/>
          <w:rFonts w:ascii="Georgia" w:eastAsia="Californian FB" w:hAnsi="Georgia" w:cs="Californian FB"/>
          <w:sz w:val="22"/>
          <w:szCs w:val="22"/>
        </w:rPr>
        <w:footnoteReference w:id="112"/>
      </w:r>
      <w:r w:rsidRPr="00266238">
        <w:rPr>
          <w:rFonts w:ascii="Georgia" w:hAnsi="Georgia"/>
          <w:sz w:val="22"/>
          <w:szCs w:val="22"/>
        </w:rPr>
        <w:t>在他的人性中，基督是沒有罪的，是我們完美的末後的亞當，作我們這些從人類當中揀選之民的末後代表。</w:t>
      </w:r>
      <w:r w:rsidRPr="00266238">
        <w:rPr>
          <w:rStyle w:val="a3"/>
          <w:rFonts w:ascii="Georgia" w:eastAsia="Californian FB" w:hAnsi="Georgia" w:cs="Californian FB"/>
          <w:sz w:val="22"/>
          <w:szCs w:val="22"/>
        </w:rPr>
        <w:footnoteReference w:id="113"/>
      </w:r>
    </w:p>
    <w:p w:rsidR="00AE7476" w:rsidRPr="00266238" w:rsidRDefault="00AE7476" w:rsidP="00AE7476">
      <w:pPr>
        <w:spacing w:line="276" w:lineRule="auto"/>
        <w:jc w:val="both"/>
        <w:outlineLvl w:val="0"/>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bCs/>
          <w:sz w:val="22"/>
          <w:szCs w:val="22"/>
        </w:rPr>
      </w:pPr>
      <w:r w:rsidRPr="00266238">
        <w:rPr>
          <w:rFonts w:ascii="Georgia" w:hAnsi="Georgia"/>
          <w:b/>
          <w:bCs/>
          <w:sz w:val="22"/>
          <w:szCs w:val="22"/>
        </w:rPr>
        <w:lastRenderedPageBreak/>
        <w:t xml:space="preserve"> </w:t>
      </w:r>
      <w:r w:rsidRPr="00266238">
        <w:rPr>
          <w:rFonts w:ascii="Georgia" w:hAnsi="Georgia"/>
          <w:b/>
          <w:bCs/>
          <w:sz w:val="22"/>
          <w:szCs w:val="22"/>
        </w:rPr>
        <w:t>基督之義的八重視角觀</w:t>
      </w:r>
    </w:p>
    <w:p w:rsidR="00AE7476" w:rsidRPr="00266238" w:rsidRDefault="00AE7476" w:rsidP="00AE7476">
      <w:pPr>
        <w:spacing w:line="276" w:lineRule="auto"/>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在下節所發展的八個主題性分類，顯示出筆者如何安排相同原始屬性的方式，以及完美彰顯之基督人性</w:t>
      </w:r>
      <w:r w:rsidRPr="00266238">
        <w:rPr>
          <w:rFonts w:ascii="Georgia" w:hAnsi="Georgia"/>
          <w:i/>
          <w:iCs/>
          <w:sz w:val="22"/>
          <w:szCs w:val="22"/>
        </w:rPr>
        <w:t>可能</w:t>
      </w:r>
      <w:r w:rsidRPr="00266238">
        <w:rPr>
          <w:rFonts w:ascii="Georgia" w:hAnsi="Georgia"/>
          <w:sz w:val="22"/>
          <w:szCs w:val="22"/>
        </w:rPr>
        <w:t>有的衍生屬性。</w:t>
      </w:r>
      <w:r w:rsidRPr="00266238">
        <w:rPr>
          <w:rStyle w:val="a3"/>
          <w:rFonts w:ascii="Georgia" w:eastAsia="Californian FB" w:hAnsi="Georgia" w:cs="Californian FB"/>
          <w:sz w:val="22"/>
          <w:szCs w:val="22"/>
        </w:rPr>
        <w:footnoteReference w:id="114"/>
      </w:r>
      <w:r w:rsidRPr="00266238">
        <w:rPr>
          <w:rFonts w:ascii="Georgia" w:hAnsi="Georgia"/>
          <w:sz w:val="22"/>
          <w:szCs w:val="22"/>
        </w:rPr>
        <w:t>耶穌順服律法對人心的要求，這實質上就顯示了主的衍生屬性。這些衍生屬性是人格特質更大範疇，其中包括聖靈的果子、</w:t>
      </w:r>
      <w:r w:rsidRPr="00266238">
        <w:rPr>
          <w:rStyle w:val="a3"/>
          <w:rFonts w:ascii="Georgia" w:eastAsia="Californian FB" w:hAnsi="Georgia" w:cs="Californian FB"/>
          <w:sz w:val="22"/>
          <w:szCs w:val="22"/>
        </w:rPr>
        <w:footnoteReference w:id="115"/>
      </w:r>
      <w:r w:rsidRPr="00266238">
        <w:rPr>
          <w:rFonts w:ascii="Georgia" w:hAnsi="Georgia"/>
          <w:sz w:val="22"/>
          <w:szCs w:val="22"/>
        </w:rPr>
        <w:t>喜愛公義並憎惡邪惡、</w:t>
      </w:r>
      <w:r w:rsidRPr="00266238">
        <w:rPr>
          <w:rStyle w:val="a3"/>
          <w:rFonts w:ascii="Georgia" w:eastAsia="Californian FB" w:hAnsi="Georgia" w:cs="Californian FB"/>
          <w:sz w:val="22"/>
          <w:szCs w:val="22"/>
        </w:rPr>
        <w:footnoteReference w:id="116"/>
      </w:r>
      <w:r w:rsidRPr="00266238">
        <w:rPr>
          <w:rFonts w:ascii="Georgia" w:hAnsi="Georgia"/>
          <w:sz w:val="22"/>
          <w:szCs w:val="22"/>
        </w:rPr>
        <w:t>「愛的詩篇」中的屬性、</w:t>
      </w:r>
      <w:r w:rsidRPr="00266238">
        <w:rPr>
          <w:rStyle w:val="a3"/>
          <w:rFonts w:ascii="Georgia" w:eastAsia="Californian FB" w:hAnsi="Georgia" w:cs="Californian FB"/>
          <w:sz w:val="22"/>
          <w:szCs w:val="22"/>
        </w:rPr>
        <w:footnoteReference w:id="117"/>
      </w:r>
      <w:r w:rsidRPr="00266238">
        <w:rPr>
          <w:rFonts w:ascii="Georgia" w:hAnsi="Georgia"/>
          <w:sz w:val="22"/>
          <w:szCs w:val="22"/>
        </w:rPr>
        <w:t>使自己的恩召和揀選堅定不移之人的品格，</w:t>
      </w:r>
      <w:r w:rsidRPr="00266238">
        <w:rPr>
          <w:rStyle w:val="a3"/>
          <w:rFonts w:ascii="Georgia" w:eastAsia="Californian FB" w:hAnsi="Georgia" w:cs="Californian FB"/>
          <w:sz w:val="22"/>
          <w:szCs w:val="22"/>
        </w:rPr>
        <w:footnoteReference w:id="118"/>
      </w:r>
      <w:r w:rsidRPr="00266238">
        <w:rPr>
          <w:rFonts w:ascii="Georgia" w:hAnsi="Georgia"/>
          <w:sz w:val="22"/>
          <w:szCs w:val="22"/>
        </w:rPr>
        <w:t>以及長老和執事的資格。</w:t>
      </w:r>
      <w:r w:rsidRPr="00266238">
        <w:rPr>
          <w:rStyle w:val="a3"/>
          <w:rFonts w:ascii="Georgia" w:eastAsia="Californian FB" w:hAnsi="Georgia" w:cs="Californian FB"/>
          <w:sz w:val="22"/>
          <w:szCs w:val="22"/>
        </w:rPr>
        <w:footnoteReference w:id="119"/>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noProof/>
          <w:sz w:val="22"/>
          <w:szCs w:val="22"/>
          <w:lang w:eastAsia="zh-CN"/>
        </w:rPr>
        <w:drawing>
          <wp:anchor distT="0" distB="0" distL="114300" distR="114300" simplePos="0" relativeHeight="251679744" behindDoc="0" locked="0" layoutInCell="1" allowOverlap="1" wp14:anchorId="0E43D54B" wp14:editId="5B5A4535">
            <wp:simplePos x="0" y="0"/>
            <wp:positionH relativeFrom="margin">
              <wp:align>right</wp:align>
            </wp:positionH>
            <wp:positionV relativeFrom="paragraph">
              <wp:posOffset>614045</wp:posOffset>
            </wp:positionV>
            <wp:extent cx="457835" cy="415925"/>
            <wp:effectExtent l="0" t="0" r="0" b="3175"/>
            <wp:wrapSquare wrapText="bothSides"/>
            <wp:docPr id="23" name="Picture 23" descr="diamond cut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amond cuts illustration"/>
                    <pic:cNvPicPr>
                      <a:picLocks noChangeAspect="1" noChangeArrowheads="1"/>
                    </pic:cNvPicPr>
                  </pic:nvPicPr>
                  <pic:blipFill>
                    <a:blip r:embed="rId17">
                      <a:extLst>
                        <a:ext uri="{28A0092B-C50C-407E-A947-70E740481C1C}">
                          <a14:useLocalDpi xmlns:a14="http://schemas.microsoft.com/office/drawing/2010/main" val="0"/>
                        </a:ext>
                      </a:extLst>
                    </a:blip>
                    <a:srcRect l="1280" t="8000" r="81152" b="64000"/>
                    <a:stretch>
                      <a:fillRect/>
                    </a:stretch>
                  </pic:blipFill>
                  <pic:spPr bwMode="auto">
                    <a:xfrm>
                      <a:off x="0" y="0"/>
                      <a:ext cx="457835" cy="415925"/>
                    </a:xfrm>
                    <a:prstGeom prst="rect">
                      <a:avLst/>
                    </a:prstGeom>
                    <a:noFill/>
                  </pic:spPr>
                </pic:pic>
              </a:graphicData>
            </a:graphic>
            <wp14:sizeRelH relativeFrom="page">
              <wp14:pctWidth>0</wp14:pctWidth>
            </wp14:sizeRelH>
            <wp14:sizeRelV relativeFrom="page">
              <wp14:pctHeight>0</wp14:pctHeight>
            </wp14:sizeRelV>
          </wp:anchor>
        </w:drawing>
      </w:r>
      <w:r w:rsidRPr="00266238">
        <w:rPr>
          <w:rFonts w:ascii="Georgia" w:hAnsi="Georgia"/>
          <w:sz w:val="22"/>
          <w:szCs w:val="22"/>
        </w:rPr>
        <w:t>當聖靈在《聖經》中彰顯了主，蒙揀選信徒的信心就可以成長，進而與祂的屬性相稱並加以效法之。在家庭中，父母樹立典範、教導、管教，並為每個孩子禱告，以期孩子們都因神本性之美，而能透過聖靈的光照擁有對主的愛，並且努力在自己的生活中顯出神的衍生屬性。在前面包含中心與外部刻面的寶石插圖</w:t>
      </w:r>
      <w:r w:rsidRPr="00266238">
        <w:rPr>
          <w:rFonts w:ascii="Georgia" w:hAnsi="Georgia"/>
          <w:sz w:val="22"/>
          <w:szCs w:val="22"/>
        </w:rPr>
        <w:t xml:space="preserve"> (</w:t>
      </w:r>
      <w:r w:rsidRPr="00266238">
        <w:rPr>
          <w:rFonts w:ascii="Georgia" w:hAnsi="Georgia"/>
          <w:sz w:val="22"/>
          <w:szCs w:val="22"/>
        </w:rPr>
        <w:t>第</w:t>
      </w:r>
      <w:r w:rsidRPr="00266238">
        <w:rPr>
          <w:rFonts w:ascii="Georgia" w:hAnsi="Georgia"/>
          <w:sz w:val="22"/>
          <w:szCs w:val="22"/>
        </w:rPr>
        <w:t xml:space="preserve"> 42</w:t>
      </w:r>
      <w:r w:rsidRPr="00266238">
        <w:rPr>
          <w:rFonts w:ascii="Georgia" w:hAnsi="Georgia"/>
          <w:sz w:val="22"/>
          <w:szCs w:val="22"/>
        </w:rPr>
        <w:t>、</w:t>
      </w:r>
      <w:r w:rsidRPr="00266238">
        <w:rPr>
          <w:rFonts w:ascii="Georgia" w:hAnsi="Georgia"/>
          <w:sz w:val="22"/>
          <w:szCs w:val="22"/>
        </w:rPr>
        <w:t xml:space="preserve">211-212 </w:t>
      </w:r>
      <w:r w:rsidRPr="00266238">
        <w:rPr>
          <w:rFonts w:ascii="Georgia" w:hAnsi="Georgia"/>
          <w:sz w:val="22"/>
          <w:szCs w:val="22"/>
        </w:rPr>
        <w:t>頁</w:t>
      </w:r>
      <w:r w:rsidRPr="00266238">
        <w:rPr>
          <w:rFonts w:ascii="Georgia" w:hAnsi="Georgia"/>
          <w:sz w:val="22"/>
          <w:szCs w:val="22"/>
        </w:rPr>
        <w:t xml:space="preserve">) </w:t>
      </w:r>
      <w:r w:rsidRPr="00266238">
        <w:rPr>
          <w:rFonts w:ascii="Georgia" w:hAnsi="Georgia"/>
          <w:sz w:val="22"/>
          <w:szCs w:val="22"/>
        </w:rPr>
        <w:t>中，主的原始屬性與衍生屬性的榮耀就在其中。這些原始屬性的衍生面向，是在我們裡面成形的。基督完全的身量是在我們裡面成形，</w:t>
      </w:r>
      <w:r w:rsidRPr="00266238">
        <w:rPr>
          <w:rStyle w:val="a3"/>
          <w:rFonts w:ascii="Georgia" w:eastAsia="Californian FB" w:hAnsi="Georgia" w:cs="Californian FB"/>
          <w:noProof/>
          <w:sz w:val="22"/>
          <w:szCs w:val="22"/>
          <w:lang w:eastAsia="en-US"/>
        </w:rPr>
        <w:footnoteReference w:id="120"/>
      </w:r>
      <w:r w:rsidRPr="00266238">
        <w:rPr>
          <w:rFonts w:ascii="Georgia" w:hAnsi="Georgia"/>
          <w:sz w:val="22"/>
          <w:szCs w:val="22"/>
        </w:rPr>
        <w:t>因此，僅含外部刻面</w:t>
      </w:r>
      <w:r w:rsidRPr="00266238">
        <w:rPr>
          <w:rFonts w:ascii="Georgia" w:hAnsi="Georgia"/>
          <w:sz w:val="22"/>
          <w:szCs w:val="22"/>
        </w:rPr>
        <w:t xml:space="preserve"> (</w:t>
      </w:r>
      <w:r w:rsidRPr="00266238">
        <w:rPr>
          <w:rFonts w:ascii="Georgia" w:hAnsi="Georgia"/>
          <w:sz w:val="22"/>
          <w:szCs w:val="22"/>
        </w:rPr>
        <w:t>代表衍生屬性</w:t>
      </w:r>
      <w:r w:rsidRPr="00266238">
        <w:rPr>
          <w:rFonts w:ascii="Georgia" w:hAnsi="Georgia"/>
          <w:sz w:val="22"/>
          <w:szCs w:val="22"/>
        </w:rPr>
        <w:t xml:space="preserve">) </w:t>
      </w:r>
      <w:r w:rsidRPr="00266238">
        <w:rPr>
          <w:rFonts w:ascii="Georgia" w:hAnsi="Georgia"/>
          <w:sz w:val="22"/>
          <w:szCs w:val="22"/>
        </w:rPr>
        <w:t>的迷你型珠寶</w:t>
      </w:r>
      <w:r w:rsidRPr="00266238">
        <w:rPr>
          <w:rFonts w:ascii="Georgia" w:hAnsi="Georgia"/>
          <w:sz w:val="22"/>
          <w:szCs w:val="22"/>
        </w:rPr>
        <w:t xml:space="preserve"> (</w:t>
      </w:r>
      <w:r w:rsidRPr="00266238">
        <w:rPr>
          <w:rFonts w:ascii="Georgia" w:hAnsi="Georgia"/>
          <w:i/>
          <w:iCs/>
          <w:sz w:val="22"/>
          <w:szCs w:val="22"/>
        </w:rPr>
        <w:t>於此處描繪的</w:t>
      </w:r>
      <w:r w:rsidRPr="00266238">
        <w:rPr>
          <w:rFonts w:ascii="Georgia" w:hAnsi="Georgia"/>
          <w:sz w:val="22"/>
          <w:szCs w:val="22"/>
        </w:rPr>
        <w:t>)</w:t>
      </w:r>
      <w:r w:rsidRPr="00266238">
        <w:rPr>
          <w:rFonts w:ascii="Georgia" w:hAnsi="Georgia"/>
          <w:sz w:val="22"/>
          <w:szCs w:val="22"/>
        </w:rPr>
        <w:t>，將描繪於基督的內心中</w:t>
      </w:r>
      <w:r w:rsidRPr="00266238">
        <w:rPr>
          <w:rFonts w:ascii="Georgia" w:hAnsi="Georgia"/>
          <w:sz w:val="22"/>
          <w:szCs w:val="22"/>
        </w:rPr>
        <w:t xml:space="preserve"> (</w:t>
      </w:r>
      <w:r w:rsidRPr="00266238">
        <w:rPr>
          <w:rFonts w:ascii="Georgia" w:hAnsi="Georgia"/>
          <w:sz w:val="22"/>
          <w:szCs w:val="22"/>
        </w:rPr>
        <w:t>他是人的代表及末後的亞當</w:t>
      </w:r>
      <w:r w:rsidRPr="00266238">
        <w:rPr>
          <w:rFonts w:ascii="Georgia" w:hAnsi="Georgia"/>
          <w:sz w:val="22"/>
          <w:szCs w:val="22"/>
        </w:rPr>
        <w:t>)</w:t>
      </w:r>
      <w:r w:rsidRPr="00266238">
        <w:rPr>
          <w:rFonts w:ascii="Georgia" w:hAnsi="Georgia"/>
          <w:sz w:val="22"/>
          <w:szCs w:val="22"/>
        </w:rPr>
        <w:t>，也將描繪於蒙揀選信徒的內心中</w:t>
      </w:r>
      <w:r w:rsidRPr="00266238">
        <w:rPr>
          <w:rFonts w:ascii="Georgia" w:hAnsi="Georgia"/>
          <w:sz w:val="22"/>
          <w:szCs w:val="22"/>
        </w:rPr>
        <w:t xml:space="preserve"> (</w:t>
      </w:r>
      <w:r w:rsidRPr="00266238">
        <w:rPr>
          <w:rFonts w:ascii="Georgia" w:hAnsi="Georgia"/>
          <w:sz w:val="22"/>
          <w:szCs w:val="22"/>
        </w:rPr>
        <w:t>如第</w:t>
      </w:r>
      <w:r w:rsidRPr="00266238">
        <w:rPr>
          <w:rFonts w:ascii="Georgia" w:hAnsi="Georgia"/>
          <w:sz w:val="22"/>
          <w:szCs w:val="22"/>
        </w:rPr>
        <w:t xml:space="preserve"> 211 </w:t>
      </w:r>
      <w:r w:rsidRPr="00266238">
        <w:rPr>
          <w:rFonts w:ascii="Georgia" w:hAnsi="Georgia"/>
          <w:sz w:val="22"/>
          <w:szCs w:val="22"/>
        </w:rPr>
        <w:t>頁之主插圖所示</w:t>
      </w:r>
      <w:r w:rsidRPr="00266238">
        <w:rPr>
          <w:rFonts w:ascii="Georgia" w:hAnsi="Georgia"/>
          <w:sz w:val="22"/>
          <w:szCs w:val="22"/>
        </w:rPr>
        <w:t>)</w:t>
      </w:r>
      <w:r w:rsidRPr="00266238">
        <w:rPr>
          <w:rFonts w:ascii="Georgia" w:hAnsi="Georgia"/>
          <w:sz w:val="22"/>
          <w:szCs w:val="22"/>
        </w:rPr>
        <w:t>。</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以下的八種屬性類別，將以神的無限完全屬性作為開始，並將顯示在基督人性中的衍生反映。如果與十誡的關係是明顯的，則插入這些關係，藉以顯示寫在人心上的律法，與寫在人心上的衍生屬性有類比關係。上述要理問答中所有關於基督的主題都會有詳細的解釋並以底下的經文佐證。為了有連續性，請容許筆者使用《成為我異象》這首老舊的讚美詩。這首詩歌可假</w:t>
      </w:r>
      <w:r w:rsidRPr="00266238">
        <w:rPr>
          <w:rFonts w:ascii="Georgia" w:hAnsi="Georgia"/>
          <w:sz w:val="22"/>
          <w:szCs w:val="22"/>
        </w:rPr>
        <w:lastRenderedPageBreak/>
        <w:t>想為，代表人的基督，向他的父所發出的禱告，因此，為了使這八類屬性的每一類都有詩性的表達，筆者將插入本歌中合適的歌詞。</w:t>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bCs/>
          <w:sz w:val="22"/>
          <w:szCs w:val="22"/>
        </w:rPr>
      </w:pPr>
      <w:r w:rsidRPr="00266238">
        <w:rPr>
          <w:rFonts w:ascii="Georgia" w:hAnsi="Georgia"/>
          <w:b/>
          <w:bCs/>
          <w:sz w:val="22"/>
          <w:szCs w:val="22"/>
        </w:rPr>
        <w:t>在基督</w:t>
      </w:r>
      <w:r w:rsidRPr="00266238">
        <w:rPr>
          <w:rFonts w:ascii="Georgia" w:hAnsi="Georgia"/>
          <w:b/>
          <w:bCs/>
          <w:i/>
          <w:iCs/>
          <w:sz w:val="22"/>
          <w:szCs w:val="22"/>
        </w:rPr>
        <w:t>裡</w:t>
      </w:r>
      <w:r w:rsidRPr="00266238">
        <w:rPr>
          <w:rFonts w:ascii="Georgia" w:hAnsi="Georgia"/>
          <w:b/>
          <w:bCs/>
          <w:sz w:val="22"/>
          <w:szCs w:val="22"/>
        </w:rPr>
        <w:t>形成的衍生屬性</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同在</w:t>
      </w:r>
      <w:r w:rsidRPr="00266238">
        <w:rPr>
          <w:rFonts w:ascii="Georgia" w:hAnsi="Georgia"/>
          <w:sz w:val="22"/>
          <w:szCs w:val="22"/>
        </w:rPr>
        <w:t>的主︰無所不在</w:t>
      </w:r>
    </w:p>
    <w:p w:rsidR="00AE7476" w:rsidRPr="00266238" w:rsidRDefault="00AE7476" w:rsidP="00AE7476">
      <w:pPr>
        <w:pStyle w:val="a9"/>
        <w:spacing w:line="276" w:lineRule="auto"/>
        <w:ind w:left="0" w:firstLine="360"/>
        <w:jc w:val="both"/>
        <w:rPr>
          <w:rFonts w:ascii="Georgia" w:eastAsia="Californian FB" w:hAnsi="Georgia" w:cs="Californian FB"/>
          <w:sz w:val="22"/>
          <w:szCs w:val="22"/>
        </w:rPr>
      </w:pP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《成為我異象》以詩意形式的描述反映了這屬性的各層面</w:t>
      </w:r>
      <w:r w:rsidRPr="00266238">
        <w:rPr>
          <w:rFonts w:ascii="Georgia" w:hAnsi="Georgia"/>
          <w:sz w:val="22"/>
          <w:szCs w:val="22"/>
        </w:rPr>
        <w:t xml:space="preserve"> (</w:t>
      </w:r>
      <w:r w:rsidRPr="00266238">
        <w:rPr>
          <w:rFonts w:ascii="Georgia" w:hAnsi="Georgia"/>
          <w:sz w:val="22"/>
          <w:szCs w:val="22"/>
        </w:rPr>
        <w:t>以後每章節還會有更多的讚美詩歌詞節</w:t>
      </w:r>
      <w:r w:rsidRPr="00266238">
        <w:rPr>
          <w:rFonts w:ascii="Georgia" w:hAnsi="Georgia"/>
          <w:sz w:val="22"/>
          <w:szCs w:val="22"/>
        </w:rPr>
        <w:t>)</w:t>
      </w:r>
      <w:r w:rsidRPr="00266238">
        <w:rPr>
          <w:rFonts w:ascii="Georgia" w:hAnsi="Georgia"/>
          <w:sz w:val="22"/>
          <w:szCs w:val="22"/>
        </w:rPr>
        <w:t>：</w:t>
      </w:r>
    </w:p>
    <w:p w:rsidR="00AE7476" w:rsidRPr="00266238" w:rsidRDefault="00AE7476" w:rsidP="00AE7476">
      <w:pPr>
        <w:pStyle w:val="a9"/>
        <w:spacing w:line="276" w:lineRule="auto"/>
        <w:ind w:left="360"/>
        <w:jc w:val="both"/>
        <w:rPr>
          <w:rFonts w:ascii="Georgia" w:hAnsi="Georgia" w:cs="Californian FB"/>
          <w:sz w:val="22"/>
          <w:szCs w:val="22"/>
        </w:rPr>
      </w:pPr>
      <w:r w:rsidRPr="00266238">
        <w:rPr>
          <w:rFonts w:ascii="Georgia" w:hAnsi="Georgia"/>
          <w:color w:val="000000"/>
          <w:sz w:val="22"/>
          <w:szCs w:val="22"/>
          <w:shd w:val="clear" w:color="auto" w:fill="FFFFFF"/>
        </w:rPr>
        <w:t>「工作或睡覺，</w:t>
      </w:r>
      <w:r w:rsidRPr="00266238">
        <w:rPr>
          <w:rFonts w:ascii="Georgia" w:hAnsi="Georgia"/>
          <w:i/>
          <w:iCs/>
          <w:color w:val="000000"/>
          <w:sz w:val="22"/>
          <w:szCs w:val="22"/>
          <w:shd w:val="clear" w:color="auto" w:fill="FFFFFF"/>
        </w:rPr>
        <w:t>慈容</w:t>
      </w:r>
      <w:r w:rsidRPr="00266238">
        <w:rPr>
          <w:rFonts w:ascii="Georgia" w:hAnsi="Georgia"/>
          <w:color w:val="000000"/>
          <w:sz w:val="22"/>
          <w:szCs w:val="22"/>
          <w:shd w:val="clear" w:color="auto" w:fill="FFFFFF"/>
        </w:rPr>
        <w:t>作我光」</w:t>
      </w:r>
      <w:r w:rsidRPr="00266238">
        <w:rPr>
          <w:rFonts w:ascii="Georgia" w:hAnsi="Georgia"/>
          <w:sz w:val="22"/>
          <w:szCs w:val="22"/>
        </w:rPr>
        <w:t xml:space="preserve"> </w:t>
      </w:r>
    </w:p>
    <w:p w:rsidR="00AE7476" w:rsidRPr="00266238" w:rsidRDefault="00AE7476" w:rsidP="00AE7476">
      <w:pPr>
        <w:pStyle w:val="a9"/>
        <w:spacing w:line="276" w:lineRule="auto"/>
        <w:ind w:left="360"/>
        <w:jc w:val="both"/>
        <w:rPr>
          <w:rFonts w:ascii="Georgia" w:hAnsi="Georgia" w:cs="Californian FB"/>
          <w:color w:val="000000"/>
          <w:sz w:val="22"/>
          <w:szCs w:val="22"/>
          <w:shd w:val="clear" w:color="auto" w:fill="FFFFFF"/>
        </w:rPr>
      </w:pPr>
      <w:r w:rsidRPr="00266238">
        <w:rPr>
          <w:rFonts w:ascii="Georgia" w:hAnsi="Georgia"/>
          <w:sz w:val="22"/>
          <w:szCs w:val="22"/>
        </w:rPr>
        <w:t>「</w:t>
      </w:r>
      <w:r w:rsidRPr="00266238">
        <w:rPr>
          <w:rFonts w:ascii="Georgia" w:hAnsi="Georgia"/>
          <w:i/>
          <w:iCs/>
          <w:color w:val="000000"/>
          <w:sz w:val="22"/>
          <w:szCs w:val="22"/>
          <w:shd w:val="clear" w:color="auto" w:fill="FFFFFF"/>
        </w:rPr>
        <w:t>我願常跟你，你作我良伴</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 xml:space="preserve"> </w:t>
      </w:r>
    </w:p>
    <w:p w:rsidR="00AE7476" w:rsidRPr="00266238" w:rsidRDefault="00AE7476" w:rsidP="00AE7476">
      <w:pPr>
        <w:pStyle w:val="a9"/>
        <w:spacing w:line="276" w:lineRule="auto"/>
        <w:ind w:left="360"/>
        <w:jc w:val="both"/>
        <w:rPr>
          <w:rFonts w:ascii="Georgia" w:hAnsi="Georgia" w:cs="Californian FB"/>
          <w:color w:val="000000"/>
          <w:sz w:val="22"/>
          <w:szCs w:val="22"/>
          <w:shd w:val="clear" w:color="auto" w:fill="FFFFFF"/>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你住我心殿</w:t>
      </w:r>
      <w:r w:rsidRPr="00266238">
        <w:rPr>
          <w:rFonts w:ascii="Georgia" w:hAnsi="Georgia"/>
          <w:color w:val="000000"/>
          <w:sz w:val="22"/>
          <w:szCs w:val="22"/>
          <w:shd w:val="clear" w:color="auto" w:fill="FFFFFF"/>
        </w:rPr>
        <w:t>，我與你結連」</w:t>
      </w:r>
      <w:r w:rsidRPr="00266238">
        <w:rPr>
          <w:rFonts w:ascii="Georgia" w:hAnsi="Georgia"/>
          <w:color w:val="000000"/>
          <w:sz w:val="22"/>
          <w:szCs w:val="22"/>
          <w:shd w:val="clear" w:color="auto" w:fill="FFFFFF"/>
        </w:rPr>
        <w:t xml:space="preserve"> </w:t>
      </w:r>
    </w:p>
    <w:p w:rsidR="00AE7476" w:rsidRPr="00266238" w:rsidRDefault="00AE7476" w:rsidP="00AE7476">
      <w:pPr>
        <w:pStyle w:val="a9"/>
        <w:spacing w:line="276" w:lineRule="auto"/>
        <w:ind w:left="360"/>
        <w:jc w:val="both"/>
        <w:rPr>
          <w:rFonts w:ascii="Georgia" w:hAnsi="Georgia" w:cs="Californian FB"/>
          <w:sz w:val="22"/>
          <w:szCs w:val="22"/>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祢導我天路</w:t>
      </w:r>
      <w:r w:rsidRPr="00266238">
        <w:rPr>
          <w:rFonts w:ascii="Georgia" w:hAnsi="Georgia"/>
          <w:color w:val="000000"/>
          <w:sz w:val="22"/>
          <w:szCs w:val="22"/>
          <w:shd w:val="clear" w:color="auto" w:fill="FFFFFF"/>
        </w:rPr>
        <w:t>，加給我力量」</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當我們思考主的無所不在屬性在基督人性中的衍生性反映時，我們會用「同在」或「在一起」等主題解釋，如三一之主與他同在，以及他與子民同在。</w:t>
      </w:r>
      <w:r w:rsidRPr="00266238">
        <w:rPr>
          <w:rStyle w:val="a3"/>
          <w:rFonts w:ascii="Georgia" w:eastAsia="Californian FB" w:hAnsi="Georgia" w:cs="Californian FB"/>
          <w:sz w:val="22"/>
          <w:szCs w:val="22"/>
        </w:rPr>
        <w:footnoteReference w:id="121"/>
      </w:r>
      <w:r w:rsidRPr="00266238">
        <w:rPr>
          <w:rFonts w:ascii="Georgia" w:hAnsi="Georgia"/>
          <w:sz w:val="22"/>
          <w:szCs w:val="22"/>
        </w:rPr>
        <w:t>三一神，藉著聖靈，在物質的空間裡具體地表現出基督的人性。</w:t>
      </w:r>
      <w:r w:rsidRPr="00266238">
        <w:rPr>
          <w:rStyle w:val="a3"/>
          <w:rFonts w:ascii="Georgia" w:eastAsia="Californian FB" w:hAnsi="Georgia" w:cs="Californian FB"/>
          <w:sz w:val="22"/>
          <w:szCs w:val="22"/>
          <w:lang w:bidi="he-IL"/>
        </w:rPr>
        <w:footnoteReference w:id="122"/>
      </w:r>
      <w:r w:rsidRPr="00266238">
        <w:rPr>
          <w:rFonts w:ascii="Georgia" w:hAnsi="Georgia"/>
          <w:sz w:val="22"/>
          <w:szCs w:val="22"/>
        </w:rPr>
        <w:t>藉著賜給他無限量的聖靈，神與基督同在，並住在基督裡，使基督完成彌賽亞的職分。</w:t>
      </w:r>
      <w:r w:rsidRPr="00266238">
        <w:rPr>
          <w:rStyle w:val="a3"/>
          <w:rFonts w:ascii="Georgia" w:eastAsia="Californian FB" w:hAnsi="Georgia" w:cs="Californian FB"/>
          <w:sz w:val="22"/>
          <w:szCs w:val="22"/>
        </w:rPr>
        <w:footnoteReference w:id="123"/>
      </w:r>
      <w:r w:rsidRPr="00266238">
        <w:rPr>
          <w:rFonts w:ascii="Georgia" w:hAnsi="Georgia"/>
          <w:sz w:val="22"/>
          <w:szCs w:val="22"/>
        </w:rPr>
        <w:t>基督守安息日的方式，乃是與其子民在主的同在中敬拜。</w:t>
      </w:r>
      <w:r w:rsidRPr="00266238">
        <w:rPr>
          <w:rStyle w:val="a3"/>
          <w:rFonts w:ascii="Georgia" w:eastAsia="Californian FB" w:hAnsi="Georgia" w:cs="Californian FB"/>
          <w:sz w:val="22"/>
          <w:szCs w:val="22"/>
        </w:rPr>
        <w:footnoteReference w:id="124"/>
      </w:r>
      <w:r w:rsidRPr="00266238">
        <w:rPr>
          <w:rFonts w:ascii="Georgia" w:hAnsi="Georgia"/>
          <w:sz w:val="22"/>
          <w:szCs w:val="22"/>
        </w:rPr>
        <w:t>基督尋找並拯救失喪的人，與罪人一起吃喝。</w:t>
      </w:r>
      <w:r w:rsidRPr="00266238">
        <w:rPr>
          <w:rStyle w:val="a3"/>
          <w:rFonts w:ascii="Georgia" w:eastAsia="Californian FB" w:hAnsi="Georgia" w:cs="Californian FB"/>
          <w:sz w:val="22"/>
          <w:szCs w:val="22"/>
        </w:rPr>
        <w:footnoteReference w:id="125"/>
      </w:r>
      <w:r w:rsidRPr="00266238">
        <w:rPr>
          <w:rFonts w:ascii="Georgia" w:hAnsi="Georgia"/>
          <w:sz w:val="22"/>
          <w:szCs w:val="22"/>
        </w:rPr>
        <w:t>父藉著聖靈將基督的身體升高至新耶路撒冷，使基督以永遠的大祭司職分與祂同在，並與所有被成全之義人的靈魂及蒙揀選的天使同在。</w:t>
      </w:r>
      <w:r w:rsidRPr="00266238">
        <w:rPr>
          <w:rStyle w:val="a3"/>
          <w:rFonts w:ascii="Georgia" w:eastAsia="Californian FB" w:hAnsi="Georgia" w:cs="Californian FB"/>
          <w:sz w:val="22"/>
          <w:szCs w:val="22"/>
        </w:rPr>
        <w:footnoteReference w:id="126"/>
      </w:r>
      <w:r w:rsidRPr="00266238">
        <w:rPr>
          <w:rFonts w:ascii="Georgia" w:hAnsi="Georgia"/>
          <w:sz w:val="22"/>
          <w:szCs w:val="22"/>
        </w:rPr>
        <w:t>基督從他在神右邊的至高之處，差遣聖靈作為他在地上的同在，與地上兩三個奉他之名聚會、蒙揀選</w:t>
      </w:r>
      <w:r w:rsidRPr="00266238">
        <w:rPr>
          <w:rFonts w:ascii="Georgia" w:hAnsi="Georgia"/>
          <w:sz w:val="22"/>
          <w:szCs w:val="22"/>
        </w:rPr>
        <w:lastRenderedPageBreak/>
        <w:t>的信徒同在。</w:t>
      </w:r>
      <w:r w:rsidRPr="00266238">
        <w:rPr>
          <w:rStyle w:val="a3"/>
          <w:rFonts w:ascii="Georgia" w:eastAsia="Californian FB" w:hAnsi="Georgia" w:cs="Californian FB"/>
          <w:sz w:val="22"/>
          <w:szCs w:val="22"/>
        </w:rPr>
        <w:footnoteReference w:id="127"/>
      </w:r>
      <w:r w:rsidRPr="00266238">
        <w:rPr>
          <w:rFonts w:ascii="Georgia" w:hAnsi="Georgia"/>
          <w:sz w:val="22"/>
          <w:szCs w:val="22"/>
        </w:rPr>
        <w:t>當他再來的時候，我們將看到他的真體，他必要改變我們，像他一樣。</w:t>
      </w:r>
      <w:r w:rsidRPr="00266238">
        <w:rPr>
          <w:rStyle w:val="a3"/>
          <w:rFonts w:ascii="Georgia" w:eastAsia="Californian FB" w:hAnsi="Georgia" w:cs="Californian FB"/>
          <w:sz w:val="22"/>
          <w:szCs w:val="22"/>
        </w:rPr>
        <w:footnoteReference w:id="128"/>
      </w:r>
      <w:r w:rsidRPr="00266238">
        <w:rPr>
          <w:rFonts w:ascii="Georgia" w:hAnsi="Georgia"/>
          <w:sz w:val="22"/>
          <w:szCs w:val="22"/>
        </w:rPr>
        <w:t>我們將成為基督成全的門徒，永遠順服他所吩咐的一切命令。</w:t>
      </w:r>
      <w:r w:rsidRPr="00266238">
        <w:rPr>
          <w:rStyle w:val="a3"/>
          <w:rFonts w:ascii="Georgia" w:eastAsia="Californian FB" w:hAnsi="Georgia" w:cs="Californian FB"/>
          <w:sz w:val="22"/>
          <w:szCs w:val="22"/>
        </w:rPr>
        <w:footnoteReference w:id="129"/>
      </w:r>
      <w:r w:rsidRPr="00266238">
        <w:rPr>
          <w:rFonts w:ascii="Georgia" w:hAnsi="Georgia"/>
          <w:sz w:val="22"/>
          <w:szCs w:val="22"/>
        </w:rPr>
        <w:t>耶路撒冷將如同新婦，從天而降，三一之主將與祂的百姓同住，他們將敬拜祂，看到祂的面。</w:t>
      </w:r>
      <w:r w:rsidRPr="00266238">
        <w:rPr>
          <w:rStyle w:val="a3"/>
          <w:rFonts w:ascii="Georgia" w:eastAsia="Californian FB" w:hAnsi="Georgia" w:cs="Californian FB"/>
          <w:sz w:val="22"/>
          <w:szCs w:val="22"/>
        </w:rPr>
        <w:footnoteReference w:id="130"/>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相反地，基督在對的時間</w:t>
      </w:r>
      <w:r w:rsidRPr="00266238">
        <w:rPr>
          <w:rFonts w:ascii="Georgia" w:hAnsi="Georgia"/>
          <w:i/>
          <w:sz w:val="22"/>
          <w:szCs w:val="22"/>
        </w:rPr>
        <w:t>離開</w:t>
      </w:r>
      <w:r w:rsidRPr="00266238">
        <w:rPr>
          <w:rFonts w:ascii="Georgia" w:hAnsi="Georgia"/>
          <w:sz w:val="22"/>
          <w:szCs w:val="22"/>
        </w:rPr>
        <w:t>撒旦有罪的試探、不信的群眾、邪惡的官長，以及背叛的「門徒」猶大。</w:t>
      </w:r>
      <w:r w:rsidRPr="00266238">
        <w:rPr>
          <w:rStyle w:val="a3"/>
          <w:rFonts w:ascii="Georgia" w:eastAsia="Californian FB" w:hAnsi="Georgia" w:cs="Californian FB"/>
          <w:sz w:val="22"/>
          <w:szCs w:val="22"/>
        </w:rPr>
        <w:footnoteReference w:id="131"/>
      </w:r>
      <w:r w:rsidRPr="00266238">
        <w:rPr>
          <w:rFonts w:ascii="Georgia" w:hAnsi="Georgia"/>
          <w:sz w:val="22"/>
          <w:szCs w:val="22"/>
        </w:rPr>
        <w:t>基督不將自己交託他們。</w:t>
      </w:r>
      <w:r w:rsidRPr="00266238">
        <w:rPr>
          <w:rStyle w:val="a3"/>
          <w:rFonts w:ascii="Georgia" w:eastAsia="Californian FB" w:hAnsi="Georgia" w:cs="Californian FB"/>
          <w:sz w:val="22"/>
          <w:szCs w:val="22"/>
        </w:rPr>
        <w:footnoteReference w:id="132"/>
      </w:r>
    </w:p>
    <w:p w:rsidR="00AE7476" w:rsidRPr="00266238" w:rsidRDefault="00AE7476" w:rsidP="00AE7476">
      <w:pPr>
        <w:spacing w:line="276" w:lineRule="auto"/>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聖潔</w:t>
      </w:r>
      <w:r w:rsidRPr="00266238">
        <w:rPr>
          <w:rFonts w:ascii="Georgia" w:hAnsi="Georgia"/>
          <w:sz w:val="22"/>
          <w:szCs w:val="22"/>
        </w:rPr>
        <w:t>的主：</w:t>
      </w:r>
      <w:r w:rsidRPr="00266238">
        <w:rPr>
          <w:rFonts w:ascii="Georgia" w:hAnsi="Georgia"/>
          <w:b/>
          <w:bCs/>
          <w:sz w:val="22"/>
          <w:szCs w:val="22"/>
        </w:rPr>
        <w:t>無所不聖</w:t>
      </w:r>
      <w:r w:rsidRPr="00266238">
        <w:rPr>
          <w:rStyle w:val="a3"/>
          <w:rFonts w:ascii="Georgia" w:eastAsia="Californian FB" w:hAnsi="Georgia" w:cs="Californian FB"/>
          <w:sz w:val="22"/>
          <w:szCs w:val="22"/>
        </w:rPr>
        <w:footnoteReference w:id="133"/>
      </w:r>
    </w:p>
    <w:p w:rsidR="00AE7476" w:rsidRPr="00266238" w:rsidRDefault="00AE7476" w:rsidP="00AE7476">
      <w:pPr>
        <w:pStyle w:val="a9"/>
        <w:spacing w:line="276" w:lineRule="auto"/>
        <w:ind w:left="0" w:firstLine="360"/>
        <w:jc w:val="both"/>
        <w:rPr>
          <w:rFonts w:ascii="Georgia" w:eastAsia="Californian FB" w:hAnsi="Georgia" w:cs="Californian FB"/>
          <w:i/>
          <w:sz w:val="22"/>
          <w:szCs w:val="22"/>
        </w:rPr>
      </w:pP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pStyle w:val="a9"/>
        <w:spacing w:line="276" w:lineRule="auto"/>
        <w:ind w:left="360"/>
        <w:rPr>
          <w:rFonts w:ascii="Georgia" w:hAnsi="Georgia" w:cs="Californian FB"/>
          <w:color w:val="000000"/>
          <w:sz w:val="22"/>
          <w:szCs w:val="22"/>
          <w:shd w:val="clear" w:color="auto" w:fill="FFFFFF"/>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願你居首位</w:t>
      </w:r>
      <w:r w:rsidRPr="00266238">
        <w:rPr>
          <w:rFonts w:ascii="Georgia" w:hAnsi="Georgia"/>
          <w:color w:val="000000"/>
          <w:sz w:val="22"/>
          <w:szCs w:val="22"/>
          <w:shd w:val="clear" w:color="auto" w:fill="FFFFFF"/>
        </w:rPr>
        <w:t>，日夜導思想，白天或晚上」</w:t>
      </w:r>
    </w:p>
    <w:p w:rsidR="00AE7476" w:rsidRPr="00266238" w:rsidRDefault="00AE7476" w:rsidP="00AE7476">
      <w:pPr>
        <w:pStyle w:val="a9"/>
        <w:spacing w:line="276" w:lineRule="auto"/>
        <w:ind w:left="360"/>
        <w:rPr>
          <w:rFonts w:ascii="Georgia" w:hAnsi="Georgia" w:cs="Californian FB"/>
          <w:color w:val="000000"/>
          <w:sz w:val="22"/>
          <w:szCs w:val="22"/>
          <w:shd w:val="clear" w:color="auto" w:fill="FFFFFF"/>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以祢為自尊，我心中樂暢</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 xml:space="preserve"> </w:t>
      </w:r>
    </w:p>
    <w:p w:rsidR="00AE7476" w:rsidRPr="00266238" w:rsidRDefault="00AE7476" w:rsidP="00AE7476">
      <w:pPr>
        <w:pStyle w:val="a9"/>
        <w:spacing w:line="276" w:lineRule="auto"/>
        <w:ind w:left="360"/>
        <w:rPr>
          <w:rFonts w:ascii="Georgia" w:hAnsi="Georgia" w:cs="Californian FB"/>
          <w:color w:val="000000"/>
          <w:sz w:val="22"/>
          <w:szCs w:val="22"/>
          <w:shd w:val="clear" w:color="auto" w:fill="FFFFFF"/>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惟有主基督，能居我心中</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 xml:space="preserve"> </w:t>
      </w:r>
    </w:p>
    <w:p w:rsidR="00AE7476" w:rsidRPr="00266238" w:rsidRDefault="00AE7476" w:rsidP="00AE7476">
      <w:pPr>
        <w:pStyle w:val="a9"/>
        <w:spacing w:line="276" w:lineRule="auto"/>
        <w:ind w:left="360"/>
        <w:rPr>
          <w:rFonts w:ascii="Georgia" w:hAnsi="Georgia" w:cs="Californian FB"/>
          <w:color w:val="000000"/>
          <w:sz w:val="22"/>
          <w:szCs w:val="22"/>
          <w:shd w:val="clear" w:color="auto" w:fill="FFFFFF"/>
        </w:rPr>
      </w:pPr>
      <w:r w:rsidRPr="00266238">
        <w:rPr>
          <w:rFonts w:ascii="Georgia" w:hAnsi="Georgia"/>
          <w:color w:val="000000"/>
          <w:sz w:val="22"/>
          <w:szCs w:val="22"/>
          <w:shd w:val="clear" w:color="auto" w:fill="FFFFFF"/>
        </w:rPr>
        <w:t>「天上大君王，</w:t>
      </w:r>
      <w:r w:rsidRPr="00266238">
        <w:rPr>
          <w:rFonts w:ascii="Georgia" w:hAnsi="Georgia"/>
          <w:i/>
          <w:iCs/>
          <w:color w:val="000000"/>
          <w:sz w:val="22"/>
          <w:szCs w:val="22"/>
          <w:shd w:val="clear" w:color="auto" w:fill="FFFFFF"/>
        </w:rPr>
        <w:t>輝煌的太陽</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 xml:space="preserve"> </w:t>
      </w:r>
    </w:p>
    <w:p w:rsidR="00AE7476" w:rsidRPr="00266238" w:rsidRDefault="00AE7476" w:rsidP="00AE7476">
      <w:pPr>
        <w:pStyle w:val="a9"/>
        <w:spacing w:line="276" w:lineRule="auto"/>
        <w:ind w:left="360"/>
        <w:rPr>
          <w:rFonts w:ascii="Georgia" w:hAnsi="Georgia" w:cs="Californian FB"/>
          <w:color w:val="000000" w:themeColor="text1"/>
          <w:sz w:val="22"/>
          <w:szCs w:val="22"/>
        </w:rPr>
      </w:pPr>
      <w:r w:rsidRPr="00266238">
        <w:rPr>
          <w:rFonts w:ascii="Georgia" w:hAnsi="Georgia"/>
          <w:color w:val="000000"/>
          <w:sz w:val="22"/>
          <w:szCs w:val="22"/>
          <w:shd w:val="clear" w:color="auto" w:fill="FFFFFF"/>
        </w:rPr>
        <w:t>「境遇雖無常，</w:t>
      </w:r>
      <w:r w:rsidRPr="00266238">
        <w:rPr>
          <w:rFonts w:ascii="Georgia" w:hAnsi="Georgia"/>
          <w:i/>
          <w:iCs/>
          <w:color w:val="000000"/>
          <w:sz w:val="22"/>
          <w:szCs w:val="22"/>
          <w:shd w:val="clear" w:color="auto" w:fill="FFFFFF"/>
        </w:rPr>
        <w:t>但求心中王</w:t>
      </w:r>
      <w:r w:rsidRPr="00266238">
        <w:rPr>
          <w:rFonts w:ascii="Georgia" w:hAnsi="Georgia"/>
          <w:color w:val="000000"/>
          <w:sz w:val="22"/>
          <w:szCs w:val="22"/>
          <w:shd w:val="clear" w:color="auto" w:fill="FFFFFF"/>
        </w:rPr>
        <w:t>」</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主的無所不聖屬性在基督人性中的衍生性反映，將以「聖潔」或「愛</w:t>
      </w:r>
      <w:r w:rsidRPr="00266238">
        <w:rPr>
          <w:rFonts w:ascii="Georgia" w:hAnsi="Georgia"/>
          <w:sz w:val="22"/>
          <w:szCs w:val="22"/>
        </w:rPr>
        <w:t>/</w:t>
      </w:r>
      <w:r w:rsidRPr="00266238">
        <w:rPr>
          <w:rFonts w:ascii="Georgia" w:hAnsi="Georgia"/>
          <w:sz w:val="22"/>
          <w:szCs w:val="22"/>
        </w:rPr>
        <w:t>恨」等主題加以發展。因為三一之主是聖潔的，唯一的真神，基督以其人性必須敬拜祂。憑著聖靈的大能，基督藉著榮耀祂、</w:t>
      </w:r>
      <w:r w:rsidRPr="00266238">
        <w:rPr>
          <w:rStyle w:val="a3"/>
          <w:rFonts w:ascii="Georgia" w:eastAsia="Californian FB" w:hAnsi="Georgia" w:cs="Californian FB"/>
          <w:sz w:val="22"/>
          <w:szCs w:val="22"/>
        </w:rPr>
        <w:footnoteReference w:id="134"/>
      </w:r>
      <w:r w:rsidRPr="00266238">
        <w:rPr>
          <w:rFonts w:ascii="Georgia" w:hAnsi="Georgia"/>
          <w:sz w:val="22"/>
          <w:szCs w:val="22"/>
        </w:rPr>
        <w:t>愛祂、</w:t>
      </w:r>
      <w:r w:rsidRPr="00266238">
        <w:rPr>
          <w:rStyle w:val="a3"/>
          <w:rFonts w:ascii="Georgia" w:eastAsia="Californian FB" w:hAnsi="Georgia" w:cs="Californian FB"/>
          <w:sz w:val="22"/>
          <w:szCs w:val="22"/>
        </w:rPr>
        <w:footnoteReference w:id="135"/>
      </w:r>
      <w:r w:rsidRPr="00266238">
        <w:rPr>
          <w:rFonts w:ascii="Georgia" w:hAnsi="Georgia"/>
          <w:sz w:val="22"/>
          <w:szCs w:val="22"/>
        </w:rPr>
        <w:t>因祂喜樂、讚美</w:t>
      </w:r>
      <w:r w:rsidRPr="00266238">
        <w:rPr>
          <w:rStyle w:val="a3"/>
          <w:rFonts w:ascii="Georgia" w:eastAsia="Californian FB" w:hAnsi="Georgia" w:cs="Californian FB"/>
          <w:sz w:val="22"/>
          <w:szCs w:val="22"/>
        </w:rPr>
        <w:footnoteReference w:id="136"/>
      </w:r>
      <w:r w:rsidRPr="00266238">
        <w:rPr>
          <w:rFonts w:ascii="Georgia" w:hAnsi="Georgia"/>
          <w:sz w:val="22"/>
          <w:szCs w:val="22"/>
        </w:rPr>
        <w:t>及尊榮父</w:t>
      </w:r>
      <w:r w:rsidRPr="00266238">
        <w:rPr>
          <w:rStyle w:val="a3"/>
          <w:rFonts w:ascii="Georgia" w:eastAsia="Californian FB" w:hAnsi="Georgia" w:cs="Californian FB"/>
          <w:sz w:val="22"/>
          <w:szCs w:val="22"/>
        </w:rPr>
        <w:footnoteReference w:id="137"/>
      </w:r>
      <w:r w:rsidRPr="00266238">
        <w:rPr>
          <w:rFonts w:ascii="Georgia" w:hAnsi="Georgia"/>
          <w:sz w:val="22"/>
          <w:szCs w:val="22"/>
        </w:rPr>
        <w:t>，遵守了最大的誡命；而父則予以回報。基</w:t>
      </w:r>
      <w:r w:rsidRPr="00266238">
        <w:rPr>
          <w:rFonts w:ascii="Georgia" w:hAnsi="Georgia"/>
          <w:sz w:val="22"/>
          <w:szCs w:val="22"/>
        </w:rPr>
        <w:lastRenderedPageBreak/>
        <w:t>督在禱告中尊父的名為聖。</w:t>
      </w:r>
      <w:r w:rsidRPr="00266238">
        <w:rPr>
          <w:rStyle w:val="a3"/>
          <w:rFonts w:ascii="Georgia" w:eastAsia="Californian FB" w:hAnsi="Georgia" w:cs="Californian FB"/>
          <w:sz w:val="22"/>
          <w:szCs w:val="22"/>
        </w:rPr>
        <w:footnoteReference w:id="138"/>
      </w:r>
      <w:r w:rsidRPr="00266238">
        <w:rPr>
          <w:rFonts w:ascii="Georgia" w:hAnsi="Georgia"/>
          <w:sz w:val="22"/>
          <w:szCs w:val="22"/>
        </w:rPr>
        <w:t>基督滿足律法公義的要求。</w:t>
      </w:r>
      <w:r w:rsidRPr="00266238">
        <w:rPr>
          <w:rStyle w:val="a3"/>
          <w:rFonts w:ascii="Georgia" w:eastAsia="Californian FB" w:hAnsi="Georgia" w:cs="Californian FB"/>
          <w:sz w:val="22"/>
          <w:szCs w:val="22"/>
        </w:rPr>
        <w:footnoteReference w:id="139"/>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在所謂的</w:t>
      </w:r>
      <w:r w:rsidRPr="00266238">
        <w:rPr>
          <w:rFonts w:ascii="Georgia" w:hAnsi="Georgia"/>
          <w:i/>
          <w:sz w:val="22"/>
          <w:szCs w:val="22"/>
        </w:rPr>
        <w:t>大爭戰使命</w:t>
      </w:r>
      <w:r w:rsidRPr="00266238">
        <w:rPr>
          <w:rFonts w:ascii="Georgia" w:hAnsi="Georgia"/>
          <w:sz w:val="22"/>
          <w:szCs w:val="22"/>
        </w:rPr>
        <w:t>中，基督全然地恨惡罪，他已經「喜愛公義，憎惡邪惡。」</w:t>
      </w:r>
      <w:r w:rsidRPr="00266238">
        <w:rPr>
          <w:rStyle w:val="a3"/>
          <w:rFonts w:ascii="Georgia" w:eastAsia="Californian FB" w:hAnsi="Georgia" w:cs="Californian FB"/>
          <w:sz w:val="22"/>
          <w:szCs w:val="22"/>
        </w:rPr>
        <w:footnoteReference w:id="140"/>
      </w:r>
      <w:r w:rsidRPr="00266238">
        <w:rPr>
          <w:rFonts w:ascii="Georgia" w:hAnsi="Georgia"/>
          <w:sz w:val="22"/>
          <w:szCs w:val="22"/>
        </w:rPr>
        <w:t>他為罪擔憂、發怒。</w:t>
      </w:r>
      <w:r w:rsidRPr="00266238">
        <w:rPr>
          <w:rStyle w:val="a3"/>
          <w:rFonts w:ascii="Georgia" w:eastAsia="Californian FB" w:hAnsi="Georgia" w:cs="Californian FB"/>
          <w:sz w:val="22"/>
          <w:szCs w:val="22"/>
        </w:rPr>
        <w:footnoteReference w:id="141"/>
      </w:r>
      <w:r w:rsidRPr="00266238">
        <w:rPr>
          <w:rFonts w:ascii="Georgia" w:hAnsi="Georgia"/>
          <w:sz w:val="22"/>
          <w:szCs w:val="22"/>
        </w:rPr>
        <w:t>基督任憑靈性、道德暗晦之人，逞著情慾，被遺棄於罪中。</w:t>
      </w:r>
      <w:r w:rsidRPr="00266238">
        <w:rPr>
          <w:rStyle w:val="a3"/>
          <w:rFonts w:ascii="Georgia" w:eastAsia="Californian FB" w:hAnsi="Georgia" w:cs="Californian FB"/>
          <w:sz w:val="22"/>
          <w:szCs w:val="22"/>
        </w:rPr>
        <w:footnoteReference w:id="142"/>
      </w:r>
      <w:r w:rsidRPr="00266238">
        <w:rPr>
          <w:rFonts w:ascii="Georgia" w:hAnsi="Georgia"/>
          <w:sz w:val="22"/>
          <w:szCs w:val="22"/>
        </w:rPr>
        <w:t>他會遺棄這些人，使他們留在自己的罪中直到最後的審判，任憑他們扭曲自己的邏輯、意志、理性、感情、語言、哲學、觀念、著作、傳統及文化。</w:t>
      </w:r>
      <w:r w:rsidRPr="00266238">
        <w:rPr>
          <w:rStyle w:val="a3"/>
          <w:rFonts w:ascii="Georgia" w:eastAsia="Californian FB" w:hAnsi="Georgia" w:cs="Californian FB"/>
          <w:sz w:val="22"/>
          <w:szCs w:val="22"/>
        </w:rPr>
        <w:footnoteReference w:id="143"/>
      </w:r>
      <w:r w:rsidRPr="00266238">
        <w:rPr>
          <w:rFonts w:ascii="Georgia" w:hAnsi="Georgia"/>
          <w:sz w:val="22"/>
          <w:szCs w:val="22"/>
        </w:rPr>
        <w:t>墮落的天使仍在基督的權柄之下且將受審。</w:t>
      </w:r>
      <w:r w:rsidRPr="00266238">
        <w:rPr>
          <w:rStyle w:val="a3"/>
          <w:rFonts w:ascii="Georgia" w:eastAsia="Californian FB" w:hAnsi="Georgia" w:cs="Californian FB"/>
          <w:sz w:val="22"/>
          <w:szCs w:val="22"/>
        </w:rPr>
        <w:footnoteReference w:id="144"/>
      </w:r>
      <w:r w:rsidRPr="00266238">
        <w:rPr>
          <w:rFonts w:ascii="Georgia" w:hAnsi="Georgia"/>
          <w:sz w:val="22"/>
          <w:szCs w:val="22"/>
        </w:rPr>
        <w:t>當撒旦被擊敗時，基督趕出了鬼，並將率領最後一戰。</w:t>
      </w:r>
      <w:r w:rsidRPr="00266238">
        <w:rPr>
          <w:rStyle w:val="a3"/>
          <w:rFonts w:ascii="Georgia" w:eastAsia="Californian FB" w:hAnsi="Georgia" w:cs="Californian FB"/>
          <w:sz w:val="22"/>
          <w:szCs w:val="22"/>
        </w:rPr>
        <w:footnoteReference w:id="145"/>
      </w:r>
      <w:r w:rsidRPr="00266238">
        <w:rPr>
          <w:rFonts w:ascii="Georgia" w:hAnsi="Georgia"/>
          <w:sz w:val="22"/>
          <w:szCs w:val="22"/>
        </w:rPr>
        <w:t>天使領了基督的命令審判惡人。</w:t>
      </w:r>
      <w:r w:rsidRPr="00266238">
        <w:rPr>
          <w:rStyle w:val="a3"/>
          <w:rFonts w:ascii="Georgia" w:eastAsia="Californian FB" w:hAnsi="Georgia" w:cs="Californian FB"/>
          <w:sz w:val="22"/>
          <w:szCs w:val="22"/>
        </w:rPr>
        <w:footnoteReference w:id="146"/>
      </w:r>
      <w:r w:rsidRPr="00266238">
        <w:rPr>
          <w:rFonts w:ascii="Georgia" w:hAnsi="Georgia"/>
          <w:sz w:val="22"/>
          <w:szCs w:val="22"/>
        </w:rPr>
        <w:t xml:space="preserve"> </w:t>
      </w:r>
    </w:p>
    <w:p w:rsidR="00AE7476" w:rsidRDefault="00AE7476" w:rsidP="00AE7476">
      <w:pPr>
        <w:spacing w:line="276" w:lineRule="auto"/>
        <w:ind w:firstLine="360"/>
        <w:jc w:val="both"/>
        <w:rPr>
          <w:rFonts w:ascii="Georgia" w:eastAsia="Californian FB" w:hAnsi="Georgia" w:cs="Californian FB"/>
          <w:sz w:val="22"/>
          <w:szCs w:val="22"/>
        </w:rPr>
      </w:pPr>
    </w:p>
    <w:p w:rsidR="009F5499" w:rsidRPr="00266238" w:rsidRDefault="009F5499"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充分供應的主：無所不有</w:t>
      </w:r>
      <w:r w:rsidRPr="00266238">
        <w:rPr>
          <w:rFonts w:ascii="Georgia" w:hAnsi="Georgia"/>
          <w:sz w:val="22"/>
          <w:szCs w:val="22"/>
        </w:rPr>
        <w:t xml:space="preserve"> </w:t>
      </w:r>
    </w:p>
    <w:p w:rsidR="00AE7476" w:rsidRPr="00266238" w:rsidRDefault="00AE7476" w:rsidP="00AE7476">
      <w:pPr>
        <w:pStyle w:val="a9"/>
        <w:spacing w:line="276" w:lineRule="auto"/>
        <w:ind w:left="0" w:firstLine="360"/>
        <w:jc w:val="both"/>
        <w:rPr>
          <w:rFonts w:ascii="Georgia" w:eastAsia="Californian FB" w:hAnsi="Georgia" w:cs="Californian FB"/>
          <w:i/>
          <w:sz w:val="22"/>
          <w:szCs w:val="22"/>
        </w:rPr>
      </w:pP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pStyle w:val="a9"/>
        <w:spacing w:line="276" w:lineRule="auto"/>
        <w:ind w:left="0" w:firstLine="360"/>
        <w:rPr>
          <w:rFonts w:ascii="Georgia" w:hAnsi="Georgia" w:cs="Californian FB"/>
          <w:color w:val="000000" w:themeColor="text1"/>
          <w:sz w:val="22"/>
          <w:szCs w:val="22"/>
        </w:rPr>
      </w:pPr>
      <w:r w:rsidRPr="00266238">
        <w:rPr>
          <w:rFonts w:ascii="Georgia" w:hAnsi="Georgia"/>
          <w:i/>
          <w:iCs/>
          <w:color w:val="000000"/>
          <w:sz w:val="22"/>
          <w:szCs w:val="22"/>
          <w:shd w:val="clear" w:color="auto" w:fill="FFFFFF"/>
        </w:rPr>
        <w:t>「不掛意富裕，不羨慕虛榮</w:t>
      </w:r>
      <w:r w:rsidRPr="00266238">
        <w:rPr>
          <w:rFonts w:ascii="Georgia" w:hAnsi="Georgia"/>
          <w:color w:val="000000"/>
          <w:sz w:val="22"/>
          <w:szCs w:val="22"/>
        </w:rPr>
        <w:t>，</w:t>
      </w:r>
      <w:r w:rsidRPr="00266238">
        <w:rPr>
          <w:rFonts w:ascii="Georgia" w:hAnsi="Georgia"/>
          <w:i/>
          <w:iCs/>
          <w:color w:val="000000"/>
          <w:sz w:val="22"/>
          <w:szCs w:val="22"/>
          <w:shd w:val="clear" w:color="auto" w:fill="FFFFFF"/>
        </w:rPr>
        <w:t>主是我基業，一直到永恆</w:t>
      </w:r>
      <w:r w:rsidRPr="00266238">
        <w:rPr>
          <w:rFonts w:ascii="Georgia" w:hAnsi="Georgia"/>
          <w:color w:val="000000"/>
          <w:sz w:val="22"/>
          <w:szCs w:val="22"/>
        </w:rPr>
        <w:t>」</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主的無所不有透過物質的供應最明顯地反映在基督的人性中。主供應基督的物質需要，而且基督供應許多人的物質需要。三一之主給基督一個道成肉身的身體，而基督則透過家庭和其他外部資源</w:t>
      </w:r>
      <w:r w:rsidRPr="00266238">
        <w:rPr>
          <w:rFonts w:ascii="Georgia" w:hAnsi="Georgia"/>
          <w:sz w:val="22"/>
          <w:szCs w:val="22"/>
        </w:rPr>
        <w:t xml:space="preserve"> (</w:t>
      </w:r>
      <w:r w:rsidRPr="00266238">
        <w:rPr>
          <w:rFonts w:ascii="Georgia" w:hAnsi="Georgia"/>
          <w:sz w:val="22"/>
          <w:szCs w:val="22"/>
        </w:rPr>
        <w:t>如東方博士獻上的禮物</w:t>
      </w:r>
      <w:r w:rsidRPr="00266238">
        <w:rPr>
          <w:rFonts w:ascii="Georgia" w:hAnsi="Georgia"/>
          <w:sz w:val="22"/>
          <w:szCs w:val="22"/>
        </w:rPr>
        <w:t xml:space="preserve">) </w:t>
      </w:r>
      <w:r w:rsidRPr="00266238">
        <w:rPr>
          <w:rFonts w:ascii="Georgia" w:hAnsi="Georgia"/>
          <w:sz w:val="22"/>
          <w:szCs w:val="22"/>
        </w:rPr>
        <w:t>經歷到主供應給他的日用飲食。</w:t>
      </w:r>
      <w:r w:rsidRPr="00266238">
        <w:rPr>
          <w:rStyle w:val="a3"/>
          <w:rFonts w:ascii="Georgia" w:eastAsia="Californian FB" w:hAnsi="Georgia" w:cs="Californian FB"/>
          <w:sz w:val="22"/>
          <w:szCs w:val="22"/>
        </w:rPr>
        <w:footnoteReference w:id="147"/>
      </w:r>
      <w:r w:rsidRPr="00266238">
        <w:rPr>
          <w:rFonts w:ascii="Georgia" w:hAnsi="Georgia"/>
          <w:color w:val="000000"/>
          <w:sz w:val="22"/>
          <w:szCs w:val="22"/>
        </w:rPr>
        <w:t>雖然他擁有一切，基督卻知足於諸如食物和衣服的基本必需品。</w:t>
      </w:r>
      <w:r w:rsidRPr="00266238">
        <w:rPr>
          <w:rStyle w:val="a3"/>
          <w:rFonts w:ascii="Georgia" w:eastAsia="Californian FB" w:hAnsi="Georgia" w:cs="Californian FB"/>
          <w:color w:val="000000"/>
          <w:sz w:val="22"/>
          <w:szCs w:val="22"/>
        </w:rPr>
        <w:footnoteReference w:id="148"/>
      </w:r>
      <w:r w:rsidRPr="00266238">
        <w:rPr>
          <w:rFonts w:ascii="Georgia" w:hAnsi="Georgia"/>
          <w:color w:val="000000"/>
          <w:sz w:val="22"/>
          <w:szCs w:val="22"/>
        </w:rPr>
        <w:t>他享用神所賜許多物質的禮物。</w:t>
      </w:r>
      <w:r w:rsidRPr="00266238">
        <w:rPr>
          <w:rStyle w:val="a3"/>
          <w:rFonts w:ascii="Georgia" w:eastAsia="Californian FB" w:hAnsi="Georgia" w:cs="Californian FB"/>
          <w:color w:val="000000"/>
          <w:sz w:val="22"/>
          <w:szCs w:val="22"/>
        </w:rPr>
        <w:footnoteReference w:id="149"/>
      </w:r>
      <w:r w:rsidRPr="00266238">
        <w:rPr>
          <w:rFonts w:ascii="Georgia" w:hAnsi="Georgia"/>
          <w:color w:val="000000"/>
          <w:sz w:val="22"/>
          <w:szCs w:val="22"/>
        </w:rPr>
        <w:t>藉著供應多人身體的需要</w:t>
      </w:r>
      <w:r w:rsidRPr="00266238">
        <w:rPr>
          <w:rFonts w:ascii="Georgia" w:hAnsi="Georgia"/>
          <w:color w:val="000000"/>
          <w:sz w:val="22"/>
          <w:szCs w:val="22"/>
        </w:rPr>
        <w:t xml:space="preserve"> (</w:t>
      </w:r>
      <w:r w:rsidRPr="00266238">
        <w:rPr>
          <w:rFonts w:ascii="Georgia" w:hAnsi="Georgia"/>
          <w:color w:val="000000"/>
          <w:sz w:val="22"/>
          <w:szCs w:val="22"/>
        </w:rPr>
        <w:t>反轉死亡的詛咒造成身體的痛苦及其他效應，</w:t>
      </w:r>
      <w:r w:rsidRPr="00266238">
        <w:rPr>
          <w:rStyle w:val="a3"/>
          <w:rFonts w:ascii="Georgia" w:eastAsia="Californian FB" w:hAnsi="Georgia" w:cs="Californian FB"/>
          <w:color w:val="000000"/>
          <w:sz w:val="22"/>
          <w:szCs w:val="22"/>
        </w:rPr>
        <w:footnoteReference w:id="150"/>
      </w:r>
      <w:r w:rsidRPr="00266238">
        <w:rPr>
          <w:rFonts w:ascii="Georgia" w:hAnsi="Georgia"/>
          <w:color w:val="000000"/>
          <w:sz w:val="22"/>
          <w:szCs w:val="22"/>
        </w:rPr>
        <w:t>和大地受詛咒</w:t>
      </w:r>
      <w:r w:rsidRPr="00266238">
        <w:rPr>
          <w:rStyle w:val="a3"/>
          <w:rFonts w:ascii="Georgia" w:eastAsia="Californian FB" w:hAnsi="Georgia" w:cs="Californian FB"/>
          <w:color w:val="000000"/>
          <w:sz w:val="22"/>
          <w:szCs w:val="22"/>
        </w:rPr>
        <w:footnoteReference w:id="151"/>
      </w:r>
      <w:r w:rsidRPr="00266238">
        <w:rPr>
          <w:rFonts w:ascii="Georgia" w:hAnsi="Georgia"/>
          <w:color w:val="000000"/>
          <w:sz w:val="22"/>
          <w:szCs w:val="22"/>
        </w:rPr>
        <w:t>對人勞動力造成的影響</w:t>
      </w:r>
      <w:r w:rsidRPr="00266238">
        <w:rPr>
          <w:rFonts w:ascii="Georgia" w:hAnsi="Georgia"/>
          <w:color w:val="000000"/>
          <w:sz w:val="22"/>
          <w:szCs w:val="22"/>
        </w:rPr>
        <w:t>)</w:t>
      </w:r>
      <w:r w:rsidRPr="00266238">
        <w:rPr>
          <w:rFonts w:ascii="Georgia" w:hAnsi="Georgia"/>
          <w:color w:val="000000"/>
          <w:sz w:val="22"/>
          <w:szCs w:val="22"/>
        </w:rPr>
        <w:t>；藉著醫治疾病、殘疾、創傷</w:t>
      </w:r>
      <w:r w:rsidRPr="00266238">
        <w:rPr>
          <w:rStyle w:val="a3"/>
          <w:rFonts w:ascii="Georgia" w:eastAsia="Californian FB" w:hAnsi="Georgia" w:cs="Californian FB"/>
          <w:color w:val="000000"/>
          <w:sz w:val="22"/>
          <w:szCs w:val="22"/>
        </w:rPr>
        <w:footnoteReference w:id="152"/>
      </w:r>
      <w:r w:rsidRPr="00266238">
        <w:rPr>
          <w:rFonts w:ascii="Georgia" w:hAnsi="Georgia"/>
          <w:color w:val="000000"/>
          <w:sz w:val="22"/>
          <w:szCs w:val="22"/>
        </w:rPr>
        <w:t>；藉著接待、餵飽飢餓的人</w:t>
      </w:r>
      <w:r w:rsidRPr="00266238">
        <w:rPr>
          <w:rStyle w:val="a3"/>
          <w:rFonts w:ascii="Georgia" w:eastAsia="Californian FB" w:hAnsi="Georgia" w:cs="Californian FB"/>
          <w:color w:val="000000"/>
          <w:sz w:val="22"/>
          <w:szCs w:val="22"/>
        </w:rPr>
        <w:footnoteReference w:id="153"/>
      </w:r>
      <w:r w:rsidRPr="00266238">
        <w:rPr>
          <w:rFonts w:ascii="Georgia" w:hAnsi="Georgia"/>
          <w:color w:val="000000"/>
          <w:sz w:val="22"/>
          <w:szCs w:val="22"/>
        </w:rPr>
        <w:t>並趕鬼</w:t>
      </w:r>
      <w:r w:rsidRPr="00266238">
        <w:rPr>
          <w:rFonts w:ascii="Georgia" w:hAnsi="Georgia"/>
          <w:color w:val="000000"/>
          <w:sz w:val="22"/>
          <w:szCs w:val="22"/>
        </w:rPr>
        <w:t xml:space="preserve"> (</w:t>
      </w:r>
      <w:r w:rsidRPr="00266238">
        <w:rPr>
          <w:rFonts w:ascii="Georgia" w:hAnsi="Georgia"/>
          <w:color w:val="000000"/>
          <w:sz w:val="22"/>
          <w:szCs w:val="22"/>
        </w:rPr>
        <w:t>也是對撒旦的敵意</w:t>
      </w:r>
      <w:r w:rsidRPr="00266238">
        <w:rPr>
          <w:rFonts w:ascii="Georgia" w:hAnsi="Georgia"/>
          <w:color w:val="000000"/>
          <w:sz w:val="22"/>
          <w:szCs w:val="22"/>
        </w:rPr>
        <w:t>)</w:t>
      </w:r>
      <w:r w:rsidRPr="00266238">
        <w:rPr>
          <w:rFonts w:ascii="Georgia" w:hAnsi="Georgia"/>
          <w:color w:val="000000"/>
          <w:sz w:val="22"/>
          <w:szCs w:val="22"/>
        </w:rPr>
        <w:t>，</w:t>
      </w:r>
      <w:r w:rsidRPr="00266238">
        <w:rPr>
          <w:rFonts w:ascii="Georgia" w:hAnsi="Georgia"/>
          <w:color w:val="000000"/>
          <w:sz w:val="22"/>
          <w:szCs w:val="22"/>
        </w:rPr>
        <w:lastRenderedPageBreak/>
        <w:t>他顯出了憐憫、仁慈、慷慨和無私。</w:t>
      </w:r>
      <w:r w:rsidRPr="00266238">
        <w:rPr>
          <w:rStyle w:val="a3"/>
          <w:rFonts w:ascii="Georgia" w:eastAsia="Californian FB" w:hAnsi="Georgia" w:cs="Californian FB"/>
          <w:color w:val="000000"/>
          <w:sz w:val="22"/>
          <w:szCs w:val="22"/>
        </w:rPr>
        <w:footnoteReference w:id="154"/>
      </w:r>
      <w:r w:rsidRPr="00266238">
        <w:rPr>
          <w:rFonts w:ascii="Georgia" w:hAnsi="Georgia"/>
          <w:sz w:val="22"/>
          <w:szCs w:val="22"/>
        </w:rPr>
        <w:t>主和祂從萬國召來的選民是基督的產業。</w:t>
      </w:r>
      <w:r w:rsidRPr="00266238">
        <w:rPr>
          <w:rStyle w:val="a3"/>
          <w:rFonts w:ascii="Georgia" w:eastAsia="Californian FB" w:hAnsi="Georgia" w:cs="Californian FB"/>
          <w:sz w:val="22"/>
          <w:szCs w:val="22"/>
        </w:rPr>
        <w:footnoteReference w:id="155"/>
      </w:r>
      <w:r w:rsidRPr="00266238">
        <w:rPr>
          <w:rFonts w:ascii="Georgia" w:hAnsi="Georgia"/>
          <w:sz w:val="22"/>
          <w:szCs w:val="22"/>
        </w:rPr>
        <w:t>他正預備獎勵</w:t>
      </w:r>
      <w:r w:rsidRPr="00266238">
        <w:rPr>
          <w:rStyle w:val="a3"/>
          <w:rFonts w:ascii="Georgia" w:eastAsia="Californian FB" w:hAnsi="Georgia" w:cs="Californian FB"/>
          <w:sz w:val="22"/>
          <w:szCs w:val="22"/>
        </w:rPr>
        <w:footnoteReference w:id="156"/>
      </w:r>
      <w:r w:rsidRPr="00266238">
        <w:rPr>
          <w:rFonts w:ascii="Georgia" w:hAnsi="Georgia"/>
          <w:sz w:val="22"/>
          <w:szCs w:val="22"/>
        </w:rPr>
        <w:t>和審判的地方。</w:t>
      </w:r>
      <w:r w:rsidRPr="00266238">
        <w:rPr>
          <w:rStyle w:val="a3"/>
          <w:rFonts w:ascii="Georgia" w:eastAsia="Californian FB" w:hAnsi="Georgia" w:cs="Californian FB"/>
          <w:sz w:val="22"/>
          <w:szCs w:val="22"/>
        </w:rPr>
        <w:footnoteReference w:id="157"/>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這種供應物質的衍生屬性與道德律或十誡有許多邏輯關係，即律法寫在基督的心上並反映在他的生活中。道德律的幾個方面是與基督的物質管理及供應相關的。他遵守第二條誡命，因為他從不用被造物來代表或替代真神。雖然他被誣告不守安息日</w:t>
      </w:r>
      <w:r w:rsidRPr="00266238">
        <w:rPr>
          <w:rStyle w:val="a3"/>
          <w:rFonts w:ascii="Georgia" w:eastAsia="Californian FB" w:hAnsi="Georgia" w:cs="Californian FB"/>
          <w:sz w:val="22"/>
          <w:szCs w:val="22"/>
        </w:rPr>
        <w:footnoteReference w:id="158"/>
      </w:r>
      <w:r w:rsidRPr="00266238">
        <w:rPr>
          <w:rFonts w:ascii="Georgia" w:hAnsi="Georgia"/>
          <w:sz w:val="22"/>
          <w:szCs w:val="22"/>
        </w:rPr>
        <w:t>，他遵守了第四條誡命：在被造的世界中遵守六天工作、一天安息的週期</w:t>
      </w:r>
      <w:r w:rsidRPr="00266238">
        <w:rPr>
          <w:rFonts w:ascii="Georgia" w:hAnsi="Georgia"/>
          <w:sz w:val="22"/>
          <w:szCs w:val="22"/>
        </w:rPr>
        <w:t xml:space="preserve"> (</w:t>
      </w:r>
      <w:r w:rsidRPr="00266238">
        <w:rPr>
          <w:rFonts w:ascii="Georgia" w:hAnsi="Georgia"/>
          <w:sz w:val="22"/>
          <w:szCs w:val="22"/>
        </w:rPr>
        <w:t>他的教導和事工是他在受聖靈的洗以後的工作</w:t>
      </w:r>
      <w:r w:rsidRPr="00266238">
        <w:rPr>
          <w:rFonts w:ascii="Georgia" w:hAnsi="Georgia"/>
          <w:sz w:val="22"/>
          <w:szCs w:val="22"/>
        </w:rPr>
        <w:t>)</w:t>
      </w:r>
      <w:r w:rsidRPr="00266238">
        <w:rPr>
          <w:rFonts w:ascii="Georgia" w:hAnsi="Georgia"/>
          <w:sz w:val="22"/>
          <w:szCs w:val="22"/>
        </w:rPr>
        <w:t>；並且主透過基督行神蹟的工作及其他人給的禮物來供應物質。</w:t>
      </w:r>
      <w:r w:rsidRPr="00266238">
        <w:rPr>
          <w:rStyle w:val="a3"/>
          <w:rFonts w:ascii="Georgia" w:eastAsia="Californian FB" w:hAnsi="Georgia" w:cs="Californian FB"/>
          <w:sz w:val="22"/>
          <w:szCs w:val="22"/>
        </w:rPr>
        <w:footnoteReference w:id="159"/>
      </w:r>
      <w:r w:rsidRPr="00266238">
        <w:rPr>
          <w:rFonts w:ascii="Georgia" w:hAnsi="Georgia"/>
          <w:sz w:val="22"/>
          <w:szCs w:val="22"/>
        </w:rPr>
        <w:t>雖然《西敏大教理問答》第</w:t>
      </w:r>
      <w:r w:rsidRPr="00266238">
        <w:rPr>
          <w:rFonts w:ascii="Georgia" w:hAnsi="Georgia"/>
          <w:sz w:val="22"/>
          <w:szCs w:val="22"/>
        </w:rPr>
        <w:t xml:space="preserve"> 125-126 </w:t>
      </w:r>
      <w:r w:rsidRPr="00266238">
        <w:rPr>
          <w:rFonts w:ascii="Georgia" w:hAnsi="Georgia"/>
          <w:sz w:val="22"/>
          <w:szCs w:val="22"/>
        </w:rPr>
        <w:t>問將基督定為尊長</w:t>
      </w:r>
      <w:r w:rsidRPr="00266238">
        <w:rPr>
          <w:rFonts w:ascii="Georgia" w:hAnsi="Georgia"/>
          <w:sz w:val="22"/>
          <w:szCs w:val="22"/>
        </w:rPr>
        <w:t xml:space="preserve"> (</w:t>
      </w:r>
      <w:r w:rsidRPr="00266238">
        <w:rPr>
          <w:rFonts w:ascii="Georgia" w:hAnsi="Georgia"/>
          <w:sz w:val="22"/>
          <w:szCs w:val="22"/>
        </w:rPr>
        <w:t>即有權柄之人</w:t>
      </w:r>
      <w:r w:rsidRPr="00266238">
        <w:rPr>
          <w:rFonts w:ascii="Georgia" w:hAnsi="Georgia"/>
          <w:sz w:val="22"/>
          <w:szCs w:val="22"/>
        </w:rPr>
        <w:t>)</w:t>
      </w:r>
      <w:r w:rsidRPr="00266238">
        <w:rPr>
          <w:rFonts w:ascii="Georgia" w:hAnsi="Georgia"/>
          <w:sz w:val="22"/>
          <w:szCs w:val="22"/>
        </w:rPr>
        <w:t>，但是基督在行出他對門徒及眾人的本分時，遵守了第五條誡命，在身體及靈魂的一切需要上祝福他們，而門徒及眾人是他的晚輩，也就是按《西敏大教理問答》的定義應順服權柄之人。他遵守第六條誡命，保護並供養門徒及其他許多人的生命，包括他的寡母。他遵守第八條誡命，做好一位管家，照管他們所收到的奉獻。</w:t>
      </w:r>
      <w:r w:rsidRPr="00266238">
        <w:rPr>
          <w:rStyle w:val="a3"/>
          <w:rFonts w:ascii="Georgia" w:eastAsia="Californian FB" w:hAnsi="Georgia" w:cs="Californian FB"/>
          <w:sz w:val="22"/>
          <w:szCs w:val="22"/>
        </w:rPr>
        <w:footnoteReference w:id="160"/>
      </w:r>
      <w:r w:rsidRPr="00266238">
        <w:rPr>
          <w:rFonts w:ascii="Georgia" w:hAnsi="Georgia"/>
          <w:sz w:val="22"/>
          <w:szCs w:val="22"/>
        </w:rPr>
        <w:t>比如說，他完善地使用鄰舍大房裡的房間及許多造訪過的地方。基督遵守第十條誡命，活出知足的生活，而不貪戀鄰舍的一切東西。</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在他的責備中，對於文士與法利賽人的貪婪，以及猶太長老們藉著人的遺傳，將當奉給父母作了供獻卻不孝敬父母一事，基督表現出他的痛恨。</w:t>
      </w:r>
      <w:r w:rsidRPr="00266238">
        <w:rPr>
          <w:rStyle w:val="a3"/>
          <w:rFonts w:ascii="Georgia" w:eastAsia="Californian FB" w:hAnsi="Georgia" w:cs="Californian FB"/>
          <w:sz w:val="22"/>
          <w:szCs w:val="22"/>
        </w:rPr>
        <w:footnoteReference w:id="161"/>
      </w:r>
      <w:r w:rsidRPr="00266238">
        <w:rPr>
          <w:rFonts w:ascii="Georgia" w:hAnsi="Georgia"/>
          <w:sz w:val="22"/>
          <w:szCs w:val="22"/>
        </w:rPr>
        <w:t>他讓富有的少年官長留在他的罪中。</w:t>
      </w:r>
      <w:r w:rsidRPr="00266238">
        <w:rPr>
          <w:rStyle w:val="a3"/>
          <w:rFonts w:ascii="Georgia" w:eastAsia="Californian FB" w:hAnsi="Georgia" w:cs="Californian FB"/>
          <w:sz w:val="22"/>
          <w:szCs w:val="22"/>
        </w:rPr>
        <w:footnoteReference w:id="162"/>
      </w:r>
      <w:r w:rsidRPr="00266238">
        <w:rPr>
          <w:rFonts w:ascii="Georgia" w:hAnsi="Georgia"/>
          <w:sz w:val="22"/>
          <w:szCs w:val="22"/>
        </w:rPr>
        <w:t>他來到世上的主要目的並非服事外邦人，他僅路過他們的城鎮，所以未在他們中間做出許多反轉詛咒的神蹟；</w:t>
      </w:r>
      <w:r w:rsidRPr="00266238">
        <w:rPr>
          <w:rFonts w:ascii="Georgia" w:hAnsi="Georgia"/>
          <w:color w:val="000000"/>
          <w:sz w:val="22"/>
          <w:szCs w:val="22"/>
        </w:rPr>
        <w:t>然而，他的確顯出普遍恩惠的憐憫，供應他的仇敵物質上的需求。</w:t>
      </w:r>
      <w:r w:rsidRPr="00266238">
        <w:rPr>
          <w:rStyle w:val="a3"/>
          <w:rFonts w:ascii="Georgia" w:eastAsia="Californian FB" w:hAnsi="Georgia" w:cs="Californian FB"/>
          <w:sz w:val="22"/>
          <w:szCs w:val="22"/>
        </w:rPr>
        <w:footnoteReference w:id="163"/>
      </w:r>
      <w:r w:rsidRPr="00266238">
        <w:rPr>
          <w:rFonts w:ascii="Georgia" w:hAnsi="Georgia"/>
          <w:sz w:val="22"/>
          <w:szCs w:val="22"/>
        </w:rPr>
        <w:t>他預言耶路撒冷將徹底毀滅；在主後</w:t>
      </w:r>
      <w:r w:rsidRPr="00266238">
        <w:rPr>
          <w:rFonts w:ascii="Georgia" w:hAnsi="Georgia"/>
          <w:sz w:val="22"/>
          <w:szCs w:val="22"/>
        </w:rPr>
        <w:t xml:space="preserve"> 70 </w:t>
      </w:r>
      <w:r w:rsidRPr="00266238">
        <w:rPr>
          <w:rFonts w:ascii="Georgia" w:hAnsi="Georgia"/>
          <w:sz w:val="22"/>
          <w:szCs w:val="22"/>
        </w:rPr>
        <w:t>年，藉著邪惡帝國的軍隊，他許可這事發生，藉以反映他咒詛的臉面。</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知識</w:t>
      </w:r>
      <w:r w:rsidRPr="00266238">
        <w:rPr>
          <w:rFonts w:ascii="Georgia" w:hAnsi="Georgia"/>
          <w:sz w:val="22"/>
          <w:szCs w:val="22"/>
        </w:rPr>
        <w:t>的主：</w:t>
      </w:r>
      <w:r w:rsidRPr="00266238">
        <w:rPr>
          <w:rFonts w:ascii="Georgia" w:hAnsi="Georgia"/>
          <w:b/>
          <w:sz w:val="22"/>
          <w:szCs w:val="22"/>
        </w:rPr>
        <w:t>無所不知</w:t>
      </w:r>
      <w:r w:rsidRPr="00266238">
        <w:rPr>
          <w:rFonts w:ascii="Georgia" w:hAnsi="Georgia"/>
          <w:b/>
          <w:bCs/>
          <w:sz w:val="22"/>
          <w:szCs w:val="22"/>
        </w:rPr>
        <w:t xml:space="preserve"> </w:t>
      </w:r>
      <w:r w:rsidRPr="00266238">
        <w:rPr>
          <w:rFonts w:ascii="Georgia" w:hAnsi="Georgia"/>
          <w:sz w:val="22"/>
          <w:szCs w:val="22"/>
        </w:rPr>
        <w:t xml:space="preserve">  </w:t>
      </w:r>
    </w:p>
    <w:p w:rsidR="00AE7476" w:rsidRPr="00266238" w:rsidRDefault="00AE7476" w:rsidP="00AE7476">
      <w:pPr>
        <w:pStyle w:val="a9"/>
        <w:spacing w:line="276" w:lineRule="auto"/>
        <w:ind w:left="0" w:firstLine="360"/>
        <w:jc w:val="both"/>
        <w:rPr>
          <w:rFonts w:ascii="Georgia" w:eastAsia="Californian FB" w:hAnsi="Georgia" w:cs="Californian FB"/>
          <w:sz w:val="22"/>
          <w:szCs w:val="22"/>
        </w:rPr>
      </w:pPr>
      <w:r w:rsidRPr="00266238">
        <w:rPr>
          <w:rFonts w:ascii="Georgia" w:hAnsi="Georgia"/>
          <w:sz w:val="22"/>
          <w:szCs w:val="22"/>
        </w:rPr>
        <w:t xml:space="preserve"> </w:t>
      </w: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sz w:val="22"/>
          <w:szCs w:val="22"/>
        </w:rPr>
        <w:t>「</w:t>
      </w:r>
      <w:r w:rsidRPr="00266238">
        <w:rPr>
          <w:rFonts w:ascii="Georgia" w:hAnsi="Georgia"/>
          <w:color w:val="000000"/>
          <w:sz w:val="22"/>
          <w:szCs w:val="22"/>
          <w:shd w:val="clear" w:color="auto" w:fill="FFFFFF"/>
        </w:rPr>
        <w:t>懇求心中王，</w:t>
      </w:r>
      <w:r w:rsidRPr="00266238">
        <w:rPr>
          <w:rFonts w:ascii="Georgia" w:hAnsi="Georgia"/>
          <w:i/>
          <w:iCs/>
          <w:color w:val="000000"/>
          <w:sz w:val="22"/>
          <w:szCs w:val="22"/>
          <w:shd w:val="clear" w:color="auto" w:fill="FFFFFF"/>
        </w:rPr>
        <w:t>成為我異象</w:t>
      </w:r>
      <w:r w:rsidRPr="00266238">
        <w:rPr>
          <w:rFonts w:ascii="Georgia" w:hAnsi="Georgia"/>
          <w:color w:val="000000"/>
          <w:sz w:val="22"/>
          <w:szCs w:val="22"/>
          <w:shd w:val="clear" w:color="auto" w:fill="FFFFFF"/>
        </w:rPr>
        <w:t>」</w:t>
      </w:r>
    </w:p>
    <w:p w:rsidR="00AE7476" w:rsidRPr="00266238" w:rsidRDefault="00AE7476" w:rsidP="00AE7476">
      <w:pPr>
        <w:pStyle w:val="a9"/>
        <w:spacing w:line="276" w:lineRule="auto"/>
        <w:ind w:left="0" w:firstLine="360"/>
        <w:rPr>
          <w:rFonts w:ascii="Georgia" w:hAnsi="Georgia" w:cs="Californian FB"/>
          <w:color w:val="000000" w:themeColor="text1"/>
          <w:sz w:val="22"/>
          <w:szCs w:val="22"/>
        </w:rPr>
      </w:pPr>
      <w:r w:rsidRPr="00266238">
        <w:rPr>
          <w:rFonts w:ascii="Georgia" w:hAnsi="Georgia"/>
          <w:i/>
          <w:iCs/>
          <w:color w:val="000000"/>
          <w:sz w:val="22"/>
          <w:szCs w:val="22"/>
          <w:shd w:val="clear" w:color="auto" w:fill="FFFFFF"/>
        </w:rPr>
        <w:lastRenderedPageBreak/>
        <w:t xml:space="preserve"> </w:t>
      </w: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成為我智慧，成為我箴言</w:t>
      </w:r>
      <w:r w:rsidRPr="00266238">
        <w:rPr>
          <w:rFonts w:ascii="Georgia" w:hAnsi="Georgia"/>
          <w:color w:val="000000"/>
          <w:sz w:val="22"/>
          <w:szCs w:val="22"/>
          <w:shd w:val="clear" w:color="auto" w:fill="FFFFFF"/>
        </w:rPr>
        <w:t>」</w:t>
      </w:r>
      <w:r w:rsidRPr="00266238">
        <w:rPr>
          <w:rFonts w:ascii="Georgia" w:hAnsi="Georgia"/>
          <w:color w:val="000000"/>
          <w:sz w:val="22"/>
          <w:szCs w:val="22"/>
        </w:rPr>
        <w:br/>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當我們思考主的知識與智慧時，主的無所不知，在基督人性中的衍生性反映是相當明顯的。當他最初從他的父母學習語言、文化、宗教傳統和律法時，基督人性的知識和智慧增長了，但他將這知識服在《舊約聖經》權威之下，也服在他從父聽到他來應該如何應驗有關他作彌賽亞的預言之下。</w:t>
      </w:r>
      <w:r w:rsidRPr="00266238">
        <w:rPr>
          <w:rStyle w:val="a3"/>
          <w:rFonts w:ascii="Georgia" w:eastAsia="Californian FB" w:hAnsi="Georgia" w:cs="Californian FB"/>
          <w:sz w:val="22"/>
          <w:szCs w:val="22"/>
        </w:rPr>
        <w:footnoteReference w:id="164"/>
      </w:r>
      <w:r w:rsidRPr="00266238">
        <w:rPr>
          <w:rFonts w:ascii="Georgia" w:hAnsi="Georgia"/>
          <w:sz w:val="22"/>
          <w:szCs w:val="22"/>
        </w:rPr>
        <w:t>聖父、基督與聖靈彼此認識、聽見，並且見證彼此。</w:t>
      </w:r>
      <w:r w:rsidRPr="00266238">
        <w:rPr>
          <w:rStyle w:val="a3"/>
          <w:rFonts w:ascii="Georgia" w:eastAsia="Californian FB" w:hAnsi="Georgia" w:cs="Californian FB"/>
          <w:sz w:val="22"/>
          <w:szCs w:val="22"/>
        </w:rPr>
        <w:footnoteReference w:id="165"/>
      </w:r>
      <w:r w:rsidRPr="00266238">
        <w:rPr>
          <w:rFonts w:ascii="Georgia" w:hAnsi="Georgia"/>
          <w:sz w:val="22"/>
          <w:szCs w:val="22"/>
        </w:rPr>
        <w:t>道成了肉身的基督，知道並守住了天父的命令。當他在曠野中受試探時，他使用了《聖經》的知識回應了撒旦。</w:t>
      </w:r>
      <w:r w:rsidRPr="00266238">
        <w:rPr>
          <w:rStyle w:val="a3"/>
          <w:rFonts w:ascii="Georgia" w:eastAsia="Californian FB" w:hAnsi="Georgia" w:cs="Californian FB"/>
          <w:sz w:val="22"/>
          <w:szCs w:val="22"/>
        </w:rPr>
        <w:footnoteReference w:id="166"/>
      </w:r>
      <w:r w:rsidRPr="00266238">
        <w:rPr>
          <w:rFonts w:ascii="Georgia" w:hAnsi="Georgia"/>
          <w:sz w:val="22"/>
          <w:szCs w:val="22"/>
        </w:rPr>
        <w:t>基督是神的智慧，在他裡面藏了所有智慧和知識的寶物。他如同先知一般，將真理教導祂的門徒，其智慧高於所羅門。他正確地將經文應用在所有的處境中，卻在公開處隱藏它們的意思，直到聖靈被差遣下來。</w:t>
      </w:r>
      <w:r w:rsidRPr="00266238">
        <w:rPr>
          <w:rStyle w:val="a3"/>
          <w:rFonts w:ascii="Georgia" w:eastAsia="Californian FB" w:hAnsi="Georgia" w:cs="Californian FB"/>
          <w:sz w:val="22"/>
          <w:szCs w:val="22"/>
        </w:rPr>
        <w:footnoteReference w:id="167"/>
      </w:r>
      <w:r w:rsidRPr="00266238">
        <w:rPr>
          <w:rFonts w:ascii="Georgia" w:hAnsi="Georgia"/>
          <w:sz w:val="22"/>
          <w:szCs w:val="22"/>
        </w:rPr>
        <w:t>基督知道猶大會背叛他。</w:t>
      </w:r>
      <w:r w:rsidRPr="00266238">
        <w:rPr>
          <w:rStyle w:val="a3"/>
          <w:rFonts w:ascii="Georgia" w:eastAsia="Californian FB" w:hAnsi="Georgia" w:cs="Californian FB"/>
          <w:sz w:val="22"/>
          <w:szCs w:val="22"/>
        </w:rPr>
        <w:footnoteReference w:id="168"/>
      </w:r>
      <w:r w:rsidRPr="00266238">
        <w:rPr>
          <w:rFonts w:ascii="Georgia" w:hAnsi="Georgia"/>
          <w:sz w:val="22"/>
          <w:szCs w:val="22"/>
        </w:rPr>
        <w:t>基督再臨的時間是奧秘，是基督作為人所不知道的。</w:t>
      </w:r>
      <w:r w:rsidRPr="00266238">
        <w:rPr>
          <w:rStyle w:val="a3"/>
          <w:rFonts w:ascii="Georgia" w:eastAsia="Californian FB" w:hAnsi="Georgia" w:cs="Californian FB"/>
          <w:sz w:val="22"/>
          <w:szCs w:val="22"/>
        </w:rPr>
        <w:footnoteReference w:id="169"/>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基督揭露並拒絕錯誤。</w:t>
      </w:r>
      <w:r w:rsidRPr="00266238">
        <w:rPr>
          <w:rStyle w:val="a3"/>
          <w:rFonts w:ascii="Georgia" w:eastAsia="Californian FB" w:hAnsi="Georgia" w:cs="Californian FB"/>
          <w:sz w:val="22"/>
          <w:szCs w:val="22"/>
        </w:rPr>
        <w:footnoteReference w:id="170"/>
      </w:r>
      <w:r w:rsidRPr="00266238">
        <w:rPr>
          <w:rFonts w:ascii="Georgia" w:hAnsi="Georgia"/>
          <w:sz w:val="22"/>
          <w:szCs w:val="22"/>
        </w:rPr>
        <w:t>他拒絕傾聽撒旦的聲音。</w:t>
      </w:r>
      <w:r w:rsidRPr="00266238">
        <w:rPr>
          <w:rStyle w:val="a3"/>
          <w:rFonts w:ascii="Georgia" w:eastAsia="Californian FB" w:hAnsi="Georgia" w:cs="Californian FB"/>
          <w:sz w:val="22"/>
          <w:szCs w:val="22"/>
        </w:rPr>
        <w:footnoteReference w:id="171"/>
      </w:r>
      <w:r w:rsidRPr="00266238">
        <w:rPr>
          <w:rFonts w:ascii="Georgia" w:hAnsi="Georgia"/>
          <w:sz w:val="22"/>
          <w:szCs w:val="22"/>
        </w:rPr>
        <w:t>凡不是父所揀選的，他們都被留在無知和虛妄的宗教中。他賦予撒旦權柄來欺騙他們。</w:t>
      </w:r>
      <w:r w:rsidRPr="00266238">
        <w:rPr>
          <w:rStyle w:val="a3"/>
          <w:rFonts w:ascii="Georgia" w:eastAsia="Californian FB" w:hAnsi="Georgia" w:cs="Californian FB"/>
          <w:sz w:val="22"/>
          <w:szCs w:val="22"/>
        </w:rPr>
        <w:footnoteReference w:id="172"/>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合一</w:t>
      </w:r>
      <w:r w:rsidRPr="00266238">
        <w:rPr>
          <w:rFonts w:ascii="Georgia" w:hAnsi="Georgia"/>
          <w:sz w:val="22"/>
          <w:szCs w:val="22"/>
        </w:rPr>
        <w:t>的主：</w:t>
      </w:r>
      <w:r w:rsidRPr="00266238">
        <w:rPr>
          <w:rFonts w:ascii="Georgia" w:hAnsi="Georgia"/>
          <w:b/>
          <w:bCs/>
          <w:sz w:val="22"/>
          <w:szCs w:val="22"/>
          <w:u w:val="single"/>
        </w:rPr>
        <w:t>無所不和</w:t>
      </w:r>
    </w:p>
    <w:p w:rsidR="00AE7476" w:rsidRPr="00266238" w:rsidRDefault="00AE7476" w:rsidP="00AE7476">
      <w:pPr>
        <w:pStyle w:val="a9"/>
        <w:spacing w:line="276" w:lineRule="auto"/>
        <w:ind w:left="0" w:firstLine="360"/>
        <w:jc w:val="both"/>
        <w:rPr>
          <w:rFonts w:ascii="Georgia" w:eastAsia="Californian FB" w:hAnsi="Georgia" w:cs="Californian FB"/>
          <w:i/>
          <w:iCs/>
          <w:sz w:val="22"/>
          <w:szCs w:val="22"/>
        </w:rPr>
      </w:pPr>
      <w:r w:rsidRPr="00266238">
        <w:rPr>
          <w:rFonts w:ascii="Georgia" w:hAnsi="Georgia"/>
          <w:i/>
          <w:iCs/>
          <w:sz w:val="22"/>
          <w:szCs w:val="22"/>
        </w:rPr>
        <w:t xml:space="preserve">   </w:t>
      </w: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spacing w:line="276" w:lineRule="auto"/>
        <w:ind w:firstLine="360"/>
        <w:jc w:val="both"/>
        <w:rPr>
          <w:rFonts w:ascii="Georgia" w:eastAsia="Californian FB" w:hAnsi="Georgia" w:cs="Californian FB"/>
          <w:i/>
          <w:iCs/>
          <w:sz w:val="22"/>
          <w:szCs w:val="22"/>
          <w:u w:val="single"/>
        </w:rPr>
      </w:pPr>
      <w:r w:rsidRPr="00266238">
        <w:rPr>
          <w:rFonts w:ascii="Georgia" w:hAnsi="Georgia"/>
          <w:i/>
          <w:iCs/>
          <w:sz w:val="22"/>
          <w:szCs w:val="22"/>
        </w:rPr>
        <w:t xml:space="preserve"> </w:t>
      </w:r>
      <w:r w:rsidRPr="00266238">
        <w:rPr>
          <w:rFonts w:ascii="Georgia" w:hAnsi="Georgia"/>
          <w:i/>
          <w:iCs/>
          <w:sz w:val="22"/>
          <w:szCs w:val="22"/>
        </w:rPr>
        <w:t>「</w:t>
      </w:r>
      <w:r w:rsidRPr="00266238">
        <w:rPr>
          <w:rFonts w:ascii="Georgia" w:hAnsi="Georgia"/>
          <w:i/>
          <w:iCs/>
          <w:color w:val="000000"/>
          <w:sz w:val="22"/>
          <w:szCs w:val="22"/>
          <w:shd w:val="clear" w:color="auto" w:fill="FFFFFF"/>
        </w:rPr>
        <w:t>你是聖天父，我得後嗣權；你住我心殿，我與你結連</w:t>
      </w:r>
      <w:r w:rsidRPr="00266238">
        <w:rPr>
          <w:rFonts w:ascii="Georgia" w:hAnsi="Georgia"/>
          <w:color w:val="000000"/>
          <w:sz w:val="22"/>
          <w:szCs w:val="22"/>
          <w:shd w:val="clear" w:color="auto" w:fill="FFFFFF"/>
        </w:rPr>
        <w:t>」</w:t>
      </w:r>
    </w:p>
    <w:p w:rsidR="00AE7476" w:rsidRPr="00266238" w:rsidRDefault="00AE7476" w:rsidP="00AE7476">
      <w:pPr>
        <w:spacing w:line="276" w:lineRule="auto"/>
        <w:ind w:firstLine="360"/>
        <w:jc w:val="both"/>
        <w:rPr>
          <w:rFonts w:ascii="Georgia" w:eastAsia="Californian FB" w:hAnsi="Georgia" w:cs="Californian FB"/>
          <w:i/>
          <w:iCs/>
          <w:sz w:val="22"/>
          <w:szCs w:val="22"/>
          <w:u w:val="single"/>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當我們思考主的權柄與順服主題時，主的無所不和本質，在基督人性中的衍生性反映是相當明顯的。父預旨一切，子順服這預旨。</w:t>
      </w:r>
      <w:r w:rsidRPr="00266238">
        <w:rPr>
          <w:rStyle w:val="a3"/>
          <w:rFonts w:ascii="Georgia" w:eastAsia="Californian FB" w:hAnsi="Georgia" w:cs="Californian FB"/>
          <w:sz w:val="22"/>
          <w:szCs w:val="22"/>
        </w:rPr>
        <w:footnoteReference w:id="173"/>
      </w:r>
      <w:r w:rsidRPr="00266238">
        <w:rPr>
          <w:rFonts w:ascii="Georgia" w:hAnsi="Georgia"/>
          <w:sz w:val="22"/>
          <w:szCs w:val="22"/>
        </w:rPr>
        <w:t>三一神有一個和諧的旨意，一起同工完成它。</w:t>
      </w:r>
      <w:r w:rsidRPr="00266238">
        <w:rPr>
          <w:rStyle w:val="a3"/>
          <w:rFonts w:ascii="Georgia" w:eastAsia="Californian FB" w:hAnsi="Georgia" w:cs="Californian FB"/>
          <w:sz w:val="22"/>
          <w:szCs w:val="22"/>
        </w:rPr>
        <w:footnoteReference w:id="174"/>
      </w:r>
      <w:r w:rsidRPr="00266238">
        <w:rPr>
          <w:rFonts w:ascii="Georgia" w:hAnsi="Georgia"/>
          <w:sz w:val="22"/>
          <w:szCs w:val="22"/>
        </w:rPr>
        <w:t>基督傾聽父的聲音。</w:t>
      </w:r>
      <w:r w:rsidRPr="00266238">
        <w:rPr>
          <w:rStyle w:val="a3"/>
          <w:rFonts w:ascii="Georgia" w:eastAsia="Californian FB" w:hAnsi="Georgia" w:cs="Californian FB"/>
          <w:sz w:val="22"/>
          <w:szCs w:val="22"/>
        </w:rPr>
        <w:footnoteReference w:id="175"/>
      </w:r>
      <w:r w:rsidRPr="00266238">
        <w:rPr>
          <w:rFonts w:ascii="Georgia" w:hAnsi="Georgia"/>
          <w:sz w:val="22"/>
          <w:szCs w:val="22"/>
        </w:rPr>
        <w:t>基督向父禱告，證明他順服父的旨意；父聽見並回應那些禱告。</w:t>
      </w:r>
      <w:r w:rsidRPr="00266238">
        <w:rPr>
          <w:rStyle w:val="a3"/>
          <w:rFonts w:ascii="Georgia" w:eastAsia="Californian FB" w:hAnsi="Georgia" w:cs="Californian FB"/>
          <w:sz w:val="22"/>
          <w:szCs w:val="22"/>
        </w:rPr>
        <w:footnoteReference w:id="176"/>
      </w:r>
      <w:r w:rsidRPr="00266238">
        <w:rPr>
          <w:rFonts w:ascii="Georgia" w:hAnsi="Georgia"/>
          <w:sz w:val="22"/>
          <w:szCs w:val="22"/>
        </w:rPr>
        <w:t>基督將自</w:t>
      </w:r>
      <w:r w:rsidRPr="00266238">
        <w:rPr>
          <w:rFonts w:ascii="Georgia" w:hAnsi="Georgia"/>
          <w:sz w:val="22"/>
          <w:szCs w:val="22"/>
        </w:rPr>
        <w:lastRenderedPageBreak/>
        <w:t>己的靈魂交在父的手中。</w:t>
      </w:r>
      <w:r w:rsidRPr="00266238">
        <w:rPr>
          <w:rStyle w:val="a3"/>
          <w:rFonts w:ascii="Georgia" w:eastAsia="Californian FB" w:hAnsi="Georgia" w:cs="Californian FB"/>
          <w:sz w:val="22"/>
          <w:szCs w:val="22"/>
        </w:rPr>
        <w:footnoteReference w:id="177"/>
      </w:r>
      <w:r w:rsidRPr="00266238">
        <w:rPr>
          <w:rFonts w:ascii="Georgia" w:hAnsi="Georgia"/>
          <w:sz w:val="22"/>
          <w:szCs w:val="22"/>
        </w:rPr>
        <w:t>基督為父所揀選的成就了救贖，在和睦與恩典中使他們與神和好，也賜給他們聖靈。</w:t>
      </w:r>
      <w:r w:rsidRPr="00266238">
        <w:rPr>
          <w:rStyle w:val="a3"/>
          <w:rFonts w:ascii="Georgia" w:eastAsia="Californian FB" w:hAnsi="Georgia" w:cs="Californian FB"/>
          <w:sz w:val="22"/>
          <w:szCs w:val="22"/>
        </w:rPr>
        <w:footnoteReference w:id="178"/>
      </w:r>
      <w:r w:rsidRPr="00266238">
        <w:rPr>
          <w:rFonts w:ascii="Georgia" w:hAnsi="Georgia"/>
          <w:sz w:val="22"/>
          <w:szCs w:val="22"/>
        </w:rPr>
        <w:t>他繼續顯出他仁慈的幫助、恩典及忍耐，以祭司的溫柔和憐憫作為中保，將他們帶入他永恆的國度中。</w:t>
      </w:r>
      <w:r w:rsidRPr="00266238">
        <w:rPr>
          <w:rStyle w:val="a3"/>
          <w:rFonts w:ascii="Georgia" w:eastAsia="Californian FB" w:hAnsi="Georgia" w:cs="Californian FB"/>
          <w:sz w:val="22"/>
          <w:szCs w:val="22"/>
        </w:rPr>
        <w:footnoteReference w:id="179"/>
      </w:r>
      <w:r w:rsidRPr="00266238">
        <w:rPr>
          <w:rFonts w:ascii="Georgia" w:hAnsi="Georgia"/>
          <w:sz w:val="22"/>
          <w:szCs w:val="22"/>
        </w:rPr>
        <w:t>因為基督是奉差遣的，所以他差派他的選民執行宣教性的見證。</w:t>
      </w:r>
      <w:r w:rsidRPr="00266238">
        <w:rPr>
          <w:rStyle w:val="a3"/>
          <w:rFonts w:ascii="Georgia" w:eastAsia="Californian FB" w:hAnsi="Georgia" w:cs="Californian FB"/>
          <w:sz w:val="22"/>
          <w:szCs w:val="22"/>
        </w:rPr>
        <w:footnoteReference w:id="180"/>
      </w:r>
      <w:r w:rsidRPr="00266238">
        <w:rPr>
          <w:rFonts w:ascii="Georgia" w:hAnsi="Georgia"/>
          <w:sz w:val="22"/>
          <w:szCs w:val="22"/>
        </w:rPr>
        <w:t>作為和平之君，他是所有人的僕人；使父親的心轉向兒女，兒女的心轉向父親。</w:t>
      </w:r>
      <w:r w:rsidRPr="00266238">
        <w:rPr>
          <w:rStyle w:val="a3"/>
          <w:rFonts w:ascii="Georgia" w:eastAsia="Californian FB" w:hAnsi="Georgia" w:cs="Californian FB"/>
          <w:sz w:val="22"/>
          <w:szCs w:val="22"/>
        </w:rPr>
        <w:footnoteReference w:id="181"/>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基督帶著耐心和出於普遍恩惠的愛心，服事那預備遭毀滅的器皿，甚至服在他們不公義的審判下，卻不懼怕。</w:t>
      </w:r>
      <w:r w:rsidRPr="00266238">
        <w:rPr>
          <w:rStyle w:val="a3"/>
          <w:rFonts w:ascii="Georgia" w:eastAsia="Californian FB" w:hAnsi="Georgia" w:cs="Californian FB"/>
          <w:sz w:val="22"/>
          <w:szCs w:val="22"/>
        </w:rPr>
        <w:footnoteReference w:id="182"/>
      </w:r>
      <w:r w:rsidRPr="00266238">
        <w:rPr>
          <w:rFonts w:ascii="Georgia" w:hAnsi="Georgia"/>
          <w:color w:val="000000"/>
          <w:sz w:val="22"/>
          <w:szCs w:val="22"/>
        </w:rPr>
        <w:t>基督向靈性盲目和硬心之人顯出敵意，並使他們留在他們的罪中。</w:t>
      </w:r>
      <w:r w:rsidRPr="00266238">
        <w:rPr>
          <w:rStyle w:val="a3"/>
          <w:rFonts w:ascii="Georgia" w:eastAsia="Californian FB" w:hAnsi="Georgia" w:cs="Californian FB"/>
          <w:color w:val="000000"/>
          <w:sz w:val="22"/>
          <w:szCs w:val="22"/>
        </w:rPr>
        <w:footnoteReference w:id="183"/>
      </w:r>
      <w:r w:rsidRPr="00266238">
        <w:rPr>
          <w:rFonts w:ascii="Georgia" w:hAnsi="Georgia"/>
          <w:color w:val="000000"/>
          <w:sz w:val="22"/>
          <w:szCs w:val="22"/>
        </w:rPr>
        <w:t>基督控制墮落的天使</w:t>
      </w:r>
      <w:r w:rsidRPr="00266238">
        <w:rPr>
          <w:rFonts w:ascii="Georgia" w:hAnsi="Georgia"/>
          <w:color w:val="000000"/>
          <w:sz w:val="22"/>
          <w:szCs w:val="22"/>
        </w:rPr>
        <w:t xml:space="preserve"> (</w:t>
      </w:r>
      <w:r w:rsidRPr="00266238">
        <w:rPr>
          <w:rFonts w:ascii="Georgia" w:hAnsi="Georgia"/>
          <w:color w:val="000000"/>
          <w:sz w:val="22"/>
          <w:szCs w:val="22"/>
        </w:rPr>
        <w:t>撒旦與他手下的魔鬼</w:t>
      </w:r>
      <w:r w:rsidRPr="00266238">
        <w:rPr>
          <w:rFonts w:ascii="Georgia" w:hAnsi="Georgia"/>
          <w:color w:val="000000"/>
          <w:sz w:val="22"/>
          <w:szCs w:val="22"/>
        </w:rPr>
        <w:t>)</w:t>
      </w:r>
      <w:r w:rsidRPr="00266238">
        <w:rPr>
          <w:rFonts w:ascii="Georgia" w:hAnsi="Georgia"/>
          <w:color w:val="000000"/>
          <w:sz w:val="22"/>
          <w:szCs w:val="22"/>
        </w:rPr>
        <w:t>，</w:t>
      </w:r>
      <w:r w:rsidRPr="00266238">
        <w:rPr>
          <w:rFonts w:ascii="Georgia" w:hAnsi="Georgia"/>
          <w:color w:val="000000"/>
          <w:sz w:val="22"/>
          <w:szCs w:val="22"/>
        </w:rPr>
        <w:t xml:space="preserve"> Christ controls fallen angels (Satan and his demons), </w:t>
      </w:r>
      <w:r w:rsidRPr="00266238">
        <w:rPr>
          <w:rFonts w:ascii="Georgia" w:hAnsi="Georgia"/>
          <w:sz w:val="22"/>
          <w:szCs w:val="22"/>
        </w:rPr>
        <w:t>驅趕他們，</w:t>
      </w:r>
      <w:r w:rsidRPr="00266238">
        <w:rPr>
          <w:rFonts w:ascii="Georgia" w:hAnsi="Georgia"/>
          <w:color w:val="000000"/>
          <w:sz w:val="22"/>
          <w:szCs w:val="22"/>
        </w:rPr>
        <w:t>防止他們毀壞他選民的信心。</w:t>
      </w:r>
      <w:r w:rsidRPr="00266238">
        <w:rPr>
          <w:rFonts w:ascii="Georgia" w:hAnsi="Georgia"/>
          <w:sz w:val="22"/>
          <w:szCs w:val="22"/>
        </w:rPr>
        <w:t>有時候，他會在合適的時間挪走那可約束未揀選之民及魔鬼犯罪的恩典，任憑他們逞著自己的情慾犯罪，直到對所有惡者最後審判的到來。</w:t>
      </w:r>
      <w:r w:rsidRPr="00266238">
        <w:rPr>
          <w:rStyle w:val="a3"/>
          <w:rFonts w:ascii="Georgia" w:eastAsia="Californian FB" w:hAnsi="Georgia" w:cs="Californian FB"/>
          <w:sz w:val="22"/>
          <w:szCs w:val="22"/>
        </w:rPr>
        <w:footnoteReference w:id="184"/>
      </w:r>
      <w:r w:rsidRPr="00266238">
        <w:rPr>
          <w:rFonts w:ascii="Georgia" w:hAnsi="Georgia"/>
          <w:sz w:val="22"/>
          <w:szCs w:val="22"/>
        </w:rPr>
        <w:t>當基督再來時，他將彰顯他全部的忿怒。</w:t>
      </w:r>
      <w:r w:rsidRPr="00266238">
        <w:rPr>
          <w:rStyle w:val="a3"/>
          <w:rFonts w:ascii="Georgia" w:eastAsia="Californian FB" w:hAnsi="Georgia" w:cs="Californian FB"/>
          <w:sz w:val="22"/>
          <w:szCs w:val="22"/>
        </w:rPr>
        <w:footnoteReference w:id="185"/>
      </w:r>
      <w:r w:rsidRPr="00266238">
        <w:rPr>
          <w:rFonts w:ascii="Georgia" w:hAnsi="Georgia"/>
          <w:sz w:val="22"/>
          <w:szCs w:val="22"/>
        </w:rPr>
        <w:t>他將把每個敵人都踏在他的腳下；而最後要毀滅的敵人就是死亡。</w:t>
      </w:r>
      <w:r w:rsidRPr="00266238">
        <w:rPr>
          <w:rStyle w:val="a3"/>
          <w:rFonts w:ascii="Georgia" w:eastAsia="Californian FB" w:hAnsi="Georgia" w:cs="Californian FB"/>
          <w:sz w:val="22"/>
          <w:szCs w:val="22"/>
        </w:rPr>
        <w:footnoteReference w:id="186"/>
      </w:r>
    </w:p>
    <w:p w:rsidR="00AE7476" w:rsidRPr="00266238" w:rsidRDefault="00AE7476" w:rsidP="00AE7476">
      <w:pPr>
        <w:spacing w:line="276" w:lineRule="auto"/>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管治</w:t>
      </w:r>
      <w:r w:rsidRPr="00266238">
        <w:rPr>
          <w:rFonts w:ascii="Georgia" w:hAnsi="Georgia"/>
          <w:sz w:val="22"/>
          <w:szCs w:val="22"/>
        </w:rPr>
        <w:t>的主：</w:t>
      </w:r>
      <w:r w:rsidRPr="00266238">
        <w:rPr>
          <w:rFonts w:ascii="Georgia" w:hAnsi="Georgia"/>
          <w:b/>
          <w:bCs/>
          <w:sz w:val="22"/>
          <w:szCs w:val="22"/>
          <w:u w:val="single"/>
        </w:rPr>
        <w:t>無所不能</w:t>
      </w:r>
    </w:p>
    <w:p w:rsidR="00AE7476" w:rsidRPr="00266238" w:rsidRDefault="00AE7476" w:rsidP="00AE7476">
      <w:pPr>
        <w:pStyle w:val="a9"/>
        <w:spacing w:line="276" w:lineRule="auto"/>
        <w:ind w:left="0" w:firstLine="360"/>
        <w:jc w:val="both"/>
        <w:rPr>
          <w:rFonts w:ascii="Georgia" w:eastAsia="Californian FB" w:hAnsi="Georgia" w:cs="Californian FB"/>
          <w:i/>
          <w:sz w:val="22"/>
          <w:szCs w:val="22"/>
        </w:rPr>
      </w:pP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pStyle w:val="a9"/>
        <w:spacing w:line="276" w:lineRule="auto"/>
        <w:ind w:left="360"/>
        <w:rPr>
          <w:rFonts w:ascii="Georgia" w:hAnsi="Georgia" w:cs="Californian FB"/>
          <w:color w:val="000000" w:themeColor="text1"/>
          <w:sz w:val="22"/>
          <w:szCs w:val="22"/>
        </w:rPr>
      </w:pPr>
      <w:r w:rsidRPr="00266238">
        <w:rPr>
          <w:rFonts w:ascii="Georgia" w:hAnsi="Georgia"/>
          <w:sz w:val="22"/>
          <w:szCs w:val="22"/>
        </w:rPr>
        <w:t>「</w:t>
      </w:r>
      <w:r w:rsidRPr="00266238">
        <w:rPr>
          <w:rFonts w:ascii="Georgia" w:hAnsi="Georgia"/>
          <w:i/>
          <w:iCs/>
          <w:color w:val="000000"/>
          <w:sz w:val="22"/>
          <w:szCs w:val="22"/>
          <w:shd w:val="clear" w:color="auto" w:fill="FFFFFF"/>
        </w:rPr>
        <w:t>懇求心中王</w:t>
      </w:r>
      <w:r w:rsidRPr="00266238">
        <w:rPr>
          <w:rFonts w:ascii="Georgia" w:hAnsi="Georgia"/>
          <w:color w:val="000000"/>
          <w:sz w:val="22"/>
          <w:szCs w:val="22"/>
          <w:shd w:val="clear" w:color="auto" w:fill="FFFFFF"/>
        </w:rPr>
        <w:t>，成為我異象；</w:t>
      </w:r>
      <w:r w:rsidRPr="00266238">
        <w:rPr>
          <w:rFonts w:ascii="Georgia" w:hAnsi="Georgia"/>
          <w:sz w:val="22"/>
          <w:szCs w:val="22"/>
        </w:rPr>
        <w:t>」</w:t>
      </w:r>
    </w:p>
    <w:p w:rsidR="00AE7476" w:rsidRPr="00266238" w:rsidRDefault="00AE7476" w:rsidP="00AE7476">
      <w:pPr>
        <w:pStyle w:val="a9"/>
        <w:spacing w:line="276" w:lineRule="auto"/>
        <w:ind w:left="360"/>
        <w:rPr>
          <w:rFonts w:ascii="Georgia" w:hAnsi="Georgia" w:cs="Californian FB"/>
          <w:color w:val="000000" w:themeColor="text1"/>
          <w:sz w:val="22"/>
          <w:szCs w:val="22"/>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祢作庇護，祢是高堡壘；</w:t>
      </w: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祢導我天路，加給我力量。</w:t>
      </w:r>
      <w:r w:rsidRPr="00266238">
        <w:rPr>
          <w:rFonts w:ascii="Georgia" w:hAnsi="Georgia"/>
          <w:color w:val="000000"/>
          <w:sz w:val="22"/>
          <w:szCs w:val="22"/>
          <w:shd w:val="clear" w:color="auto" w:fill="FFFFFF"/>
        </w:rPr>
        <w:t>」</w:t>
      </w:r>
    </w:p>
    <w:p w:rsidR="00AE7476" w:rsidRPr="00266238" w:rsidRDefault="00AE7476" w:rsidP="00AE7476">
      <w:pPr>
        <w:spacing w:line="276" w:lineRule="auto"/>
        <w:ind w:left="360"/>
        <w:rPr>
          <w:rFonts w:ascii="Georgia" w:eastAsia="Californian FB" w:hAnsi="Georgia" w:cs="Californian FB"/>
          <w:color w:val="000000" w:themeColor="text1"/>
          <w:sz w:val="22"/>
          <w:szCs w:val="22"/>
        </w:rPr>
      </w:pP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天上大君王</w:t>
      </w:r>
      <w:r w:rsidRPr="00266238">
        <w:rPr>
          <w:rFonts w:ascii="Georgia" w:hAnsi="Georgia"/>
          <w:color w:val="000000"/>
          <w:sz w:val="22"/>
          <w:szCs w:val="22"/>
          <w:shd w:val="clear" w:color="auto" w:fill="FFFFFF"/>
        </w:rPr>
        <w:t>，輝煌的太陽。」</w:t>
      </w:r>
      <w:r w:rsidRPr="00266238">
        <w:rPr>
          <w:rFonts w:ascii="Georgia" w:hAnsi="Georgia"/>
          <w:color w:val="000000"/>
          <w:sz w:val="22"/>
          <w:szCs w:val="22"/>
        </w:rPr>
        <w:br/>
      </w: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以祢作盾牌，利劍去戰爭</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w:t>
      </w:r>
      <w:r w:rsidRPr="00266238">
        <w:rPr>
          <w:rFonts w:ascii="Georgia" w:hAnsi="Georgia"/>
          <w:color w:val="000000"/>
          <w:sz w:val="22"/>
          <w:szCs w:val="22"/>
          <w:shd w:val="clear" w:color="auto" w:fill="FFFFFF"/>
        </w:rPr>
        <w:t>咒詛臉面</w:t>
      </w:r>
      <w:r w:rsidRPr="00266238">
        <w:rPr>
          <w:rFonts w:ascii="Georgia" w:hAnsi="Georgia"/>
          <w:color w:val="000000"/>
          <w:sz w:val="22"/>
          <w:szCs w:val="22"/>
          <w:shd w:val="clear" w:color="auto" w:fill="FFFFFF"/>
        </w:rPr>
        <w:t>)</w:t>
      </w:r>
    </w:p>
    <w:p w:rsidR="00AE7476" w:rsidRPr="00266238" w:rsidRDefault="00AE7476" w:rsidP="00AE7476">
      <w:pPr>
        <w:pStyle w:val="a9"/>
        <w:spacing w:line="276" w:lineRule="auto"/>
        <w:ind w:left="0" w:firstLine="360"/>
        <w:jc w:val="both"/>
        <w:rPr>
          <w:rFonts w:ascii="Georgia" w:eastAsia="Californian FB" w:hAnsi="Georgia" w:cs="Californian FB"/>
          <w:color w:val="000000" w:themeColor="text1"/>
          <w:sz w:val="22"/>
          <w:szCs w:val="22"/>
        </w:rPr>
      </w:pP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sz w:val="22"/>
          <w:szCs w:val="22"/>
        </w:rPr>
        <w:t>當我們思考主的大能與管治的主題時，主的無所不能，在基督人性中的衍生性反映是相當明顯的。作為三一神第二位格的子，只藉著創造本身就最大地彰顯祂的永能和神性。</w:t>
      </w:r>
      <w:r w:rsidRPr="00266238">
        <w:rPr>
          <w:rStyle w:val="a3"/>
          <w:rFonts w:ascii="Georgia" w:eastAsia="Californian FB" w:hAnsi="Georgia" w:cs="Californian FB"/>
          <w:sz w:val="22"/>
          <w:szCs w:val="22"/>
        </w:rPr>
        <w:footnoteReference w:id="187"/>
      </w:r>
      <w:r w:rsidRPr="00266238">
        <w:rPr>
          <w:rFonts w:ascii="Georgia" w:hAnsi="Georgia"/>
          <w:sz w:val="22"/>
          <w:szCs w:val="22"/>
        </w:rPr>
        <w:t>藉著萬軍</w:t>
      </w:r>
      <w:r w:rsidRPr="00266238">
        <w:rPr>
          <w:rFonts w:ascii="Georgia" w:hAnsi="Georgia"/>
          <w:sz w:val="22"/>
          <w:szCs w:val="22"/>
        </w:rPr>
        <w:lastRenderedPageBreak/>
        <w:t>之主的力量，基督也由童貞女瑪利亞所生。</w:t>
      </w:r>
      <w:r w:rsidRPr="00266238">
        <w:rPr>
          <w:rStyle w:val="a3"/>
          <w:rFonts w:ascii="Georgia" w:eastAsia="Californian FB" w:hAnsi="Georgia" w:cs="Californian FB"/>
          <w:sz w:val="22"/>
          <w:szCs w:val="22"/>
        </w:rPr>
        <w:footnoteReference w:id="188"/>
      </w:r>
      <w:r w:rsidRPr="00266238">
        <w:rPr>
          <w:rFonts w:ascii="Georgia" w:hAnsi="Georgia"/>
          <w:sz w:val="22"/>
          <w:szCs w:val="22"/>
        </w:rPr>
        <w:t>在他人性生命中，因為他領受無限量的聖靈，成為彌賽亞，他成了受膏之王，管治的恩賜超越一切。</w:t>
      </w:r>
      <w:r w:rsidRPr="00266238">
        <w:rPr>
          <w:rStyle w:val="a3"/>
          <w:rFonts w:ascii="Georgia" w:eastAsia="Californian FB" w:hAnsi="Georgia" w:cs="Californian FB"/>
          <w:sz w:val="22"/>
          <w:szCs w:val="22"/>
        </w:rPr>
        <w:footnoteReference w:id="189"/>
      </w:r>
      <w:r w:rsidRPr="00266238">
        <w:rPr>
          <w:rFonts w:ascii="Georgia" w:hAnsi="Georgia"/>
          <w:color w:val="000000"/>
          <w:sz w:val="22"/>
          <w:szCs w:val="22"/>
        </w:rPr>
        <w:t>基督帶領了一個比摩西更大的出埃及行動，帶領他的百姓離開邪惡、罪與死亡的「埃及」。</w:t>
      </w:r>
      <w:r w:rsidRPr="00266238">
        <w:rPr>
          <w:rStyle w:val="a3"/>
          <w:rFonts w:ascii="Georgia" w:eastAsia="Californian FB" w:hAnsi="Georgia" w:cs="Californian FB"/>
          <w:color w:val="000000"/>
          <w:sz w:val="22"/>
          <w:szCs w:val="22"/>
        </w:rPr>
        <w:footnoteReference w:id="190"/>
      </w:r>
      <w:r w:rsidRPr="00266238">
        <w:rPr>
          <w:rFonts w:ascii="Georgia" w:hAnsi="Georgia"/>
          <w:color w:val="000000"/>
          <w:sz w:val="22"/>
          <w:szCs w:val="22"/>
        </w:rPr>
        <w:t xml:space="preserve"> In this, he used all his gifts, skills, and powers to bless, keep, and shine his face upon his elect to </w:t>
      </w:r>
      <w:r w:rsidRPr="00266238">
        <w:rPr>
          <w:rFonts w:ascii="Georgia" w:hAnsi="Georgia"/>
          <w:sz w:val="22"/>
          <w:szCs w:val="22"/>
        </w:rPr>
        <w:t>每天更新他們的靈魂，但從不為了自己的私利運用能力</w:t>
      </w:r>
      <w:r w:rsidRPr="00266238">
        <w:rPr>
          <w:rFonts w:ascii="Georgia" w:hAnsi="Georgia"/>
          <w:color w:val="000000"/>
          <w:sz w:val="22"/>
          <w:szCs w:val="22"/>
        </w:rPr>
        <w:t>。</w:t>
      </w:r>
      <w:r w:rsidRPr="00266238">
        <w:rPr>
          <w:rStyle w:val="a3"/>
          <w:rFonts w:ascii="Georgia" w:eastAsia="Californian FB" w:hAnsi="Georgia" w:cs="Californian FB"/>
          <w:color w:val="000000"/>
          <w:sz w:val="22"/>
          <w:szCs w:val="22"/>
        </w:rPr>
        <w:footnoteReference w:id="191"/>
      </w:r>
      <w:r w:rsidRPr="00266238">
        <w:rPr>
          <w:rFonts w:ascii="Georgia" w:hAnsi="Georgia"/>
          <w:color w:val="000000"/>
          <w:sz w:val="22"/>
          <w:szCs w:val="22"/>
        </w:rPr>
        <w:t xml:space="preserve"> </w:t>
      </w:r>
      <w:r w:rsidRPr="00266238">
        <w:rPr>
          <w:rFonts w:ascii="Georgia" w:hAnsi="Georgia"/>
          <w:sz w:val="22"/>
          <w:szCs w:val="22"/>
        </w:rPr>
        <w:t>基督藉著負責任地工作、統治、看管並維繫被造的世界，</w:t>
      </w:r>
      <w:r w:rsidRPr="00266238">
        <w:rPr>
          <w:rFonts w:ascii="Georgia" w:hAnsi="Georgia"/>
          <w:color w:val="000000"/>
          <w:sz w:val="22"/>
          <w:szCs w:val="22"/>
        </w:rPr>
        <w:t>履行了大文化使命。</w:t>
      </w:r>
      <w:r w:rsidRPr="00266238">
        <w:rPr>
          <w:rStyle w:val="a3"/>
          <w:rFonts w:ascii="Georgia" w:eastAsia="Californian FB" w:hAnsi="Georgia" w:cs="Californian FB"/>
          <w:color w:val="000000"/>
          <w:sz w:val="22"/>
          <w:szCs w:val="22"/>
        </w:rPr>
        <w:footnoteReference w:id="192"/>
      </w:r>
      <w:r w:rsidRPr="00266238">
        <w:rPr>
          <w:rFonts w:ascii="Georgia" w:hAnsi="Georgia"/>
          <w:color w:val="000000"/>
          <w:sz w:val="22"/>
          <w:szCs w:val="22"/>
        </w:rPr>
        <w:t xml:space="preserve"> </w:t>
      </w:r>
      <w:r w:rsidRPr="00266238">
        <w:rPr>
          <w:rFonts w:ascii="Georgia" w:hAnsi="Georgia"/>
          <w:color w:val="000000"/>
          <w:sz w:val="22"/>
          <w:szCs w:val="22"/>
        </w:rPr>
        <w:t>特別是，他彰顯了統管大風和海浪、</w:t>
      </w:r>
      <w:r w:rsidRPr="00266238">
        <w:rPr>
          <w:rStyle w:val="a3"/>
          <w:rFonts w:ascii="Georgia" w:eastAsia="Californian FB" w:hAnsi="Georgia" w:cs="Californian FB"/>
          <w:color w:val="000000"/>
          <w:sz w:val="22"/>
          <w:szCs w:val="22"/>
        </w:rPr>
        <w:footnoteReference w:id="193"/>
      </w:r>
      <w:r w:rsidRPr="00266238">
        <w:rPr>
          <w:rFonts w:ascii="Georgia" w:hAnsi="Georgia"/>
          <w:color w:val="000000"/>
          <w:sz w:val="22"/>
          <w:szCs w:val="22"/>
        </w:rPr>
        <w:t>田野的走獸</w:t>
      </w:r>
      <w:r w:rsidRPr="00266238">
        <w:rPr>
          <w:rFonts w:ascii="Georgia" w:hAnsi="Georgia"/>
          <w:color w:val="000000"/>
          <w:sz w:val="22"/>
          <w:szCs w:val="22"/>
        </w:rPr>
        <w:t xml:space="preserve"> (</w:t>
      </w:r>
      <w:r w:rsidRPr="00266238">
        <w:rPr>
          <w:rFonts w:ascii="Georgia" w:hAnsi="Georgia"/>
          <w:color w:val="000000"/>
          <w:sz w:val="22"/>
          <w:szCs w:val="22"/>
        </w:rPr>
        <w:t>驢</w:t>
      </w:r>
      <w:r w:rsidRPr="00266238">
        <w:rPr>
          <w:rFonts w:ascii="Georgia" w:hAnsi="Georgia"/>
          <w:color w:val="000000"/>
          <w:sz w:val="22"/>
          <w:szCs w:val="22"/>
        </w:rPr>
        <w:t xml:space="preserve">) </w:t>
      </w:r>
      <w:r w:rsidRPr="00266238">
        <w:rPr>
          <w:rStyle w:val="a3"/>
          <w:rFonts w:ascii="Georgia" w:eastAsia="Californian FB" w:hAnsi="Georgia" w:cs="Californian FB"/>
          <w:color w:val="000000"/>
          <w:sz w:val="22"/>
          <w:szCs w:val="22"/>
        </w:rPr>
        <w:footnoteReference w:id="194"/>
      </w:r>
      <w:r w:rsidRPr="00266238">
        <w:rPr>
          <w:rFonts w:ascii="Georgia" w:hAnsi="Georgia"/>
          <w:color w:val="000000"/>
          <w:sz w:val="22"/>
          <w:szCs w:val="22"/>
        </w:rPr>
        <w:t>和加利利海中之魚</w:t>
      </w:r>
      <w:r w:rsidRPr="00266238">
        <w:rPr>
          <w:rStyle w:val="a3"/>
          <w:rFonts w:ascii="Georgia" w:eastAsia="Californian FB" w:hAnsi="Georgia" w:cs="Californian FB"/>
          <w:color w:val="000000"/>
          <w:sz w:val="22"/>
          <w:szCs w:val="22"/>
        </w:rPr>
        <w:footnoteReference w:id="195"/>
      </w:r>
      <w:r w:rsidRPr="00266238">
        <w:rPr>
          <w:rFonts w:ascii="Georgia" w:hAnsi="Georgia"/>
          <w:color w:val="000000"/>
          <w:sz w:val="22"/>
          <w:szCs w:val="22"/>
        </w:rPr>
        <w:t>的大能</w:t>
      </w:r>
      <w:r w:rsidRPr="00266238">
        <w:rPr>
          <w:rFonts w:ascii="Georgia" w:hAnsi="Georgia"/>
          <w:color w:val="000000"/>
          <w:sz w:val="22"/>
          <w:szCs w:val="22"/>
        </w:rPr>
        <w:t xml:space="preserve"> (</w:t>
      </w:r>
      <w:r w:rsidRPr="00266238">
        <w:rPr>
          <w:rFonts w:ascii="Georgia" w:hAnsi="Georgia"/>
          <w:color w:val="000000"/>
          <w:sz w:val="22"/>
          <w:szCs w:val="22"/>
        </w:rPr>
        <w:t>僅列出幾項</w:t>
      </w:r>
      <w:r w:rsidRPr="00266238">
        <w:rPr>
          <w:rFonts w:ascii="Georgia" w:hAnsi="Georgia"/>
          <w:color w:val="000000"/>
          <w:sz w:val="22"/>
          <w:szCs w:val="22"/>
        </w:rPr>
        <w:t>)</w:t>
      </w:r>
      <w:r w:rsidRPr="00266238">
        <w:rPr>
          <w:rFonts w:ascii="Georgia" w:hAnsi="Georgia"/>
          <w:color w:val="000000"/>
          <w:sz w:val="22"/>
          <w:szCs w:val="22"/>
        </w:rPr>
        <w:t>。他從死裡復活，升上高天在父的右邊。</w:t>
      </w:r>
      <w:r w:rsidRPr="00266238">
        <w:rPr>
          <w:rStyle w:val="a3"/>
          <w:rFonts w:ascii="Georgia" w:eastAsia="Californian FB" w:hAnsi="Georgia" w:cs="Californian FB"/>
          <w:color w:val="000000"/>
          <w:sz w:val="22"/>
          <w:szCs w:val="22"/>
        </w:rPr>
        <w:footnoteReference w:id="196"/>
      </w:r>
      <w:r w:rsidRPr="00266238">
        <w:rPr>
          <w:rFonts w:ascii="Georgia" w:hAnsi="Georgia"/>
          <w:color w:val="000000"/>
          <w:sz w:val="22"/>
          <w:szCs w:val="22"/>
        </w:rPr>
        <w:t>從此以後</w:t>
      </w:r>
      <w:r w:rsidRPr="00266238">
        <w:rPr>
          <w:rFonts w:ascii="Georgia" w:hAnsi="Georgia"/>
          <w:sz w:val="22"/>
          <w:szCs w:val="22"/>
        </w:rPr>
        <w:t>他就一直結果實，藉著聖靈生出屬靈的子女，賜下屬靈的重生給神應許要收養的子女。</w:t>
      </w:r>
      <w:r w:rsidRPr="00266238">
        <w:rPr>
          <w:rStyle w:val="a3"/>
          <w:rFonts w:ascii="Georgia" w:eastAsia="Californian FB" w:hAnsi="Georgia" w:cs="Californian FB"/>
          <w:sz w:val="22"/>
          <w:szCs w:val="22"/>
        </w:rPr>
        <w:footnoteReference w:id="197"/>
      </w:r>
      <w:r w:rsidRPr="00266238">
        <w:rPr>
          <w:rFonts w:ascii="Georgia" w:hAnsi="Georgia"/>
          <w:sz w:val="22"/>
          <w:szCs w:val="22"/>
        </w:rPr>
        <w:t>作為末後的亞當，基督藉著天使祝福人的服事</w:t>
      </w:r>
      <w:r w:rsidRPr="00266238">
        <w:rPr>
          <w:rStyle w:val="a3"/>
          <w:rFonts w:ascii="Georgia" w:eastAsia="Californian FB" w:hAnsi="Georgia" w:cs="Californian FB"/>
          <w:sz w:val="22"/>
          <w:szCs w:val="22"/>
        </w:rPr>
        <w:footnoteReference w:id="198"/>
      </w:r>
      <w:r w:rsidRPr="00266238">
        <w:rPr>
          <w:rFonts w:ascii="Georgia" w:hAnsi="Georgia"/>
          <w:sz w:val="22"/>
          <w:szCs w:val="22"/>
        </w:rPr>
        <w:t>，繼續他統治全地的護理</w:t>
      </w:r>
      <w:r w:rsidRPr="00266238">
        <w:rPr>
          <w:rFonts w:ascii="Georgia" w:hAnsi="Georgia"/>
          <w:sz w:val="22"/>
          <w:szCs w:val="22"/>
        </w:rPr>
        <w:t xml:space="preserve"> (</w:t>
      </w:r>
      <w:r w:rsidRPr="00266238">
        <w:rPr>
          <w:rFonts w:ascii="Georgia" w:hAnsi="Georgia"/>
          <w:sz w:val="22"/>
          <w:szCs w:val="22"/>
        </w:rPr>
        <w:t>文化使命</w:t>
      </w:r>
      <w:r w:rsidRPr="00266238">
        <w:rPr>
          <w:rFonts w:ascii="Georgia" w:hAnsi="Georgia"/>
          <w:sz w:val="22"/>
          <w:szCs w:val="22"/>
        </w:rPr>
        <w:t>)</w:t>
      </w:r>
      <w:r w:rsidRPr="00266238">
        <w:rPr>
          <w:rFonts w:ascii="Georgia" w:hAnsi="Georgia"/>
          <w:sz w:val="22"/>
          <w:szCs w:val="22"/>
        </w:rPr>
        <w:t>，治理全地、餵養並供應一切活物，托住萬有</w:t>
      </w:r>
      <w:r w:rsidRPr="00266238">
        <w:rPr>
          <w:rStyle w:val="a3"/>
          <w:rFonts w:ascii="Georgia" w:eastAsia="Californian FB" w:hAnsi="Georgia" w:cs="Californian FB"/>
          <w:sz w:val="22"/>
          <w:szCs w:val="22"/>
        </w:rPr>
        <w:footnoteReference w:id="199"/>
      </w:r>
      <w:r w:rsidRPr="00266238">
        <w:rPr>
          <w:rFonts w:ascii="Georgia" w:hAnsi="Georgia"/>
          <w:sz w:val="22"/>
          <w:szCs w:val="22"/>
        </w:rPr>
        <w:t>，包括他自己已復活的身體。</w:t>
      </w:r>
      <w:r w:rsidRPr="00266238">
        <w:rPr>
          <w:rStyle w:val="a3"/>
          <w:rFonts w:ascii="Georgia" w:eastAsia="Californian FB" w:hAnsi="Georgia" w:cs="Californian FB"/>
          <w:sz w:val="22"/>
          <w:szCs w:val="22"/>
        </w:rPr>
        <w:footnoteReference w:id="200"/>
      </w:r>
      <w:r w:rsidRPr="00266238">
        <w:rPr>
          <w:rFonts w:ascii="Georgia" w:hAnsi="Georgia"/>
          <w:sz w:val="22"/>
          <w:szCs w:val="22"/>
        </w:rPr>
        <w:t>基督最後會使他的選民復活，成為神榮耀的子女，並將整個受造界從朽壞的枷鎖中釋放出來，不再有死亡、哀哭和痛苦。</w:t>
      </w:r>
      <w:r w:rsidRPr="00266238">
        <w:rPr>
          <w:rStyle w:val="a3"/>
          <w:rFonts w:ascii="Georgia" w:eastAsia="Californian FB" w:hAnsi="Georgia" w:cs="Californian FB"/>
          <w:sz w:val="22"/>
          <w:szCs w:val="22"/>
        </w:rPr>
        <w:footnoteReference w:id="201"/>
      </w:r>
      <w:r w:rsidRPr="00266238">
        <w:rPr>
          <w:rFonts w:ascii="Georgia" w:hAnsi="Georgia"/>
          <w:color w:val="000000"/>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color w:val="000000"/>
          <w:sz w:val="22"/>
          <w:szCs w:val="22"/>
        </w:rPr>
        <w:t>在他完美預定的時間，基督暫時賜給他的仇敵一段時間可逼迫及殺害的權柄及能力，乃是為了成就主的旨意。</w:t>
      </w:r>
      <w:r w:rsidRPr="00266238">
        <w:rPr>
          <w:rStyle w:val="a3"/>
          <w:rFonts w:ascii="Georgia" w:eastAsia="Californian FB" w:hAnsi="Georgia" w:cs="Californian FB"/>
          <w:color w:val="000000"/>
          <w:sz w:val="22"/>
          <w:szCs w:val="22"/>
        </w:rPr>
        <w:footnoteReference w:id="202"/>
      </w:r>
      <w:r w:rsidRPr="00266238">
        <w:rPr>
          <w:rFonts w:ascii="Georgia" w:hAnsi="Georgia"/>
          <w:color w:val="000000"/>
          <w:sz w:val="22"/>
          <w:szCs w:val="22"/>
        </w:rPr>
        <w:t>復活的基督也阻礙了他的仇敵逼迫的計謀，或奪去他們的權柄。</w:t>
      </w:r>
      <w:r w:rsidRPr="00266238">
        <w:rPr>
          <w:rStyle w:val="a3"/>
          <w:rFonts w:ascii="Georgia" w:eastAsia="Californian FB" w:hAnsi="Georgia" w:cs="Californian FB"/>
          <w:color w:val="000000"/>
          <w:sz w:val="22"/>
          <w:szCs w:val="22"/>
        </w:rPr>
        <w:footnoteReference w:id="203"/>
      </w:r>
      <w:r w:rsidRPr="00266238">
        <w:rPr>
          <w:rFonts w:ascii="Georgia" w:hAnsi="Georgia"/>
          <w:sz w:val="22"/>
          <w:szCs w:val="22"/>
        </w:rPr>
        <w:t>天使奉基督的命令被差遣，帶有能力執行天父對受造一切的旨意</w:t>
      </w:r>
      <w:r w:rsidRPr="00266238">
        <w:rPr>
          <w:rFonts w:ascii="Georgia" w:hAnsi="Georgia"/>
          <w:sz w:val="22"/>
          <w:szCs w:val="22"/>
        </w:rPr>
        <w:t xml:space="preserve"> (</w:t>
      </w:r>
      <w:r w:rsidRPr="00266238">
        <w:rPr>
          <w:rFonts w:ascii="Georgia" w:hAnsi="Georgia"/>
          <w:sz w:val="22"/>
          <w:szCs w:val="22"/>
        </w:rPr>
        <w:t>例如審判及災難</w:t>
      </w:r>
      <w:r w:rsidRPr="00266238">
        <w:rPr>
          <w:rFonts w:ascii="Georgia" w:hAnsi="Georgia"/>
          <w:sz w:val="22"/>
          <w:szCs w:val="22"/>
        </w:rPr>
        <w:t>)</w:t>
      </w:r>
      <w:r w:rsidRPr="00266238">
        <w:rPr>
          <w:rFonts w:ascii="Georgia" w:hAnsi="Georgia"/>
          <w:sz w:val="22"/>
          <w:szCs w:val="22"/>
        </w:rPr>
        <w:t>。</w:t>
      </w:r>
      <w:r w:rsidRPr="00266238">
        <w:rPr>
          <w:rStyle w:val="a3"/>
          <w:rFonts w:ascii="Georgia" w:eastAsia="Californian FB" w:hAnsi="Georgia" w:cs="Californian FB"/>
          <w:sz w:val="22"/>
          <w:szCs w:val="22"/>
        </w:rPr>
        <w:footnoteReference w:id="204"/>
      </w:r>
      <w:r w:rsidRPr="00266238">
        <w:rPr>
          <w:rFonts w:ascii="Georgia" w:hAnsi="Georgia"/>
          <w:sz w:val="22"/>
          <w:szCs w:val="22"/>
        </w:rPr>
        <w:t>基督再臨時，他將以口中發出來的杖擊打；山丘盡皆銷化。</w:t>
      </w:r>
      <w:r w:rsidRPr="00266238">
        <w:rPr>
          <w:rStyle w:val="a3"/>
          <w:rFonts w:ascii="Georgia" w:eastAsia="Californian FB" w:hAnsi="Georgia" w:cs="Californian FB"/>
          <w:sz w:val="22"/>
          <w:szCs w:val="22"/>
        </w:rPr>
        <w:footnoteReference w:id="205"/>
      </w:r>
      <w:r w:rsidRPr="00266238">
        <w:rPr>
          <w:rFonts w:ascii="Georgia" w:hAnsi="Georgia"/>
          <w:sz w:val="22"/>
          <w:szCs w:val="22"/>
        </w:rPr>
        <w:t>地獄將顯出主所有能力轉而詛咒他的仇敵。</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bCs/>
          <w:sz w:val="22"/>
          <w:szCs w:val="22"/>
        </w:rPr>
        <w:t>正直誠實</w:t>
      </w:r>
      <w:r w:rsidRPr="00266238">
        <w:rPr>
          <w:rFonts w:ascii="Georgia" w:hAnsi="Georgia"/>
          <w:sz w:val="22"/>
          <w:szCs w:val="22"/>
        </w:rPr>
        <w:t>的主：</w:t>
      </w:r>
      <w:r w:rsidRPr="00266238">
        <w:rPr>
          <w:rFonts w:ascii="Georgia" w:hAnsi="Georgia"/>
          <w:b/>
          <w:sz w:val="22"/>
          <w:szCs w:val="22"/>
        </w:rPr>
        <w:t>無所不信</w:t>
      </w:r>
      <w:r w:rsidRPr="00266238">
        <w:rPr>
          <w:rFonts w:ascii="Georgia" w:hAnsi="Georgia"/>
          <w:sz w:val="22"/>
          <w:szCs w:val="22"/>
        </w:rPr>
        <w:t xml:space="preserve">     </w:t>
      </w:r>
    </w:p>
    <w:p w:rsidR="00AE7476" w:rsidRPr="00266238" w:rsidRDefault="00AE7476" w:rsidP="00AE7476">
      <w:pPr>
        <w:pStyle w:val="a9"/>
        <w:spacing w:line="276" w:lineRule="auto"/>
        <w:ind w:left="0" w:firstLine="360"/>
        <w:jc w:val="both"/>
        <w:rPr>
          <w:rFonts w:ascii="Georgia" w:eastAsia="Californian FB" w:hAnsi="Georgia" w:cs="Californian FB"/>
          <w:i/>
          <w:sz w:val="22"/>
          <w:szCs w:val="22"/>
        </w:rPr>
      </w:pP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w:t>
      </w:r>
      <w:r w:rsidRPr="00266238">
        <w:rPr>
          <w:rFonts w:ascii="Georgia" w:hAnsi="Georgia"/>
          <w:i/>
          <w:iCs/>
          <w:color w:val="000000"/>
          <w:sz w:val="22"/>
          <w:szCs w:val="22"/>
          <w:shd w:val="clear" w:color="auto" w:fill="FFFFFF"/>
        </w:rPr>
        <w:t>我贏得勝仗，天樂可分享；</w:t>
      </w:r>
      <w:r w:rsidRPr="00266238">
        <w:rPr>
          <w:rFonts w:ascii="Georgia" w:hAnsi="Georgia"/>
          <w:sz w:val="22"/>
          <w:szCs w:val="22"/>
        </w:rPr>
        <w:t>」</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基督用他話語的能力托住萬有。</w:t>
      </w:r>
      <w:r w:rsidRPr="00266238">
        <w:rPr>
          <w:rStyle w:val="a3"/>
          <w:rFonts w:ascii="Georgia" w:eastAsia="Californian FB" w:hAnsi="Georgia" w:cs="Californian FB"/>
          <w:sz w:val="22"/>
          <w:szCs w:val="22"/>
        </w:rPr>
        <w:footnoteReference w:id="206"/>
      </w:r>
      <w:r w:rsidRPr="00266238">
        <w:rPr>
          <w:rFonts w:ascii="Georgia" w:hAnsi="Georgia"/>
          <w:sz w:val="22"/>
          <w:szCs w:val="22"/>
        </w:rPr>
        <w:t>基督以誠實、真實、忠信、自我節制、守應許和自律，對待父已經預旨要拯救的選民。</w:t>
      </w:r>
      <w:r w:rsidRPr="00266238">
        <w:rPr>
          <w:rStyle w:val="a3"/>
          <w:rFonts w:ascii="Georgia" w:eastAsia="Californian FB" w:hAnsi="Georgia" w:cs="Californian FB"/>
          <w:sz w:val="22"/>
          <w:szCs w:val="22"/>
        </w:rPr>
        <w:footnoteReference w:id="207"/>
      </w:r>
      <w:r w:rsidRPr="00266238">
        <w:rPr>
          <w:rFonts w:ascii="Georgia" w:hAnsi="Georgia"/>
          <w:sz w:val="22"/>
          <w:szCs w:val="22"/>
        </w:rPr>
        <w:t>他是至死忠信的那一位。</w:t>
      </w:r>
      <w:r w:rsidRPr="00266238">
        <w:rPr>
          <w:rStyle w:val="a3"/>
          <w:rFonts w:ascii="Georgia" w:eastAsia="Californian FB" w:hAnsi="Georgia" w:cs="Californian FB"/>
          <w:sz w:val="22"/>
          <w:szCs w:val="22"/>
        </w:rPr>
        <w:footnoteReference w:id="208"/>
      </w:r>
      <w:r w:rsidRPr="00266238">
        <w:rPr>
          <w:rFonts w:ascii="Georgia" w:hAnsi="Georgia"/>
          <w:sz w:val="22"/>
          <w:szCs w:val="22"/>
        </w:rPr>
        <w:t>他改變我們使我們在最終的復活有他不變的義。</w:t>
      </w:r>
      <w:r w:rsidRPr="00266238">
        <w:rPr>
          <w:rStyle w:val="a3"/>
          <w:rFonts w:ascii="Georgia" w:eastAsia="Californian FB" w:hAnsi="Georgia" w:cs="Californian FB"/>
          <w:sz w:val="22"/>
          <w:szCs w:val="22"/>
          <w:lang w:bidi="he-IL"/>
        </w:rPr>
        <w:footnoteReference w:id="209"/>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基督必要審判所有悖逆他的人，包括拒絕他的人，以及不信守誓言且說謊之人。</w:t>
      </w:r>
      <w:r w:rsidRPr="00266238">
        <w:rPr>
          <w:rStyle w:val="a3"/>
          <w:rFonts w:ascii="Georgia" w:eastAsia="Californian FB" w:hAnsi="Georgia" w:cs="Californian FB"/>
          <w:sz w:val="22"/>
          <w:szCs w:val="22"/>
        </w:rPr>
        <w:footnoteReference w:id="210"/>
      </w:r>
      <w:r w:rsidRPr="00266238">
        <w:rPr>
          <w:rFonts w:ascii="Georgia" w:hAnsi="Georgia"/>
          <w:sz w:val="22"/>
          <w:szCs w:val="22"/>
        </w:rPr>
        <w:t>基督任憑他的仇敵滿了虛妄並心懷二意。</w:t>
      </w:r>
      <w:r w:rsidRPr="00266238">
        <w:rPr>
          <w:rStyle w:val="a3"/>
          <w:rFonts w:ascii="Georgia" w:eastAsia="Californian FB" w:hAnsi="Georgia" w:cs="Californian FB"/>
          <w:sz w:val="22"/>
          <w:szCs w:val="22"/>
        </w:rPr>
        <w:footnoteReference w:id="211"/>
      </w:r>
      <w:r w:rsidRPr="00266238">
        <w:rPr>
          <w:rFonts w:ascii="Georgia" w:hAnsi="Georgia"/>
          <w:sz w:val="22"/>
          <w:szCs w:val="22"/>
        </w:rPr>
        <w:t xml:space="preserve">    </w:t>
      </w:r>
    </w:p>
    <w:p w:rsidR="00AE7476" w:rsidRDefault="00AE7476" w:rsidP="00AE7476">
      <w:pPr>
        <w:spacing w:line="276" w:lineRule="auto"/>
        <w:ind w:firstLine="360"/>
        <w:jc w:val="both"/>
        <w:rPr>
          <w:rFonts w:ascii="Georgia" w:hAnsi="Georgia"/>
          <w:sz w:val="22"/>
          <w:szCs w:val="22"/>
        </w:rPr>
      </w:pPr>
      <w:r w:rsidRPr="00266238">
        <w:rPr>
          <w:rFonts w:ascii="Georgia" w:hAnsi="Georgia"/>
          <w:sz w:val="22"/>
          <w:szCs w:val="22"/>
        </w:rPr>
        <w:t xml:space="preserve"> </w:t>
      </w:r>
    </w:p>
    <w:p w:rsidR="009F5499" w:rsidRDefault="009F5499" w:rsidP="00AE7476">
      <w:pPr>
        <w:spacing w:line="276" w:lineRule="auto"/>
        <w:ind w:firstLine="360"/>
        <w:jc w:val="both"/>
        <w:rPr>
          <w:rFonts w:ascii="Georgia" w:hAnsi="Georgia"/>
          <w:sz w:val="22"/>
          <w:szCs w:val="22"/>
        </w:rPr>
      </w:pPr>
    </w:p>
    <w:p w:rsidR="009F5499" w:rsidRPr="00266238" w:rsidRDefault="009F5499"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pStyle w:val="a9"/>
        <w:widowControl/>
        <w:numPr>
          <w:ilvl w:val="1"/>
          <w:numId w:val="5"/>
        </w:numPr>
        <w:spacing w:line="276" w:lineRule="auto"/>
        <w:ind w:left="0" w:firstLine="360"/>
        <w:jc w:val="both"/>
        <w:rPr>
          <w:rFonts w:ascii="Georgia" w:hAnsi="Georgia" w:cs="Californian FB"/>
          <w:sz w:val="22"/>
          <w:szCs w:val="22"/>
        </w:rPr>
      </w:pPr>
      <w:r w:rsidRPr="00266238">
        <w:rPr>
          <w:rFonts w:ascii="Georgia" w:hAnsi="Georgia"/>
          <w:sz w:val="22"/>
          <w:szCs w:val="22"/>
        </w:rPr>
        <w:t>我是</w:t>
      </w:r>
      <w:r w:rsidRPr="00266238">
        <w:rPr>
          <w:rFonts w:ascii="Georgia" w:hAnsi="Georgia"/>
          <w:b/>
          <w:sz w:val="22"/>
          <w:szCs w:val="22"/>
        </w:rPr>
        <w:t>神學共時性</w:t>
      </w:r>
      <w:r w:rsidRPr="00266238">
        <w:rPr>
          <w:rFonts w:ascii="Georgia" w:hAnsi="Georgia"/>
          <w:sz w:val="22"/>
          <w:szCs w:val="22"/>
        </w:rPr>
        <w:t>的主：</w:t>
      </w:r>
      <w:r w:rsidRPr="00266238">
        <w:rPr>
          <w:rFonts w:ascii="Georgia" w:hAnsi="Georgia"/>
          <w:b/>
          <w:sz w:val="22"/>
          <w:szCs w:val="22"/>
        </w:rPr>
        <w:t>無所不時</w:t>
      </w:r>
      <w:r w:rsidRPr="00266238">
        <w:rPr>
          <w:rFonts w:ascii="Georgia" w:hAnsi="Georgia"/>
          <w:sz w:val="22"/>
          <w:szCs w:val="22"/>
        </w:rPr>
        <w:t xml:space="preserve">  </w:t>
      </w:r>
    </w:p>
    <w:p w:rsidR="00AE7476" w:rsidRPr="00266238" w:rsidRDefault="00AE7476" w:rsidP="00AE7476">
      <w:pPr>
        <w:pStyle w:val="a9"/>
        <w:spacing w:line="276" w:lineRule="auto"/>
        <w:ind w:left="0" w:firstLine="360"/>
        <w:jc w:val="both"/>
        <w:rPr>
          <w:rFonts w:ascii="Georgia" w:eastAsia="Californian FB" w:hAnsi="Georgia" w:cs="Californian FB"/>
          <w:i/>
          <w:sz w:val="22"/>
          <w:szCs w:val="22"/>
        </w:rPr>
      </w:pPr>
    </w:p>
    <w:p w:rsidR="00AE7476" w:rsidRPr="00266238" w:rsidRDefault="00AE7476" w:rsidP="00AE7476">
      <w:pPr>
        <w:pStyle w:val="a9"/>
        <w:spacing w:line="276" w:lineRule="auto"/>
        <w:ind w:left="0" w:firstLine="360"/>
        <w:jc w:val="both"/>
        <w:rPr>
          <w:rFonts w:ascii="Georgia" w:hAnsi="Georgia" w:cs="Californian FB"/>
          <w:sz w:val="22"/>
          <w:szCs w:val="22"/>
        </w:rPr>
      </w:pPr>
      <w:r w:rsidRPr="00266238">
        <w:rPr>
          <w:rFonts w:ascii="Georgia" w:hAnsi="Georgia"/>
          <w:sz w:val="22"/>
          <w:szCs w:val="22"/>
        </w:rPr>
        <w:t>《成為我異象》對此屬性的反照：</w:t>
      </w:r>
    </w:p>
    <w:p w:rsidR="00AE7476" w:rsidRPr="00266238" w:rsidRDefault="00AE7476" w:rsidP="00AE7476">
      <w:pPr>
        <w:pStyle w:val="a9"/>
        <w:spacing w:line="276" w:lineRule="auto"/>
        <w:ind w:left="0" w:firstLine="360"/>
        <w:jc w:val="both"/>
        <w:rPr>
          <w:rStyle w:val="apple-converted-space"/>
          <w:rFonts w:ascii="Georgia" w:hAnsi="Georgia" w:cs="Californian FB"/>
          <w:color w:val="000000" w:themeColor="text1"/>
          <w:sz w:val="22"/>
          <w:szCs w:val="22"/>
        </w:rPr>
      </w:pPr>
      <w:r w:rsidRPr="00266238">
        <w:rPr>
          <w:rFonts w:ascii="Georgia" w:hAnsi="Georgia"/>
          <w:sz w:val="22"/>
          <w:szCs w:val="22"/>
        </w:rPr>
        <w:t>「</w:t>
      </w:r>
      <w:r w:rsidRPr="00266238">
        <w:rPr>
          <w:rFonts w:ascii="Georgia" w:hAnsi="Georgia"/>
          <w:i/>
          <w:iCs/>
          <w:color w:val="000000"/>
          <w:sz w:val="22"/>
          <w:szCs w:val="22"/>
          <w:shd w:val="clear" w:color="auto" w:fill="FFFFFF"/>
        </w:rPr>
        <w:t>工作或睡覺</w:t>
      </w:r>
      <w:r w:rsidRPr="00266238">
        <w:rPr>
          <w:rFonts w:ascii="Georgia" w:hAnsi="Georgia"/>
          <w:color w:val="000000"/>
          <w:sz w:val="22"/>
          <w:szCs w:val="22"/>
          <w:shd w:val="clear" w:color="auto" w:fill="FFFFFF"/>
        </w:rPr>
        <w:t>，慈容作我光。」</w:t>
      </w:r>
      <w:r w:rsidRPr="00266238">
        <w:rPr>
          <w:rStyle w:val="apple-converted-space"/>
          <w:rFonts w:ascii="Georgia" w:hAnsi="Georgia"/>
          <w:color w:val="000000"/>
          <w:sz w:val="22"/>
          <w:szCs w:val="22"/>
          <w:shd w:val="clear" w:color="auto" w:fill="FFFFFF"/>
        </w:rPr>
        <w:t> </w:t>
      </w:r>
    </w:p>
    <w:p w:rsidR="00AE7476" w:rsidRPr="00266238" w:rsidRDefault="00AE7476" w:rsidP="00AE7476">
      <w:pPr>
        <w:pStyle w:val="a9"/>
        <w:shd w:val="clear" w:color="auto" w:fill="FFFFFF" w:themeFill="background1"/>
        <w:spacing w:line="276" w:lineRule="auto"/>
        <w:ind w:left="0" w:firstLine="360"/>
        <w:jc w:val="both"/>
        <w:rPr>
          <w:rFonts w:ascii="Georgia" w:hAnsi="Georgia" w:cs="Californian FB"/>
          <w:color w:val="000000" w:themeColor="text1"/>
          <w:sz w:val="22"/>
          <w:szCs w:val="22"/>
        </w:rPr>
      </w:pPr>
      <w:r w:rsidRPr="00266238">
        <w:rPr>
          <w:rFonts w:ascii="Georgia" w:hAnsi="Georgia"/>
          <w:color w:val="000000"/>
          <w:sz w:val="22"/>
          <w:szCs w:val="22"/>
          <w:shd w:val="clear" w:color="auto" w:fill="FFFFFF"/>
        </w:rPr>
        <w:t>「境遇</w:t>
      </w:r>
      <w:r w:rsidRPr="00266238">
        <w:rPr>
          <w:rFonts w:ascii="Georgia" w:hAnsi="Georgia"/>
          <w:i/>
          <w:iCs/>
          <w:color w:val="000000"/>
          <w:sz w:val="22"/>
          <w:szCs w:val="22"/>
          <w:shd w:val="clear" w:color="auto" w:fill="FFFFFF"/>
        </w:rPr>
        <w:t>雖無常</w:t>
      </w:r>
      <w:r w:rsidRPr="00266238">
        <w:rPr>
          <w:rFonts w:ascii="Georgia" w:hAnsi="Georgia"/>
          <w:color w:val="000000"/>
          <w:sz w:val="22"/>
          <w:szCs w:val="22"/>
          <w:shd w:val="clear" w:color="auto" w:fill="FFFFFF"/>
        </w:rPr>
        <w:t>，但求心中王</w:t>
      </w:r>
      <w:r w:rsidRPr="00266238">
        <w:rPr>
          <w:rFonts w:ascii="Georgia" w:hAnsi="Georgia"/>
          <w:i/>
          <w:iCs/>
          <w:color w:val="000000"/>
          <w:sz w:val="22"/>
          <w:szCs w:val="22"/>
          <w:shd w:val="clear" w:color="auto" w:fill="FFFFFF"/>
        </w:rPr>
        <w:t>，掌管萬有者</w:t>
      </w:r>
      <w:r w:rsidRPr="00266238">
        <w:rPr>
          <w:rFonts w:ascii="Georgia" w:hAnsi="Georgia"/>
          <w:color w:val="000000"/>
          <w:sz w:val="22"/>
          <w:szCs w:val="22"/>
          <w:shd w:val="clear" w:color="auto" w:fill="FFFFFF"/>
        </w:rPr>
        <w:t>，</w:t>
      </w:r>
      <w:r w:rsidRPr="00266238">
        <w:rPr>
          <w:rFonts w:ascii="Georgia" w:hAnsi="Georgia"/>
          <w:i/>
          <w:iCs/>
          <w:color w:val="000000"/>
          <w:sz w:val="22"/>
          <w:szCs w:val="22"/>
          <w:shd w:val="clear" w:color="auto" w:fill="FFFFFF"/>
        </w:rPr>
        <w:t>永作我異象。」</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當我們思考基督與時間相關的主題時，主的無所不時本質，在基督人性中的衍生性反映是相當明顯的。針對這個衍生屬性，筆者已經創造了一個新的名詞：「神學共時性」。目前似乎沒有一個可抓住此概念的名詞，而其意義是：主在《聖經》中所啟示的時間觀與時間的使用，以及主在特定時間所需採取的特別行動，基督在這些方面都是與主一致的。</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「起初」，主創造時間，並且信實地確立時間直到時間的目的達到為止。</w:t>
      </w:r>
      <w:r w:rsidRPr="00266238">
        <w:rPr>
          <w:rStyle w:val="a3"/>
          <w:rFonts w:ascii="Georgia" w:eastAsia="Californian FB" w:hAnsi="Georgia" w:cs="Californian FB"/>
          <w:sz w:val="22"/>
          <w:szCs w:val="22"/>
        </w:rPr>
        <w:footnoteReference w:id="212"/>
      </w:r>
      <w:r w:rsidRPr="00266238">
        <w:rPr>
          <w:rFonts w:ascii="Georgia" w:hAnsi="Georgia"/>
          <w:sz w:val="22"/>
          <w:szCs w:val="22"/>
        </w:rPr>
        <w:t>主在六日內創造</w:t>
      </w:r>
      <w:r w:rsidRPr="00266238">
        <w:rPr>
          <w:rFonts w:ascii="Georgia" w:hAnsi="Georgia"/>
          <w:sz w:val="22"/>
          <w:szCs w:val="22"/>
        </w:rPr>
        <w:lastRenderedPageBreak/>
        <w:t>萬有，在第七日安息。</w:t>
      </w:r>
      <w:r w:rsidRPr="00266238">
        <w:rPr>
          <w:rStyle w:val="a3"/>
          <w:rFonts w:ascii="Georgia" w:eastAsia="Californian FB" w:hAnsi="Georgia" w:cs="Californian FB"/>
          <w:sz w:val="22"/>
          <w:szCs w:val="22"/>
        </w:rPr>
        <w:footnoteReference w:id="213"/>
      </w:r>
      <w:r w:rsidRPr="00266238">
        <w:rPr>
          <w:rFonts w:ascii="Georgia" w:hAnsi="Georgia"/>
          <w:sz w:val="22"/>
          <w:szCs w:val="22"/>
        </w:rPr>
        <w:t>主使祂的選民存在於預定好的時間範圍內。在解釋時間的意義、過去的歷史、現在的護理、將臨的末世上，祂都是主。</w:t>
      </w:r>
      <w:r w:rsidRPr="00266238">
        <w:rPr>
          <w:rStyle w:val="a3"/>
          <w:rFonts w:ascii="Georgia" w:eastAsia="Californian FB" w:hAnsi="Georgia" w:cs="Californian FB"/>
          <w:sz w:val="22"/>
          <w:szCs w:val="22"/>
          <w:lang w:bidi="he-IL"/>
        </w:rPr>
        <w:footnoteReference w:id="214"/>
      </w:r>
      <w:r w:rsidRPr="00266238">
        <w:rPr>
          <w:rFonts w:ascii="Georgia" w:hAnsi="Georgia"/>
          <w:sz w:val="22"/>
          <w:szCs w:val="22"/>
        </w:rPr>
        <w:t>時候滿足，基督來，道成肉身，生在時間中，為女子所生，且生在律法以下，為要救贖那些在律法底下的人。</w:t>
      </w:r>
      <w:r w:rsidRPr="00266238">
        <w:rPr>
          <w:rStyle w:val="a3"/>
          <w:rFonts w:ascii="Georgia" w:eastAsia="Californian FB" w:hAnsi="Georgia" w:cs="Californian FB"/>
          <w:sz w:val="22"/>
          <w:szCs w:val="22"/>
        </w:rPr>
        <w:footnoteReference w:id="215"/>
      </w:r>
      <w:r w:rsidRPr="00266238">
        <w:rPr>
          <w:rFonts w:ascii="Georgia" w:hAnsi="Georgia"/>
          <w:sz w:val="22"/>
          <w:szCs w:val="22"/>
        </w:rPr>
        <w:t>基督了解他在歷史中應驗經文所扮演的角色，也知道就「所應許的復活以致榮耀」這件事，他必須做什麼來榮耀父。</w:t>
      </w:r>
      <w:r w:rsidRPr="00266238">
        <w:rPr>
          <w:rStyle w:val="a3"/>
          <w:rFonts w:ascii="Georgia" w:eastAsia="Californian FB" w:hAnsi="Georgia" w:cs="Californian FB"/>
          <w:sz w:val="22"/>
          <w:szCs w:val="22"/>
        </w:rPr>
        <w:footnoteReference w:id="216"/>
      </w:r>
      <w:r w:rsidRPr="00266238">
        <w:rPr>
          <w:rFonts w:ascii="Georgia" w:hAnsi="Georgia"/>
          <w:sz w:val="22"/>
          <w:szCs w:val="22"/>
        </w:rPr>
        <w:t>基督成全第四條誡命。</w:t>
      </w:r>
      <w:r w:rsidRPr="00266238">
        <w:rPr>
          <w:rStyle w:val="a3"/>
          <w:rFonts w:ascii="Georgia" w:eastAsia="Californian FB" w:hAnsi="Georgia" w:cs="Californian FB"/>
          <w:sz w:val="22"/>
          <w:szCs w:val="22"/>
        </w:rPr>
        <w:footnoteReference w:id="217"/>
      </w:r>
      <w:r w:rsidRPr="00266238">
        <w:rPr>
          <w:rFonts w:ascii="Georgia" w:hAnsi="Georgia"/>
          <w:sz w:val="22"/>
          <w:szCs w:val="22"/>
        </w:rPr>
        <w:t>基督對祂自己與歷史之關係的看法，以及他對世界歷史的看法，是透過神的視角塑造的。</w:t>
      </w:r>
      <w:r w:rsidRPr="00266238">
        <w:rPr>
          <w:rStyle w:val="a3"/>
          <w:rFonts w:ascii="Georgia" w:eastAsia="Californian FB" w:hAnsi="Georgia" w:cs="Californian FB"/>
          <w:sz w:val="22"/>
          <w:szCs w:val="22"/>
        </w:rPr>
        <w:footnoteReference w:id="218"/>
      </w:r>
      <w:r w:rsidRPr="00266238">
        <w:rPr>
          <w:rFonts w:ascii="Georgia" w:hAnsi="Georgia"/>
          <w:sz w:val="22"/>
          <w:szCs w:val="22"/>
        </w:rPr>
        <w:t>基督忍耐等候指定的時間，最後一次進入耶路撒冷並被釘在十字架上</w:t>
      </w:r>
      <w:r w:rsidRPr="00266238">
        <w:rPr>
          <w:rStyle w:val="a3"/>
          <w:rFonts w:ascii="Georgia" w:eastAsia="Californian FB" w:hAnsi="Georgia" w:cs="Californian FB"/>
          <w:sz w:val="22"/>
          <w:szCs w:val="22"/>
        </w:rPr>
        <w:footnoteReference w:id="219"/>
      </w:r>
      <w:r w:rsidRPr="00266238">
        <w:rPr>
          <w:rFonts w:ascii="Georgia" w:hAnsi="Georgia"/>
          <w:sz w:val="22"/>
          <w:szCs w:val="22"/>
        </w:rPr>
        <w:t>，祂現在等候祂再臨的時間。</w:t>
      </w:r>
      <w:r w:rsidRPr="00266238">
        <w:rPr>
          <w:rStyle w:val="a3"/>
          <w:rFonts w:ascii="Georgia" w:eastAsia="Californian FB" w:hAnsi="Georgia" w:cs="Californian FB"/>
          <w:sz w:val="22"/>
          <w:szCs w:val="22"/>
        </w:rPr>
        <w:footnoteReference w:id="220"/>
      </w:r>
      <w:r w:rsidRPr="00266238">
        <w:rPr>
          <w:rFonts w:ascii="Georgia" w:hAnsi="Georgia"/>
          <w:sz w:val="22"/>
          <w:szCs w:val="22"/>
        </w:rPr>
        <w:t>基督按照祂選民在時間中所面臨的狀況，牧養並管教他們。</w:t>
      </w:r>
      <w:r w:rsidRPr="00266238">
        <w:rPr>
          <w:rStyle w:val="a3"/>
          <w:rFonts w:ascii="Georgia" w:eastAsia="Californian FB" w:hAnsi="Georgia" w:cs="Californian FB"/>
          <w:sz w:val="22"/>
          <w:szCs w:val="22"/>
        </w:rPr>
        <w:footnoteReference w:id="221"/>
      </w:r>
      <w:r w:rsidRPr="00266238">
        <w:rPr>
          <w:rFonts w:ascii="Georgia" w:hAnsi="Georgia"/>
          <w:sz w:val="22"/>
          <w:szCs w:val="22"/>
        </w:rPr>
        <w:t>他珍惜光陰，做對的事。</w:t>
      </w:r>
      <w:r w:rsidRPr="00266238">
        <w:rPr>
          <w:rStyle w:val="a3"/>
          <w:rFonts w:ascii="Georgia" w:eastAsia="Californian FB" w:hAnsi="Georgia" w:cs="Californian FB"/>
          <w:sz w:val="22"/>
          <w:szCs w:val="22"/>
        </w:rPr>
        <w:footnoteReference w:id="222"/>
      </w:r>
      <w:r w:rsidRPr="00266238">
        <w:rPr>
          <w:rFonts w:ascii="Georgia" w:hAnsi="Georgia"/>
          <w:sz w:val="22"/>
          <w:szCs w:val="22"/>
        </w:rPr>
        <w:t>基督的身體進入了永恆的生命。</w:t>
      </w:r>
      <w:r w:rsidRPr="00266238">
        <w:rPr>
          <w:rStyle w:val="a3"/>
          <w:rFonts w:ascii="Georgia" w:eastAsia="Californian FB" w:hAnsi="Georgia" w:cs="Californian FB"/>
          <w:sz w:val="22"/>
          <w:szCs w:val="22"/>
        </w:rPr>
        <w:footnoteReference w:id="223"/>
      </w:r>
      <w:r w:rsidRPr="00266238">
        <w:rPr>
          <w:rFonts w:ascii="Georgia" w:hAnsi="Georgia"/>
          <w:sz w:val="22"/>
          <w:szCs w:val="22"/>
        </w:rPr>
        <w:t>祂差遣和好的使者，使祂的選民有得救的信心</w:t>
      </w:r>
      <w:r w:rsidRPr="00266238">
        <w:rPr>
          <w:rFonts w:ascii="Georgia" w:hAnsi="Georgia"/>
          <w:sz w:val="22"/>
          <w:szCs w:val="22"/>
        </w:rPr>
        <w:t xml:space="preserve"> ()</w:t>
      </w:r>
      <w:r w:rsidRPr="00266238">
        <w:rPr>
          <w:rFonts w:ascii="Georgia" w:hAnsi="Georgia"/>
          <w:sz w:val="22"/>
          <w:szCs w:val="22"/>
        </w:rPr>
        <w:t>，使他們口裡承認祂的神性與人性；祂從起初到末了都是時間中的主耶穌基督。</w:t>
      </w:r>
    </w:p>
    <w:p w:rsidR="00AE7476" w:rsidRPr="00266238" w:rsidRDefault="00AE7476" w:rsidP="00AE7476">
      <w:pPr>
        <w:spacing w:line="276" w:lineRule="auto"/>
        <w:ind w:firstLine="360"/>
        <w:jc w:val="both"/>
        <w:rPr>
          <w:rFonts w:ascii="Georgia" w:eastAsia="Californian FB" w:hAnsi="Georgia" w:cs="Californian FB"/>
          <w:b/>
          <w:bCs/>
          <w:color w:val="000000" w:themeColor="text1"/>
          <w:sz w:val="22"/>
          <w:szCs w:val="22"/>
        </w:rPr>
      </w:pPr>
      <w:r w:rsidRPr="00266238">
        <w:rPr>
          <w:rFonts w:ascii="Georgia" w:hAnsi="Georgia"/>
          <w:sz w:val="22"/>
          <w:szCs w:val="22"/>
        </w:rPr>
        <w:t>主藉著離開那些不悔改的惡人，並且任憑他們的時間觀混亂</w:t>
      </w:r>
      <w:r w:rsidRPr="00266238">
        <w:rPr>
          <w:rFonts w:ascii="Georgia" w:hAnsi="Georgia"/>
          <w:sz w:val="22"/>
          <w:szCs w:val="22"/>
        </w:rPr>
        <w:t xml:space="preserve"> (</w:t>
      </w:r>
      <w:r w:rsidRPr="00266238">
        <w:rPr>
          <w:rFonts w:ascii="Georgia" w:hAnsi="Georgia"/>
          <w:sz w:val="22"/>
          <w:szCs w:val="22"/>
        </w:rPr>
        <w:t>混亂的時間觀與時間運用</w:t>
      </w:r>
      <w:r w:rsidRPr="00266238">
        <w:rPr>
          <w:rFonts w:ascii="Georgia" w:hAnsi="Georgia"/>
          <w:sz w:val="22"/>
          <w:szCs w:val="22"/>
        </w:rPr>
        <w:t>)</w:t>
      </w:r>
      <w:r w:rsidRPr="00266238">
        <w:rPr>
          <w:rFonts w:ascii="Georgia" w:hAnsi="Georgia"/>
          <w:sz w:val="22"/>
          <w:szCs w:val="22"/>
        </w:rPr>
        <w:t>。他們拒絕主已經安排的時間模式，按私意解釋過去的歷史，並懶惰浪費光陰。有些人因自己不服權柄，在世的日子短少。他們都要面對永遠的死亡。</w:t>
      </w:r>
      <w:r w:rsidRPr="00266238">
        <w:rPr>
          <w:rStyle w:val="a3"/>
          <w:rFonts w:ascii="Georgia" w:eastAsia="Californian FB" w:hAnsi="Georgia" w:cs="Californian FB"/>
          <w:sz w:val="22"/>
          <w:szCs w:val="22"/>
        </w:rPr>
        <w:footnoteReference w:id="224"/>
      </w:r>
      <w:r w:rsidRPr="00266238">
        <w:rPr>
          <w:rFonts w:ascii="Georgia" w:hAnsi="Georgia"/>
          <w:sz w:val="22"/>
          <w:szCs w:val="22"/>
        </w:rPr>
        <w:t>其他七個神無限完全屬性所表現的詛咒臉面，其所帶來的痛苦將永遠地反映在地獄裡。</w:t>
      </w:r>
    </w:p>
    <w:p w:rsidR="00AE7476" w:rsidRDefault="00AE7476" w:rsidP="00AE7476">
      <w:pPr>
        <w:spacing w:line="276" w:lineRule="auto"/>
        <w:jc w:val="both"/>
        <w:rPr>
          <w:rFonts w:ascii="Georgia" w:hAnsi="Georgia"/>
          <w:sz w:val="22"/>
          <w:szCs w:val="22"/>
        </w:rPr>
      </w:pPr>
      <w:r w:rsidRPr="00266238">
        <w:rPr>
          <w:rFonts w:ascii="Georgia" w:hAnsi="Georgia"/>
          <w:sz w:val="22"/>
          <w:szCs w:val="22"/>
        </w:rPr>
        <w:t xml:space="preserve"> </w:t>
      </w:r>
    </w:p>
    <w:p w:rsidR="009F5499" w:rsidRPr="00266238" w:rsidRDefault="009F5499" w:rsidP="00AE7476">
      <w:pPr>
        <w:spacing w:line="276" w:lineRule="auto"/>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b/>
          <w:bCs/>
          <w:sz w:val="22"/>
          <w:szCs w:val="22"/>
        </w:rPr>
      </w:pPr>
      <w:r w:rsidRPr="00266238">
        <w:rPr>
          <w:rFonts w:ascii="Georgia" w:hAnsi="Georgia"/>
          <w:b/>
          <w:bCs/>
          <w:sz w:val="22"/>
          <w:szCs w:val="22"/>
        </w:rPr>
        <w:t>道成肉身的基督</w:t>
      </w:r>
      <w:r w:rsidRPr="00266238">
        <w:rPr>
          <w:rFonts w:ascii="Georgia" w:hAnsi="Georgia"/>
          <w:b/>
          <w:i/>
          <w:sz w:val="22"/>
          <w:szCs w:val="22"/>
        </w:rPr>
        <w:t>藉著</w:t>
      </w:r>
      <w:r w:rsidRPr="00266238">
        <w:rPr>
          <w:rFonts w:ascii="Georgia" w:hAnsi="Georgia"/>
          <w:b/>
          <w:bCs/>
          <w:sz w:val="22"/>
          <w:szCs w:val="22"/>
        </w:rPr>
        <w:t>他受膏的職分反映衍生的屬性</w:t>
      </w:r>
      <w:r w:rsidRPr="00266238">
        <w:rPr>
          <w:rStyle w:val="a3"/>
          <w:rFonts w:ascii="Georgia" w:eastAsia="Californian FB" w:hAnsi="Georgia" w:cs="Californian FB"/>
          <w:sz w:val="22"/>
          <w:szCs w:val="22"/>
        </w:rPr>
        <w:footnoteReference w:id="225"/>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autoSpaceDE w:val="0"/>
        <w:autoSpaceDN w:val="0"/>
        <w:adjustRightInd w:val="0"/>
        <w:spacing w:line="276" w:lineRule="auto"/>
        <w:ind w:firstLine="360"/>
        <w:jc w:val="both"/>
        <w:rPr>
          <w:rFonts w:ascii="Georgia" w:hAnsi="Georgia"/>
          <w:sz w:val="22"/>
          <w:szCs w:val="22"/>
        </w:rPr>
      </w:pPr>
      <w:r w:rsidRPr="00266238">
        <w:rPr>
          <w:rFonts w:ascii="Georgia" w:hAnsi="Georgia"/>
          <w:sz w:val="22"/>
          <w:szCs w:val="22"/>
        </w:rPr>
        <w:t>基督受膏作先知、祭司與君王的職分，展現出主的衍生屬性。基督的職分藉著</w:t>
      </w:r>
      <w:r w:rsidRPr="00266238">
        <w:rPr>
          <w:rFonts w:ascii="Georgia" w:hAnsi="Georgia"/>
          <w:i/>
          <w:sz w:val="22"/>
          <w:szCs w:val="22"/>
        </w:rPr>
        <w:t>和好</w:t>
      </w:r>
      <w:r w:rsidRPr="00266238">
        <w:rPr>
          <w:rFonts w:ascii="Georgia" w:hAnsi="Georgia"/>
          <w:sz w:val="22"/>
          <w:szCs w:val="22"/>
        </w:rPr>
        <w:t>反映主的祝福臉面；藉著</w:t>
      </w:r>
      <w:r w:rsidRPr="00266238">
        <w:rPr>
          <w:rFonts w:ascii="Georgia" w:hAnsi="Georgia"/>
          <w:i/>
          <w:sz w:val="22"/>
          <w:szCs w:val="22"/>
        </w:rPr>
        <w:t>敵意</w:t>
      </w:r>
      <w:r w:rsidRPr="00266238">
        <w:rPr>
          <w:rFonts w:ascii="Georgia" w:hAnsi="Georgia"/>
          <w:sz w:val="22"/>
          <w:szCs w:val="22"/>
        </w:rPr>
        <w:t>反映咒詛臉面。</w:t>
      </w:r>
      <w:r w:rsidRPr="00266238">
        <w:rPr>
          <w:rFonts w:ascii="Georgia" w:hAnsi="Georgia"/>
          <w:sz w:val="22"/>
          <w:szCs w:val="22"/>
        </w:rPr>
        <w:t xml:space="preserve"> </w:t>
      </w:r>
    </w:p>
    <w:p w:rsidR="00AE7476" w:rsidRPr="00266238" w:rsidRDefault="00AE7476" w:rsidP="00AE7476">
      <w:pPr>
        <w:autoSpaceDE w:val="0"/>
        <w:autoSpaceDN w:val="0"/>
        <w:adjustRightInd w:val="0"/>
        <w:spacing w:line="276" w:lineRule="auto"/>
        <w:ind w:firstLine="360"/>
        <w:jc w:val="both"/>
        <w:rPr>
          <w:rFonts w:ascii="Georgia" w:eastAsia="Californian FB" w:hAnsi="Georgia" w:cs="Californian FB"/>
          <w:sz w:val="22"/>
          <w:szCs w:val="22"/>
        </w:rPr>
      </w:pPr>
      <w:r w:rsidRPr="00266238">
        <w:rPr>
          <w:rFonts w:ascii="Georgia" w:hAnsi="Georgia"/>
          <w:sz w:val="22"/>
          <w:szCs w:val="22"/>
        </w:rPr>
        <w:t>約翰福音提供基督這些受膏抹職分的最佳解釋。制訂約翰福音主題的工作，就是選擇耶穌這個人的教導和神蹟，藉以證明他是基督、受膏的彌賽亞</w:t>
      </w:r>
      <w:r w:rsidRPr="00266238">
        <w:rPr>
          <w:rFonts w:ascii="Georgia" w:hAnsi="Georgia"/>
          <w:sz w:val="22"/>
          <w:szCs w:val="22"/>
        </w:rPr>
        <w:t xml:space="preserve"> (</w:t>
      </w:r>
      <w:r w:rsidRPr="00266238">
        <w:rPr>
          <w:rFonts w:ascii="Georgia" w:hAnsi="Georgia"/>
          <w:sz w:val="22"/>
          <w:szCs w:val="22"/>
        </w:rPr>
        <w:t>即人被膏抹作先知、祭司和君王</w:t>
      </w:r>
      <w:r w:rsidRPr="00266238">
        <w:rPr>
          <w:rStyle w:val="a3"/>
          <w:rFonts w:ascii="Georgia" w:eastAsia="Californian FB" w:hAnsi="Georgia" w:cs="Californian FB"/>
          <w:sz w:val="22"/>
          <w:szCs w:val="22"/>
        </w:rPr>
        <w:footnoteReference w:id="226"/>
      </w:r>
      <w:r w:rsidRPr="00266238">
        <w:rPr>
          <w:rFonts w:ascii="Georgia" w:hAnsi="Georgia"/>
          <w:sz w:val="22"/>
          <w:szCs w:val="22"/>
        </w:rPr>
        <w:t>；同時證明他是神的兒子</w:t>
      </w:r>
      <w:r w:rsidRPr="00266238">
        <w:rPr>
          <w:rFonts w:ascii="Georgia" w:hAnsi="Georgia"/>
          <w:sz w:val="22"/>
          <w:szCs w:val="22"/>
        </w:rPr>
        <w:t xml:space="preserve"> (</w:t>
      </w:r>
      <w:r w:rsidRPr="00266238">
        <w:rPr>
          <w:rFonts w:ascii="Georgia" w:hAnsi="Georgia"/>
          <w:sz w:val="22"/>
          <w:szCs w:val="22"/>
        </w:rPr>
        <w:t>即可能代表他作為人的君王身份及他的神性</w:t>
      </w:r>
      <w:r w:rsidRPr="00266238">
        <w:rPr>
          <w:rFonts w:ascii="Georgia" w:hAnsi="Georgia"/>
          <w:sz w:val="22"/>
          <w:szCs w:val="22"/>
        </w:rPr>
        <w:t>)</w:t>
      </w:r>
      <w:r w:rsidRPr="00266238">
        <w:rPr>
          <w:rFonts w:ascii="Georgia" w:hAnsi="Georgia"/>
          <w:sz w:val="22"/>
          <w:szCs w:val="22"/>
        </w:rPr>
        <w:t>。</w:t>
      </w:r>
      <w:r w:rsidRPr="00266238">
        <w:rPr>
          <w:rStyle w:val="a3"/>
          <w:rFonts w:ascii="Georgia" w:eastAsia="Californian FB" w:hAnsi="Georgia" w:cs="Californian FB"/>
          <w:sz w:val="22"/>
          <w:szCs w:val="22"/>
        </w:rPr>
        <w:footnoteReference w:id="227"/>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基督是受神膏抹，所受之聖靈是無限量的</w:t>
      </w:r>
      <w:r w:rsidRPr="00266238">
        <w:rPr>
          <w:rStyle w:val="a3"/>
          <w:rFonts w:ascii="Georgia" w:eastAsia="Californian FB" w:hAnsi="Georgia" w:cs="Californian FB"/>
          <w:sz w:val="22"/>
          <w:szCs w:val="22"/>
        </w:rPr>
        <w:footnoteReference w:id="228"/>
      </w:r>
      <w:r w:rsidRPr="00266238">
        <w:rPr>
          <w:rFonts w:ascii="Georgia" w:hAnsi="Georgia"/>
          <w:sz w:val="22"/>
          <w:szCs w:val="22"/>
        </w:rPr>
        <w:t>，為要成為羔羊、祭司、先知與君王。</w:t>
      </w:r>
      <w:r w:rsidRPr="00266238">
        <w:rPr>
          <w:rStyle w:val="a3"/>
          <w:rFonts w:ascii="Georgia" w:eastAsia="Californian FB" w:hAnsi="Georgia" w:cs="Californian FB"/>
          <w:sz w:val="22"/>
          <w:szCs w:val="22"/>
        </w:rPr>
        <w:footnoteReference w:id="229"/>
      </w:r>
      <w:r w:rsidRPr="00266238">
        <w:rPr>
          <w:rFonts w:ascii="Georgia" w:hAnsi="Georgia"/>
          <w:sz w:val="22"/>
          <w:szCs w:val="22"/>
        </w:rPr>
        <w:t>在約翰福音書中，基督是</w:t>
      </w:r>
      <w:r w:rsidRPr="00266238">
        <w:rPr>
          <w:rFonts w:ascii="Georgia" w:hAnsi="Georgia"/>
          <w:i/>
          <w:iCs/>
          <w:sz w:val="22"/>
          <w:szCs w:val="22"/>
        </w:rPr>
        <w:t>王</w:t>
      </w:r>
      <w:r w:rsidRPr="00266238">
        <w:rPr>
          <w:rFonts w:ascii="Georgia" w:hAnsi="Georgia"/>
          <w:sz w:val="22"/>
          <w:szCs w:val="22"/>
        </w:rPr>
        <w:t>，</w:t>
      </w:r>
      <w:r w:rsidRPr="00266238">
        <w:rPr>
          <w:rStyle w:val="a3"/>
          <w:rFonts w:ascii="Georgia" w:eastAsia="Californian FB" w:hAnsi="Georgia" w:cs="Californian FB"/>
          <w:sz w:val="22"/>
          <w:szCs w:val="22"/>
        </w:rPr>
        <w:footnoteReference w:id="230"/>
      </w:r>
      <w:r w:rsidRPr="00266238">
        <w:rPr>
          <w:rFonts w:ascii="Georgia" w:hAnsi="Georgia"/>
          <w:sz w:val="22"/>
          <w:szCs w:val="22"/>
        </w:rPr>
        <w:t>包含牧者</w:t>
      </w:r>
      <w:r w:rsidRPr="00266238">
        <w:rPr>
          <w:rStyle w:val="a3"/>
          <w:rFonts w:ascii="Georgia" w:eastAsia="Californian FB" w:hAnsi="Georgia" w:cs="Californian FB"/>
          <w:sz w:val="22"/>
          <w:szCs w:val="22"/>
        </w:rPr>
        <w:footnoteReference w:id="231"/>
      </w:r>
      <w:r w:rsidRPr="00266238">
        <w:rPr>
          <w:rFonts w:ascii="Georgia" w:hAnsi="Georgia"/>
          <w:sz w:val="22"/>
          <w:szCs w:val="22"/>
        </w:rPr>
        <w:t>和救主等相關職分。</w:t>
      </w:r>
      <w:r w:rsidRPr="00266238">
        <w:rPr>
          <w:rStyle w:val="a3"/>
          <w:rFonts w:ascii="Georgia" w:eastAsia="Californian FB" w:hAnsi="Georgia" w:cs="Californian FB"/>
          <w:sz w:val="22"/>
          <w:szCs w:val="22"/>
        </w:rPr>
        <w:footnoteReference w:id="232"/>
      </w:r>
      <w:r w:rsidRPr="00266238">
        <w:rPr>
          <w:rFonts w:ascii="Georgia" w:hAnsi="Georgia"/>
          <w:sz w:val="22"/>
          <w:szCs w:val="22"/>
        </w:rPr>
        <w:t>約翰所寫的基督是帶有權柄的</w:t>
      </w:r>
      <w:r w:rsidRPr="00266238">
        <w:rPr>
          <w:rFonts w:ascii="Georgia" w:hAnsi="Georgia"/>
          <w:i/>
          <w:iCs/>
          <w:sz w:val="22"/>
          <w:szCs w:val="22"/>
        </w:rPr>
        <w:t>先知</w:t>
      </w:r>
      <w:r w:rsidRPr="00266238">
        <w:rPr>
          <w:rFonts w:ascii="Georgia" w:hAnsi="Georgia"/>
          <w:sz w:val="22"/>
          <w:szCs w:val="22"/>
        </w:rPr>
        <w:t xml:space="preserve"> (</w:t>
      </w:r>
      <w:r w:rsidRPr="00266238">
        <w:rPr>
          <w:rFonts w:ascii="Georgia" w:hAnsi="Georgia"/>
          <w:sz w:val="22"/>
          <w:szCs w:val="22"/>
        </w:rPr>
        <w:t>藉著祝福和詛咒的神蹟彰顯出來</w:t>
      </w:r>
      <w:r w:rsidRPr="00266238">
        <w:rPr>
          <w:rStyle w:val="a3"/>
          <w:rFonts w:ascii="Georgia" w:eastAsia="Californian FB" w:hAnsi="Georgia" w:cs="Californian FB"/>
          <w:sz w:val="22"/>
          <w:szCs w:val="22"/>
        </w:rPr>
        <w:footnoteReference w:id="233"/>
      </w:r>
      <w:r w:rsidRPr="00266238">
        <w:rPr>
          <w:rFonts w:ascii="Georgia" w:hAnsi="Georgia"/>
          <w:sz w:val="22"/>
          <w:szCs w:val="22"/>
        </w:rPr>
        <w:t>)</w:t>
      </w:r>
      <w:r w:rsidRPr="00266238">
        <w:rPr>
          <w:rFonts w:ascii="Georgia" w:hAnsi="Georgia"/>
          <w:sz w:val="22"/>
          <w:szCs w:val="22"/>
        </w:rPr>
        <w:t>，他是為了造就及救贖百姓的目的，代表神說出神所有的旨意。</w:t>
      </w:r>
      <w:r w:rsidRPr="00266238">
        <w:rPr>
          <w:rStyle w:val="a3"/>
          <w:rFonts w:ascii="Georgia" w:eastAsia="Californian FB" w:hAnsi="Georgia" w:cs="Californian FB"/>
          <w:sz w:val="22"/>
          <w:szCs w:val="22"/>
        </w:rPr>
        <w:footnoteReference w:id="234"/>
      </w:r>
      <w:r w:rsidRPr="00266238">
        <w:rPr>
          <w:rFonts w:ascii="Georgia" w:hAnsi="Georgia"/>
          <w:sz w:val="22"/>
          <w:szCs w:val="22"/>
        </w:rPr>
        <w:t>約翰福音書將舊約中與先知相關的象徵性符號，與基督關連起來︰在曠野中的蛇、</w:t>
      </w:r>
      <w:r w:rsidRPr="00266238">
        <w:rPr>
          <w:rStyle w:val="a3"/>
          <w:rFonts w:ascii="Georgia" w:eastAsia="Californian FB" w:hAnsi="Georgia" w:cs="Californian FB"/>
          <w:sz w:val="22"/>
          <w:szCs w:val="22"/>
        </w:rPr>
        <w:footnoteReference w:id="235"/>
      </w:r>
      <w:r w:rsidRPr="00266238">
        <w:rPr>
          <w:rFonts w:ascii="Georgia" w:hAnsi="Georgia"/>
          <w:color w:val="000000"/>
          <w:sz w:val="22"/>
          <w:szCs w:val="22"/>
        </w:rPr>
        <w:lastRenderedPageBreak/>
        <w:t>逾越節及神的羔羊、</w:t>
      </w:r>
      <w:r w:rsidRPr="00266238">
        <w:rPr>
          <w:rStyle w:val="a3"/>
          <w:rFonts w:ascii="Georgia" w:eastAsia="Californian FB" w:hAnsi="Georgia" w:cs="Californian FB"/>
          <w:color w:val="000000"/>
          <w:sz w:val="22"/>
          <w:szCs w:val="22"/>
        </w:rPr>
        <w:footnoteReference w:id="236"/>
      </w:r>
      <w:r w:rsidRPr="00266238">
        <w:rPr>
          <w:rFonts w:ascii="Georgia" w:hAnsi="Georgia"/>
          <w:color w:val="000000"/>
          <w:sz w:val="22"/>
          <w:szCs w:val="22"/>
        </w:rPr>
        <w:t>天上的糧、</w:t>
      </w:r>
      <w:r w:rsidRPr="00266238">
        <w:rPr>
          <w:rStyle w:val="a3"/>
          <w:rFonts w:ascii="Georgia" w:eastAsia="Californian FB" w:hAnsi="Georgia" w:cs="Californian FB"/>
          <w:color w:val="000000"/>
          <w:sz w:val="22"/>
          <w:szCs w:val="22"/>
        </w:rPr>
        <w:footnoteReference w:id="237"/>
      </w:r>
      <w:r w:rsidRPr="00266238">
        <w:rPr>
          <w:rFonts w:ascii="Georgia" w:hAnsi="Georgia"/>
          <w:color w:val="000000"/>
          <w:sz w:val="22"/>
          <w:szCs w:val="22"/>
        </w:rPr>
        <w:t>神的聖者、</w:t>
      </w:r>
      <w:r w:rsidRPr="00266238">
        <w:rPr>
          <w:rStyle w:val="a3"/>
          <w:rFonts w:ascii="Georgia" w:eastAsia="Californian FB" w:hAnsi="Georgia" w:cs="Californian FB"/>
          <w:color w:val="000000"/>
          <w:sz w:val="22"/>
          <w:szCs w:val="22"/>
        </w:rPr>
        <w:footnoteReference w:id="238"/>
      </w:r>
      <w:r w:rsidRPr="00266238">
        <w:rPr>
          <w:rFonts w:ascii="Georgia" w:hAnsi="Georgia"/>
          <w:color w:val="000000"/>
          <w:sz w:val="22"/>
          <w:szCs w:val="22"/>
        </w:rPr>
        <w:t>世界的光、</w:t>
      </w:r>
      <w:r w:rsidRPr="00266238">
        <w:rPr>
          <w:rStyle w:val="a3"/>
          <w:rFonts w:ascii="Georgia" w:eastAsia="Californian FB" w:hAnsi="Georgia" w:cs="Californian FB"/>
          <w:color w:val="000000"/>
          <w:sz w:val="22"/>
          <w:szCs w:val="22"/>
        </w:rPr>
        <w:footnoteReference w:id="239"/>
      </w:r>
      <w:r w:rsidRPr="00266238">
        <w:rPr>
          <w:rFonts w:ascii="Georgia" w:hAnsi="Georgia"/>
          <w:color w:val="000000"/>
          <w:sz w:val="22"/>
          <w:szCs w:val="22"/>
        </w:rPr>
        <w:t>復活與生命。</w:t>
      </w:r>
      <w:r w:rsidRPr="00266238">
        <w:rPr>
          <w:rStyle w:val="a3"/>
          <w:rFonts w:ascii="Georgia" w:eastAsia="Californian FB" w:hAnsi="Georgia" w:cs="Californian FB"/>
          <w:color w:val="000000"/>
          <w:sz w:val="22"/>
          <w:szCs w:val="22"/>
        </w:rPr>
        <w:footnoteReference w:id="240"/>
      </w:r>
      <w:r w:rsidRPr="00266238">
        <w:rPr>
          <w:rFonts w:ascii="Georgia" w:hAnsi="Georgia"/>
          <w:sz w:val="22"/>
          <w:szCs w:val="22"/>
        </w:rPr>
        <w:t xml:space="preserve"> </w:t>
      </w:r>
      <w:r w:rsidRPr="00266238">
        <w:rPr>
          <w:rFonts w:ascii="Georgia" w:hAnsi="Georgia"/>
          <w:sz w:val="22"/>
          <w:szCs w:val="22"/>
        </w:rPr>
        <w:t>基督某些預言性的教導代表了神詛咒的臉面，例如他責備法利賽人的父是魔鬼。</w:t>
      </w:r>
      <w:r w:rsidRPr="00266238">
        <w:rPr>
          <w:rStyle w:val="a3"/>
          <w:rFonts w:ascii="Georgia" w:eastAsia="Californian FB" w:hAnsi="Georgia" w:cs="Californian FB"/>
          <w:sz w:val="22"/>
          <w:szCs w:val="22"/>
        </w:rPr>
        <w:footnoteReference w:id="241"/>
      </w:r>
      <w:r w:rsidRPr="00266238">
        <w:rPr>
          <w:rFonts w:ascii="Georgia" w:hAnsi="Georgia"/>
          <w:sz w:val="22"/>
          <w:szCs w:val="22"/>
        </w:rPr>
        <w:t>約翰福音書所描繪的基督是</w:t>
      </w:r>
      <w:r w:rsidRPr="00266238">
        <w:rPr>
          <w:rFonts w:ascii="Georgia" w:hAnsi="Georgia"/>
          <w:i/>
          <w:iCs/>
          <w:sz w:val="22"/>
          <w:szCs w:val="22"/>
        </w:rPr>
        <w:t>祭司</w:t>
      </w:r>
      <w:r w:rsidRPr="00266238">
        <w:rPr>
          <w:rStyle w:val="a3"/>
          <w:rFonts w:ascii="Georgia" w:eastAsia="Californian FB" w:hAnsi="Georgia" w:cs="Californian FB"/>
          <w:sz w:val="22"/>
          <w:szCs w:val="22"/>
        </w:rPr>
        <w:footnoteReference w:id="242"/>
      </w:r>
      <w:r w:rsidRPr="00266238">
        <w:rPr>
          <w:rFonts w:ascii="Georgia" w:hAnsi="Georgia"/>
          <w:sz w:val="22"/>
          <w:szCs w:val="22"/>
        </w:rPr>
        <w:t>，因為約翰將舊約中與祭司職分相關的象徵性符號，與基督作為神的羔羊、</w:t>
      </w:r>
      <w:r w:rsidRPr="00266238">
        <w:rPr>
          <w:rStyle w:val="a3"/>
          <w:rFonts w:ascii="Georgia" w:eastAsia="Californian FB" w:hAnsi="Georgia" w:cs="Californian FB"/>
          <w:sz w:val="22"/>
          <w:szCs w:val="22"/>
        </w:rPr>
        <w:footnoteReference w:id="243"/>
      </w:r>
      <w:r w:rsidRPr="00266238">
        <w:rPr>
          <w:rFonts w:ascii="Georgia" w:hAnsi="Georgia"/>
          <w:sz w:val="22"/>
          <w:szCs w:val="22"/>
        </w:rPr>
        <w:t>新的會幕、</w:t>
      </w:r>
      <w:r w:rsidRPr="00266238">
        <w:rPr>
          <w:rStyle w:val="a3"/>
          <w:rFonts w:ascii="Georgia" w:eastAsia="Californian FB" w:hAnsi="Georgia" w:cs="Californian FB"/>
          <w:sz w:val="22"/>
          <w:szCs w:val="22"/>
        </w:rPr>
        <w:footnoteReference w:id="244"/>
      </w:r>
      <w:r w:rsidRPr="00266238">
        <w:rPr>
          <w:rFonts w:ascii="Georgia" w:hAnsi="Georgia"/>
          <w:color w:val="000000"/>
          <w:sz w:val="22"/>
          <w:szCs w:val="22"/>
        </w:rPr>
        <w:t>新的聖殿</w:t>
      </w:r>
      <w:r w:rsidRPr="00266238">
        <w:rPr>
          <w:rFonts w:ascii="Georgia" w:hAnsi="Georgia"/>
          <w:sz w:val="22"/>
          <w:szCs w:val="22"/>
        </w:rPr>
        <w:t>、</w:t>
      </w:r>
      <w:r w:rsidRPr="00266238">
        <w:rPr>
          <w:rStyle w:val="a3"/>
          <w:rFonts w:ascii="Georgia" w:eastAsia="Californian FB" w:hAnsi="Georgia" w:cs="Californian FB"/>
          <w:sz w:val="22"/>
          <w:szCs w:val="22"/>
        </w:rPr>
        <w:footnoteReference w:id="245"/>
      </w:r>
      <w:r w:rsidRPr="00266238">
        <w:rPr>
          <w:rFonts w:ascii="Georgia" w:hAnsi="Georgia"/>
          <w:color w:val="000000"/>
          <w:sz w:val="22"/>
          <w:szCs w:val="22"/>
        </w:rPr>
        <w:t>神的聖者，</w:t>
      </w:r>
      <w:r w:rsidRPr="00266238">
        <w:rPr>
          <w:rStyle w:val="a3"/>
          <w:rFonts w:ascii="Georgia" w:eastAsia="Californian FB" w:hAnsi="Georgia" w:cs="Californian FB"/>
          <w:color w:val="000000"/>
          <w:sz w:val="22"/>
          <w:szCs w:val="22"/>
        </w:rPr>
        <w:footnoteReference w:id="246"/>
      </w:r>
      <w:r w:rsidRPr="00266238">
        <w:rPr>
          <w:rFonts w:ascii="Georgia" w:hAnsi="Georgia"/>
          <w:color w:val="000000"/>
          <w:sz w:val="22"/>
          <w:szCs w:val="22"/>
        </w:rPr>
        <w:t>和新酒關連起來。</w:t>
      </w:r>
      <w:r w:rsidRPr="00266238">
        <w:rPr>
          <w:rStyle w:val="a3"/>
          <w:rFonts w:ascii="Georgia" w:eastAsia="Californian FB" w:hAnsi="Georgia" w:cs="Californian FB"/>
          <w:color w:val="000000"/>
          <w:sz w:val="22"/>
          <w:szCs w:val="22"/>
        </w:rPr>
        <w:footnoteReference w:id="247"/>
      </w:r>
      <w:r w:rsidRPr="00266238">
        <w:rPr>
          <w:rFonts w:ascii="Georgia" w:hAnsi="Georgia"/>
          <w:color w:val="000000"/>
          <w:sz w:val="22"/>
          <w:szCs w:val="22"/>
        </w:rPr>
        <w:t xml:space="preserve"> </w:t>
      </w:r>
      <w:r w:rsidRPr="00266238">
        <w:rPr>
          <w:rFonts w:ascii="Georgia" w:hAnsi="Georgia"/>
          <w:color w:val="000000"/>
          <w:sz w:val="22"/>
          <w:szCs w:val="22"/>
        </w:rPr>
        <w:t>因為祭司代表神詛咒的臉面</w:t>
      </w:r>
      <w:r w:rsidRPr="00266238">
        <w:rPr>
          <w:rFonts w:ascii="Georgia" w:hAnsi="Georgia"/>
          <w:sz w:val="22"/>
          <w:szCs w:val="22"/>
        </w:rPr>
        <w:t>，基督潔淨了聖殿，並且最終毀壞自己身體的殿，獻上挽回祭。</w:t>
      </w:r>
      <w:r w:rsidRPr="00266238">
        <w:rPr>
          <w:rStyle w:val="a3"/>
          <w:rFonts w:ascii="Georgia" w:eastAsia="Californian FB" w:hAnsi="Georgia" w:cs="Californian FB"/>
          <w:sz w:val="22"/>
          <w:szCs w:val="22"/>
        </w:rPr>
        <w:footnoteReference w:id="248"/>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sz w:val="22"/>
          <w:szCs w:val="22"/>
        </w:rPr>
        <w:t>另一個可以證明基督是救世主的獨特方式，就是約翰福音顯示了基督，分別與父及聖靈之間的相互關係，是與舊約之列王、先知和祭司與主之間的關係類似︰榮耀，</w:t>
      </w:r>
      <w:r w:rsidRPr="00266238">
        <w:rPr>
          <w:rStyle w:val="a3"/>
          <w:rFonts w:ascii="Georgia" w:eastAsia="Californian FB" w:hAnsi="Georgia" w:cs="Californian FB"/>
          <w:color w:val="000000"/>
          <w:sz w:val="22"/>
          <w:szCs w:val="22"/>
        </w:rPr>
        <w:footnoteReference w:id="249"/>
      </w:r>
      <w:r w:rsidRPr="00266238">
        <w:rPr>
          <w:rFonts w:ascii="Georgia" w:hAnsi="Georgia"/>
          <w:color w:val="000000"/>
          <w:sz w:val="22"/>
          <w:szCs w:val="22"/>
        </w:rPr>
        <w:t>傾聽、</w:t>
      </w:r>
      <w:r w:rsidRPr="00266238">
        <w:rPr>
          <w:rStyle w:val="a3"/>
          <w:rFonts w:ascii="Georgia" w:eastAsia="Californian FB" w:hAnsi="Georgia" w:cs="Californian FB"/>
          <w:color w:val="000000"/>
          <w:sz w:val="22"/>
          <w:szCs w:val="22"/>
        </w:rPr>
        <w:footnoteReference w:id="250"/>
      </w:r>
      <w:r w:rsidRPr="00266238">
        <w:rPr>
          <w:rFonts w:ascii="Georgia" w:hAnsi="Georgia"/>
          <w:color w:val="000000"/>
          <w:sz w:val="22"/>
          <w:szCs w:val="22"/>
        </w:rPr>
        <w:t>內住、</w:t>
      </w:r>
      <w:r w:rsidRPr="00266238">
        <w:rPr>
          <w:rStyle w:val="a3"/>
          <w:rFonts w:ascii="Georgia" w:eastAsia="Californian FB" w:hAnsi="Georgia" w:cs="Californian FB"/>
          <w:color w:val="000000"/>
          <w:sz w:val="22"/>
          <w:szCs w:val="22"/>
        </w:rPr>
        <w:footnoteReference w:id="251"/>
      </w:r>
      <w:r w:rsidRPr="00266238">
        <w:rPr>
          <w:rFonts w:ascii="Georgia" w:hAnsi="Georgia"/>
          <w:color w:val="000000"/>
          <w:sz w:val="22"/>
          <w:szCs w:val="22"/>
        </w:rPr>
        <w:lastRenderedPageBreak/>
        <w:t>見證、</w:t>
      </w:r>
      <w:r w:rsidRPr="00266238">
        <w:rPr>
          <w:rStyle w:val="a3"/>
          <w:rFonts w:ascii="Georgia" w:eastAsia="Californian FB" w:hAnsi="Georgia" w:cs="Californian FB"/>
          <w:color w:val="000000"/>
          <w:sz w:val="22"/>
          <w:szCs w:val="22"/>
        </w:rPr>
        <w:footnoteReference w:id="252"/>
      </w:r>
      <w:r w:rsidRPr="00266238">
        <w:rPr>
          <w:rFonts w:ascii="Georgia" w:hAnsi="Georgia"/>
          <w:color w:val="000000"/>
          <w:sz w:val="22"/>
          <w:szCs w:val="22"/>
        </w:rPr>
        <w:t>彼此同住</w:t>
      </w:r>
      <w:r w:rsidRPr="00266238">
        <w:rPr>
          <w:rFonts w:ascii="Georgia" w:hAnsi="Georgia"/>
          <w:color w:val="000000"/>
          <w:sz w:val="22"/>
          <w:szCs w:val="22"/>
        </w:rPr>
        <w:t xml:space="preserve"> (</w:t>
      </w:r>
      <w:r w:rsidRPr="00266238">
        <w:rPr>
          <w:rFonts w:ascii="Georgia" w:hAnsi="Georgia"/>
          <w:color w:val="000000"/>
          <w:sz w:val="22"/>
          <w:szCs w:val="22"/>
        </w:rPr>
        <w:t>與你們</w:t>
      </w:r>
      <w:r w:rsidRPr="00266238">
        <w:rPr>
          <w:rFonts w:ascii="Georgia" w:hAnsi="Georgia"/>
          <w:color w:val="000000"/>
          <w:sz w:val="22"/>
          <w:szCs w:val="22"/>
        </w:rPr>
        <w:t>)</w:t>
      </w:r>
      <w:r w:rsidRPr="00266238">
        <w:rPr>
          <w:rFonts w:ascii="Georgia" w:hAnsi="Georgia"/>
          <w:color w:val="000000"/>
          <w:sz w:val="22"/>
          <w:szCs w:val="22"/>
        </w:rPr>
        <w:t>、</w:t>
      </w:r>
      <w:r w:rsidRPr="00266238">
        <w:rPr>
          <w:rStyle w:val="a3"/>
          <w:rFonts w:ascii="Georgia" w:eastAsia="Californian FB" w:hAnsi="Georgia" w:cs="Californian FB"/>
          <w:color w:val="000000"/>
          <w:sz w:val="22"/>
          <w:szCs w:val="22"/>
        </w:rPr>
        <w:footnoteReference w:id="253"/>
      </w:r>
      <w:r w:rsidRPr="00266238">
        <w:rPr>
          <w:rFonts w:ascii="Georgia" w:hAnsi="Georgia"/>
          <w:color w:val="000000"/>
          <w:sz w:val="22"/>
          <w:szCs w:val="22"/>
        </w:rPr>
        <w:t>尊榮、</w:t>
      </w:r>
      <w:r w:rsidRPr="00266238">
        <w:rPr>
          <w:rStyle w:val="a3"/>
          <w:rFonts w:ascii="Georgia" w:eastAsia="Californian FB" w:hAnsi="Georgia" w:cs="Californian FB"/>
          <w:color w:val="000000"/>
          <w:sz w:val="22"/>
          <w:szCs w:val="22"/>
        </w:rPr>
        <w:footnoteReference w:id="254"/>
      </w:r>
      <w:r w:rsidRPr="00266238">
        <w:rPr>
          <w:rFonts w:ascii="Georgia" w:hAnsi="Georgia"/>
          <w:color w:val="000000"/>
          <w:sz w:val="22"/>
          <w:szCs w:val="22"/>
        </w:rPr>
        <w:t>相愛、</w:t>
      </w:r>
      <w:r w:rsidRPr="00266238">
        <w:rPr>
          <w:rStyle w:val="a3"/>
          <w:rFonts w:ascii="Georgia" w:eastAsia="Californian FB" w:hAnsi="Georgia" w:cs="Californian FB"/>
          <w:color w:val="000000"/>
          <w:sz w:val="22"/>
          <w:szCs w:val="22"/>
        </w:rPr>
        <w:footnoteReference w:id="255"/>
      </w:r>
      <w:r w:rsidRPr="00266238">
        <w:rPr>
          <w:rFonts w:ascii="Georgia" w:hAnsi="Georgia"/>
          <w:color w:val="000000"/>
          <w:sz w:val="22"/>
          <w:szCs w:val="22"/>
        </w:rPr>
        <w:t>認識、</w:t>
      </w:r>
      <w:r w:rsidRPr="00266238">
        <w:rPr>
          <w:rStyle w:val="a3"/>
          <w:rFonts w:ascii="Georgia" w:eastAsia="Californian FB" w:hAnsi="Georgia" w:cs="Californian FB"/>
          <w:color w:val="000000"/>
          <w:sz w:val="22"/>
          <w:szCs w:val="22"/>
        </w:rPr>
        <w:footnoteReference w:id="256"/>
      </w:r>
      <w:r w:rsidRPr="00266238">
        <w:rPr>
          <w:rFonts w:ascii="Georgia" w:hAnsi="Georgia"/>
          <w:iCs/>
          <w:color w:val="000000"/>
          <w:sz w:val="22"/>
          <w:szCs w:val="22"/>
        </w:rPr>
        <w:t>喜悅</w:t>
      </w:r>
      <w:r w:rsidRPr="00266238">
        <w:rPr>
          <w:rFonts w:ascii="Georgia" w:hAnsi="Georgia"/>
          <w:color w:val="000000"/>
          <w:sz w:val="22"/>
          <w:szCs w:val="22"/>
        </w:rPr>
        <w:t>和稱讚，</w:t>
      </w:r>
      <w:r w:rsidRPr="00266238">
        <w:rPr>
          <w:rStyle w:val="a3"/>
          <w:rFonts w:ascii="Georgia" w:eastAsia="Californian FB" w:hAnsi="Georgia" w:cs="Californian FB"/>
          <w:color w:val="000000"/>
          <w:sz w:val="22"/>
          <w:szCs w:val="22"/>
        </w:rPr>
        <w:footnoteReference w:id="257"/>
      </w:r>
      <w:r w:rsidRPr="00266238">
        <w:rPr>
          <w:rFonts w:ascii="Georgia" w:hAnsi="Georgia"/>
          <w:color w:val="000000"/>
          <w:sz w:val="22"/>
          <w:szCs w:val="22"/>
        </w:rPr>
        <w:t>和彼此擁有。</w:t>
      </w:r>
      <w:r w:rsidRPr="00266238">
        <w:rPr>
          <w:rStyle w:val="a3"/>
          <w:rFonts w:ascii="Georgia" w:eastAsia="Californian FB" w:hAnsi="Georgia" w:cs="Californian FB"/>
          <w:color w:val="000000"/>
          <w:sz w:val="22"/>
          <w:szCs w:val="22"/>
        </w:rPr>
        <w:footnoteReference w:id="258"/>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rPr>
          <w:rFonts w:ascii="Georgia" w:eastAsia="Californian FB" w:hAnsi="Georgia" w:cs="Californian FB"/>
          <w:b/>
          <w:bCs/>
          <w:sz w:val="22"/>
          <w:szCs w:val="22"/>
        </w:rPr>
      </w:pPr>
      <w:r w:rsidRPr="00266238">
        <w:rPr>
          <w:rFonts w:ascii="Georgia" w:hAnsi="Georgia"/>
          <w:b/>
          <w:bCs/>
          <w:sz w:val="22"/>
          <w:szCs w:val="22"/>
        </w:rPr>
        <w:t>受高舉的基督</w:t>
      </w:r>
      <w:r w:rsidRPr="00266238">
        <w:rPr>
          <w:rFonts w:ascii="Georgia" w:hAnsi="Georgia"/>
          <w:b/>
          <w:i/>
          <w:sz w:val="22"/>
          <w:szCs w:val="22"/>
        </w:rPr>
        <w:t>藉著</w:t>
      </w:r>
      <w:r w:rsidRPr="00266238">
        <w:rPr>
          <w:rFonts w:ascii="Georgia" w:hAnsi="Georgia"/>
          <w:b/>
          <w:bCs/>
          <w:sz w:val="22"/>
          <w:szCs w:val="22"/>
        </w:rPr>
        <w:t>他受膏的職分反映衍生屬性</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color w:val="000000" w:themeColor="text1"/>
          <w:sz w:val="22"/>
          <w:szCs w:val="22"/>
        </w:rPr>
        <w:t>《西敏大教理問答》第</w:t>
      </w:r>
      <w:r w:rsidRPr="00266238">
        <w:rPr>
          <w:rFonts w:ascii="Georgia" w:hAnsi="Georgia"/>
          <w:color w:val="000000" w:themeColor="text1"/>
          <w:sz w:val="22"/>
          <w:szCs w:val="22"/>
        </w:rPr>
        <w:t xml:space="preserve"> 42 </w:t>
      </w:r>
      <w:r w:rsidRPr="00266238">
        <w:rPr>
          <w:rFonts w:ascii="Georgia" w:hAnsi="Georgia"/>
          <w:color w:val="000000" w:themeColor="text1"/>
          <w:sz w:val="22"/>
          <w:szCs w:val="22"/>
        </w:rPr>
        <w:t>問提醒我們，基督在地降卑及在天升高時，都是以這些職分服事的。</w:t>
      </w:r>
      <w:r w:rsidRPr="00266238">
        <w:rPr>
          <w:rFonts w:ascii="Georgia" w:hAnsi="Georgia"/>
          <w:color w:val="000000" w:themeColor="text1"/>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i/>
          <w:color w:val="000000" w:themeColor="text1"/>
          <w:sz w:val="22"/>
          <w:szCs w:val="22"/>
        </w:rPr>
      </w:pPr>
    </w:p>
    <w:p w:rsidR="00AE7476" w:rsidRPr="00266238" w:rsidRDefault="00AE7476" w:rsidP="00AE7476">
      <w:pPr>
        <w:spacing w:line="276" w:lineRule="auto"/>
        <w:ind w:firstLine="360"/>
        <w:jc w:val="both"/>
        <w:rPr>
          <w:rFonts w:ascii="Georgia" w:eastAsia="Californian FB" w:hAnsi="Georgia" w:cs="Californian FB"/>
          <w:i/>
          <w:color w:val="000000" w:themeColor="text1"/>
          <w:sz w:val="22"/>
          <w:szCs w:val="22"/>
        </w:rPr>
      </w:pPr>
      <w:r w:rsidRPr="00266238">
        <w:rPr>
          <w:rFonts w:ascii="Georgia" w:hAnsi="Georgia"/>
          <w:i/>
          <w:color w:val="000000" w:themeColor="text1"/>
          <w:sz w:val="22"/>
          <w:szCs w:val="22"/>
        </w:rPr>
        <w:t>受高舉的先知</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themeColor="text1"/>
          <w:sz w:val="22"/>
          <w:szCs w:val="22"/>
        </w:rPr>
        <w:t>作為高升的先知，他透過寫下舊約與新約之先知及使徒的「聖經之道」說話，大有權柄</w:t>
      </w:r>
      <w:r w:rsidRPr="00266238">
        <w:rPr>
          <w:rFonts w:ascii="Georgia" w:hAnsi="Georgia"/>
          <w:color w:val="000000" w:themeColor="text1"/>
          <w:sz w:val="22"/>
          <w:szCs w:val="22"/>
        </w:rPr>
        <w:t xml:space="preserve"> (</w:t>
      </w:r>
      <w:r w:rsidRPr="00266238">
        <w:rPr>
          <w:rFonts w:ascii="Georgia" w:hAnsi="Georgia"/>
          <w:color w:val="000000" w:themeColor="text1"/>
          <w:sz w:val="22"/>
          <w:szCs w:val="22"/>
        </w:rPr>
        <w:t>《西敏大教理問答》第</w:t>
      </w:r>
      <w:r w:rsidRPr="00266238">
        <w:rPr>
          <w:rFonts w:ascii="Georgia" w:hAnsi="Georgia"/>
          <w:color w:val="000000" w:themeColor="text1"/>
          <w:sz w:val="22"/>
          <w:szCs w:val="22"/>
        </w:rPr>
        <w:t xml:space="preserve"> 43 </w:t>
      </w:r>
      <w:r w:rsidRPr="00266238">
        <w:rPr>
          <w:rFonts w:ascii="Georgia" w:hAnsi="Georgia"/>
          <w:color w:val="000000" w:themeColor="text1"/>
          <w:sz w:val="22"/>
          <w:szCs w:val="22"/>
        </w:rPr>
        <w:t>問</w:t>
      </w:r>
      <w:r w:rsidRPr="00266238">
        <w:rPr>
          <w:rFonts w:ascii="Georgia" w:hAnsi="Georgia"/>
          <w:color w:val="000000" w:themeColor="text1"/>
          <w:sz w:val="22"/>
          <w:szCs w:val="22"/>
        </w:rPr>
        <w:t>)</w:t>
      </w:r>
      <w:r w:rsidRPr="00266238">
        <w:rPr>
          <w:rFonts w:ascii="Georgia" w:hAnsi="Georgia"/>
          <w:color w:val="000000" w:themeColor="text1"/>
          <w:sz w:val="22"/>
          <w:szCs w:val="22"/>
        </w:rPr>
        <w:t>，勸服他的選民來相信且順服。</w:t>
      </w:r>
      <w:r w:rsidRPr="00266238">
        <w:rPr>
          <w:rFonts w:ascii="Georgia" w:hAnsi="Georgia"/>
          <w:sz w:val="22"/>
          <w:szCs w:val="22"/>
        </w:rPr>
        <w:t>基督現在藉由差遣聖靈來成就他的使命，以尋找並拯救失喪的人。</w:t>
      </w:r>
      <w:r w:rsidRPr="00266238">
        <w:rPr>
          <w:rStyle w:val="a3"/>
          <w:rFonts w:ascii="Georgia" w:eastAsia="Californian FB" w:hAnsi="Georgia" w:cs="Californian FB"/>
          <w:sz w:val="22"/>
          <w:szCs w:val="22"/>
        </w:rPr>
        <w:footnoteReference w:id="259"/>
      </w:r>
      <w:r w:rsidRPr="00266238">
        <w:rPr>
          <w:rFonts w:ascii="Georgia" w:hAnsi="Georgia"/>
          <w:sz w:val="22"/>
          <w:szCs w:val="22"/>
        </w:rPr>
        <w:t>他選了使者並差遣他們去傳和好的信息。</w:t>
      </w:r>
      <w:r w:rsidRPr="00266238">
        <w:rPr>
          <w:rStyle w:val="a3"/>
          <w:rFonts w:ascii="Georgia" w:eastAsia="Californian FB" w:hAnsi="Georgia" w:cs="Californian FB"/>
          <w:sz w:val="22"/>
          <w:szCs w:val="22"/>
        </w:rPr>
        <w:footnoteReference w:id="260"/>
      </w:r>
      <w:r w:rsidRPr="00266238">
        <w:rPr>
          <w:rFonts w:ascii="Georgia" w:hAnsi="Georgia"/>
          <w:sz w:val="22"/>
          <w:szCs w:val="22"/>
        </w:rPr>
        <w:t>過去他創造了《新約聖經》，並且藉著聖靈向他的先知及使徒說話；現在，先知及使徒在世界中見證他的教導。</w:t>
      </w:r>
      <w:r w:rsidRPr="00266238">
        <w:rPr>
          <w:rStyle w:val="a3"/>
          <w:rFonts w:ascii="Georgia" w:eastAsia="Californian FB" w:hAnsi="Georgia" w:cs="Californian FB"/>
          <w:sz w:val="22"/>
          <w:szCs w:val="22"/>
        </w:rPr>
        <w:footnoteReference w:id="261"/>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sz w:val="22"/>
          <w:szCs w:val="22"/>
          <w:shd w:val="clear" w:color="auto" w:fill="FFFFFF"/>
        </w:rPr>
        <w:t>因此，基督呼召十二個門徒，緊接著吩咐門徒執行大使命：使萬民作他的門徒；這一部分是先知講道的功能，涉及教導門徒接受真理並拒絕錯誤的工作。</w:t>
      </w:r>
      <w:r w:rsidRPr="00266238">
        <w:rPr>
          <w:rFonts w:ascii="Georgia" w:hAnsi="Georgia"/>
          <w:sz w:val="22"/>
          <w:szCs w:val="22"/>
        </w:rPr>
        <w:t>如同第一個亞當得到生養眾多的祝福，</w:t>
      </w:r>
      <w:r w:rsidRPr="00266238">
        <w:rPr>
          <w:rStyle w:val="a3"/>
          <w:rFonts w:ascii="Georgia" w:eastAsia="Californian FB" w:hAnsi="Georgia" w:cs="Californian FB"/>
          <w:sz w:val="22"/>
          <w:szCs w:val="22"/>
        </w:rPr>
        <w:footnoteReference w:id="262"/>
      </w:r>
      <w:r w:rsidRPr="00266238">
        <w:rPr>
          <w:rFonts w:ascii="Georgia" w:hAnsi="Georgia"/>
          <w:sz w:val="22"/>
          <w:szCs w:val="22"/>
        </w:rPr>
        <w:t>萬國都因亞伯拉罕得福，叫他的名為大；</w:t>
      </w:r>
      <w:r w:rsidRPr="00266238">
        <w:rPr>
          <w:rStyle w:val="a3"/>
          <w:rFonts w:ascii="Georgia" w:eastAsia="Californian FB" w:hAnsi="Georgia" w:cs="Californian FB"/>
          <w:sz w:val="22"/>
          <w:szCs w:val="22"/>
        </w:rPr>
        <w:footnoteReference w:id="263"/>
      </w:r>
      <w:r w:rsidRPr="00266238">
        <w:rPr>
          <w:rFonts w:ascii="Georgia" w:hAnsi="Georgia"/>
          <w:sz w:val="22"/>
          <w:szCs w:val="22"/>
        </w:rPr>
        <w:t>所以末後的亞當，藉著屬靈的收養關係，獲得生養眾多的祝福。</w:t>
      </w:r>
      <w:r w:rsidRPr="00266238">
        <w:rPr>
          <w:rStyle w:val="a3"/>
          <w:rFonts w:ascii="Georgia" w:eastAsia="Californian FB" w:hAnsi="Georgia" w:cs="Californian FB"/>
          <w:sz w:val="22"/>
          <w:szCs w:val="22"/>
        </w:rPr>
        <w:footnoteReference w:id="264"/>
      </w:r>
      <w:r w:rsidRPr="00266238">
        <w:rPr>
          <w:rFonts w:ascii="Georgia" w:hAnsi="Georgia"/>
          <w:sz w:val="22"/>
          <w:szCs w:val="22"/>
        </w:rPr>
        <w:t>因此，他的名超乎萬名</w:t>
      </w:r>
      <w:r w:rsidRPr="00266238">
        <w:rPr>
          <w:rStyle w:val="a3"/>
          <w:rFonts w:ascii="Georgia" w:eastAsia="Californian FB" w:hAnsi="Georgia" w:cs="Californian FB"/>
          <w:sz w:val="22"/>
          <w:szCs w:val="22"/>
        </w:rPr>
        <w:footnoteReference w:id="265"/>
      </w:r>
      <w:r w:rsidRPr="00266238">
        <w:rPr>
          <w:rFonts w:ascii="Georgia" w:hAnsi="Georgia"/>
          <w:sz w:val="22"/>
          <w:szCs w:val="22"/>
        </w:rPr>
        <w:t>，祝福萬國。</w:t>
      </w:r>
      <w:r w:rsidRPr="00266238">
        <w:rPr>
          <w:rStyle w:val="a3"/>
          <w:rFonts w:ascii="Georgia" w:eastAsia="Californian FB" w:hAnsi="Georgia" w:cs="Californian FB"/>
          <w:i/>
          <w:iCs/>
          <w:sz w:val="22"/>
          <w:szCs w:val="22"/>
        </w:rPr>
        <w:footnoteReference w:id="266"/>
      </w:r>
      <w:r w:rsidRPr="00266238">
        <w:rPr>
          <w:rFonts w:ascii="Georgia" w:hAnsi="Georgia"/>
          <w:sz w:val="22"/>
          <w:szCs w:val="22"/>
        </w:rPr>
        <w:t>基督被賦予了一個類似使徒</w:t>
      </w:r>
      <w:r w:rsidRPr="00266238">
        <w:rPr>
          <w:rFonts w:ascii="Georgia" w:hAnsi="Georgia"/>
          <w:sz w:val="22"/>
          <w:szCs w:val="22"/>
        </w:rPr>
        <w:lastRenderedPageBreak/>
        <w:t>的名號，其角色類似先知摩西。</w:t>
      </w:r>
      <w:r w:rsidRPr="00266238">
        <w:rPr>
          <w:rStyle w:val="a3"/>
          <w:rFonts w:ascii="Georgia" w:eastAsia="Californian FB" w:hAnsi="Georgia" w:cs="Californian FB"/>
          <w:sz w:val="22"/>
          <w:szCs w:val="22"/>
        </w:rPr>
        <w:footnoteReference w:id="267"/>
      </w:r>
      <w:r w:rsidRPr="00266238">
        <w:rPr>
          <w:rFonts w:ascii="Georgia" w:hAnsi="Georgia"/>
          <w:sz w:val="22"/>
          <w:szCs w:val="22"/>
        </w:rPr>
        <w:t>如同摩西在西奈山上看到天上的真帳幕，遵循它的樣式建立地上的帳幕，所以，基督所做的一切，都是根據向他啟示的樣式。</w:t>
      </w:r>
      <w:r w:rsidRPr="00266238">
        <w:rPr>
          <w:rStyle w:val="a3"/>
          <w:rFonts w:ascii="Georgia" w:eastAsia="Californian FB" w:hAnsi="Georgia" w:cs="Californian FB"/>
          <w:sz w:val="22"/>
          <w:szCs w:val="22"/>
        </w:rPr>
        <w:footnoteReference w:id="268"/>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如同先知摩西領以色列人從埃及為奴之地出來，進入應許之地，所以，比摩西更好的基督，帶領世上被揀選的客旅，真正地走出埃及，進入永恆的國度。</w:t>
      </w:r>
      <w:r w:rsidRPr="00266238">
        <w:rPr>
          <w:rStyle w:val="a3"/>
          <w:rFonts w:ascii="Georgia" w:eastAsia="Californian FB" w:hAnsi="Georgia" w:cs="Californian FB"/>
          <w:sz w:val="22"/>
          <w:szCs w:val="22"/>
        </w:rPr>
        <w:footnoteReference w:id="269"/>
      </w:r>
      <w:r w:rsidRPr="00266238">
        <w:rPr>
          <w:rFonts w:ascii="Georgia" w:hAnsi="Georgia"/>
          <w:sz w:val="22"/>
          <w:szCs w:val="22"/>
        </w:rPr>
        <w:t>這出埃及的主題又在十誡之前的序言中出現：「我是耶和華</w:t>
      </w:r>
      <w:r w:rsidRPr="00266238">
        <w:rPr>
          <w:rFonts w:ascii="Georgia" w:hAnsi="Georgia"/>
          <w:sz w:val="22"/>
          <w:szCs w:val="22"/>
        </w:rPr>
        <w:t>─</w:t>
      </w:r>
      <w:r w:rsidRPr="00266238">
        <w:rPr>
          <w:rFonts w:ascii="Georgia" w:hAnsi="Georgia"/>
          <w:sz w:val="22"/>
          <w:szCs w:val="22"/>
        </w:rPr>
        <w:t>你的　神，曾將你從埃及地為奴之家領出來。」</w:t>
      </w:r>
      <w:r w:rsidRPr="00266238">
        <w:rPr>
          <w:rFonts w:ascii="Georgia" w:hAnsi="Georgia"/>
          <w:sz w:val="22"/>
          <w:szCs w:val="22"/>
        </w:rPr>
        <w:t>(</w:t>
      </w:r>
      <w:r w:rsidRPr="00266238">
        <w:rPr>
          <w:rFonts w:ascii="Georgia" w:hAnsi="Georgia"/>
          <w:sz w:val="22"/>
          <w:szCs w:val="22"/>
        </w:rPr>
        <w:t>出</w:t>
      </w:r>
      <w:r w:rsidRPr="00266238">
        <w:rPr>
          <w:rFonts w:ascii="Georgia" w:hAnsi="Georgia"/>
          <w:sz w:val="22"/>
          <w:szCs w:val="22"/>
        </w:rPr>
        <w:t xml:space="preserve"> 20:1)</w:t>
      </w:r>
      <w:r w:rsidRPr="00266238">
        <w:rPr>
          <w:rFonts w:ascii="Georgia" w:hAnsi="Georgia"/>
          <w:sz w:val="22"/>
          <w:szCs w:val="22"/>
        </w:rPr>
        <w:t>。基督復活後繼續帶領屬靈的出埃及，這證明他以先知的權柄命令祂的選民要去，並使萬民作他的門徒，教導萬民遵守他的命令。</w:t>
      </w:r>
      <w:r w:rsidRPr="00266238">
        <w:rPr>
          <w:rStyle w:val="a3"/>
          <w:rFonts w:ascii="Georgia" w:eastAsia="Californian FB" w:hAnsi="Georgia" w:cs="Californian FB"/>
          <w:sz w:val="22"/>
          <w:szCs w:val="22"/>
        </w:rPr>
        <w:footnoteReference w:id="270"/>
      </w:r>
      <w:r w:rsidRPr="00266238">
        <w:rPr>
          <w:rFonts w:ascii="Georgia" w:hAnsi="Georgia"/>
          <w:sz w:val="22"/>
          <w:szCs w:val="22"/>
        </w:rPr>
        <w:t>基督是比大衛更好的牧羊人，保養顧惜蒙揀選的羊，直到他們進入天上的安息。</w:t>
      </w:r>
      <w:r w:rsidRPr="00266238">
        <w:rPr>
          <w:rStyle w:val="a3"/>
          <w:rFonts w:ascii="Georgia" w:eastAsia="Californian FB" w:hAnsi="Georgia" w:cs="Californian FB"/>
          <w:sz w:val="22"/>
          <w:szCs w:val="22"/>
        </w:rPr>
        <w:footnoteReference w:id="271"/>
      </w:r>
    </w:p>
    <w:p w:rsidR="00AE7476" w:rsidRPr="00266238" w:rsidRDefault="00AE7476" w:rsidP="00AE7476">
      <w:pPr>
        <w:spacing w:line="276" w:lineRule="auto"/>
        <w:jc w:val="both"/>
        <w:rPr>
          <w:rFonts w:ascii="Georgia" w:eastAsia="Californian FB" w:hAnsi="Georgia" w:cs="Californian FB"/>
          <w:i/>
          <w:color w:val="000000"/>
          <w:sz w:val="22"/>
          <w:szCs w:val="22"/>
        </w:rPr>
      </w:pPr>
    </w:p>
    <w:p w:rsidR="00AE7476" w:rsidRPr="00266238" w:rsidRDefault="00AE7476" w:rsidP="00AE7476">
      <w:pPr>
        <w:spacing w:line="276" w:lineRule="auto"/>
        <w:ind w:firstLine="360"/>
        <w:jc w:val="both"/>
        <w:rPr>
          <w:rFonts w:ascii="Georgia" w:eastAsia="Californian FB" w:hAnsi="Georgia" w:cs="Californian FB"/>
          <w:i/>
          <w:color w:val="000000"/>
          <w:sz w:val="22"/>
          <w:szCs w:val="22"/>
        </w:rPr>
      </w:pPr>
      <w:r w:rsidRPr="00266238">
        <w:rPr>
          <w:rFonts w:ascii="Georgia" w:hAnsi="Georgia"/>
          <w:i/>
          <w:color w:val="000000"/>
          <w:sz w:val="22"/>
          <w:szCs w:val="22"/>
        </w:rPr>
        <w:t>受高舉的大祭司</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sz w:val="22"/>
          <w:szCs w:val="22"/>
        </w:rPr>
        <w:t>作為高升的大祭司，他獻上自己為挽回祭，</w:t>
      </w:r>
      <w:r w:rsidRPr="00266238">
        <w:rPr>
          <w:rStyle w:val="a3"/>
          <w:rFonts w:ascii="Georgia" w:eastAsia="Californian FB" w:hAnsi="Georgia" w:cs="Californian FB"/>
          <w:color w:val="000000"/>
          <w:sz w:val="22"/>
          <w:szCs w:val="22"/>
        </w:rPr>
        <w:footnoteReference w:id="272"/>
      </w:r>
      <w:r w:rsidRPr="00266238">
        <w:rPr>
          <w:rFonts w:ascii="Georgia" w:hAnsi="Georgia"/>
          <w:color w:val="000000"/>
          <w:sz w:val="22"/>
          <w:szCs w:val="22"/>
        </w:rPr>
        <w:t>使他們與神和好，並長遠活著為他們代求</w:t>
      </w:r>
      <w:r w:rsidRPr="00266238">
        <w:rPr>
          <w:rFonts w:ascii="Georgia" w:hAnsi="Georgia"/>
          <w:color w:val="000000"/>
          <w:sz w:val="22"/>
          <w:szCs w:val="22"/>
        </w:rPr>
        <w:t xml:space="preserve"> (</w:t>
      </w:r>
      <w:r w:rsidRPr="00266238">
        <w:rPr>
          <w:rFonts w:ascii="Georgia" w:hAnsi="Georgia"/>
          <w:color w:val="000000"/>
          <w:sz w:val="22"/>
          <w:szCs w:val="22"/>
        </w:rPr>
        <w:t>《西敏大教理問答》</w:t>
      </w:r>
      <w:r w:rsidRPr="00266238">
        <w:rPr>
          <w:rFonts w:ascii="Georgia" w:hAnsi="Georgia"/>
          <w:color w:val="000000"/>
          <w:sz w:val="22"/>
          <w:szCs w:val="22"/>
        </w:rPr>
        <w:t xml:space="preserve">44 </w:t>
      </w:r>
      <w:r w:rsidRPr="00266238">
        <w:rPr>
          <w:rFonts w:ascii="Georgia" w:hAnsi="Georgia"/>
          <w:color w:val="000000"/>
          <w:sz w:val="22"/>
          <w:szCs w:val="22"/>
        </w:rPr>
        <w:t>問</w:t>
      </w:r>
      <w:r w:rsidRPr="00266238">
        <w:rPr>
          <w:rFonts w:ascii="Georgia" w:hAnsi="Georgia"/>
          <w:color w:val="000000"/>
          <w:sz w:val="22"/>
          <w:szCs w:val="22"/>
        </w:rPr>
        <w:t>)</w:t>
      </w:r>
      <w:r w:rsidRPr="00266238">
        <w:rPr>
          <w:rFonts w:ascii="Georgia" w:hAnsi="Georgia"/>
          <w:color w:val="000000"/>
          <w:sz w:val="22"/>
          <w:szCs w:val="22"/>
        </w:rPr>
        <w:t>。</w:t>
      </w:r>
      <w:r w:rsidRPr="00266238">
        <w:rPr>
          <w:rStyle w:val="a3"/>
          <w:rFonts w:ascii="Georgia" w:eastAsia="Californian FB" w:hAnsi="Georgia" w:cs="Californian FB"/>
          <w:color w:val="000000"/>
          <w:sz w:val="22"/>
          <w:szCs w:val="22"/>
        </w:rPr>
        <w:footnoteReference w:id="273"/>
      </w:r>
      <w:r w:rsidRPr="00266238">
        <w:rPr>
          <w:rFonts w:ascii="Georgia" w:hAnsi="Georgia"/>
          <w:color w:val="000000"/>
          <w:sz w:val="22"/>
          <w:szCs w:val="22"/>
        </w:rPr>
        <w:t>他目前在天上的大總會，幫助他的子民敬拜神。</w:t>
      </w:r>
      <w:r w:rsidRPr="00266238">
        <w:rPr>
          <w:rStyle w:val="a3"/>
          <w:rFonts w:ascii="Georgia" w:eastAsia="Californian FB" w:hAnsi="Georgia" w:cs="Californian FB"/>
          <w:color w:val="000000"/>
          <w:sz w:val="22"/>
          <w:szCs w:val="22"/>
        </w:rPr>
        <w:footnoteReference w:id="274"/>
      </w:r>
      <w:r w:rsidRPr="00266238">
        <w:rPr>
          <w:rFonts w:ascii="Georgia" w:hAnsi="Georgia"/>
          <w:sz w:val="22"/>
          <w:szCs w:val="22"/>
        </w:rPr>
        <w:t>基督進入神的安息後</w:t>
      </w:r>
      <w:r w:rsidRPr="00266238">
        <w:rPr>
          <w:rFonts w:ascii="Georgia" w:hAnsi="Georgia"/>
          <w:sz w:val="22"/>
          <w:szCs w:val="22"/>
        </w:rPr>
        <w:t xml:space="preserve"> (</w:t>
      </w:r>
      <w:r w:rsidRPr="00266238">
        <w:rPr>
          <w:rFonts w:ascii="Georgia" w:hAnsi="Georgia"/>
          <w:sz w:val="22"/>
          <w:szCs w:val="22"/>
        </w:rPr>
        <w:t>來</w:t>
      </w:r>
      <w:r w:rsidRPr="00266238">
        <w:rPr>
          <w:rFonts w:ascii="Georgia" w:hAnsi="Georgia"/>
          <w:sz w:val="22"/>
          <w:szCs w:val="22"/>
        </w:rPr>
        <w:t xml:space="preserve"> 4:10)</w:t>
      </w:r>
      <w:r w:rsidRPr="00266238">
        <w:rPr>
          <w:rFonts w:ascii="Georgia" w:hAnsi="Georgia"/>
          <w:sz w:val="22"/>
          <w:szCs w:val="22"/>
        </w:rPr>
        <w:t>，他以大祭司的身份作了選民在新約的中保，藉著他自己的寶血為他們代求</w:t>
      </w:r>
      <w:r w:rsidRPr="00266238">
        <w:rPr>
          <w:rFonts w:ascii="Georgia" w:hAnsi="Georgia"/>
          <w:sz w:val="22"/>
          <w:szCs w:val="22"/>
        </w:rPr>
        <w:t xml:space="preserve"> (</w:t>
      </w:r>
      <w:r w:rsidRPr="00266238">
        <w:rPr>
          <w:rFonts w:ascii="Georgia" w:hAnsi="Georgia"/>
          <w:sz w:val="22"/>
          <w:szCs w:val="22"/>
        </w:rPr>
        <w:t>來</w:t>
      </w:r>
      <w:r w:rsidRPr="00266238">
        <w:rPr>
          <w:rFonts w:ascii="Georgia" w:hAnsi="Georgia"/>
          <w:sz w:val="22"/>
          <w:szCs w:val="22"/>
        </w:rPr>
        <w:t xml:space="preserve"> 12:24</w:t>
      </w:r>
      <w:r w:rsidRPr="00266238">
        <w:rPr>
          <w:rFonts w:ascii="Georgia" w:hAnsi="Georgia"/>
          <w:sz w:val="22"/>
          <w:szCs w:val="22"/>
        </w:rPr>
        <w:t>；</w:t>
      </w:r>
      <w:r w:rsidRPr="00266238">
        <w:rPr>
          <w:rFonts w:ascii="Georgia" w:hAnsi="Georgia"/>
          <w:sz w:val="22"/>
          <w:szCs w:val="22"/>
        </w:rPr>
        <w:t>7:25</w:t>
      </w:r>
      <w:r w:rsidRPr="00266238">
        <w:rPr>
          <w:rFonts w:ascii="Georgia" w:hAnsi="Georgia"/>
          <w:sz w:val="22"/>
          <w:szCs w:val="22"/>
        </w:rPr>
        <w:t>；</w:t>
      </w:r>
      <w:r w:rsidRPr="00266238">
        <w:rPr>
          <w:rFonts w:ascii="Georgia" w:hAnsi="Georgia"/>
          <w:sz w:val="22"/>
          <w:szCs w:val="22"/>
        </w:rPr>
        <w:t>9:12</w:t>
      </w:r>
      <w:r w:rsidRPr="00266238">
        <w:rPr>
          <w:rFonts w:ascii="Georgia" w:hAnsi="Georgia"/>
          <w:sz w:val="22"/>
          <w:szCs w:val="22"/>
        </w:rPr>
        <w:t>、</w:t>
      </w:r>
      <w:r w:rsidRPr="00266238">
        <w:rPr>
          <w:rFonts w:ascii="Georgia" w:hAnsi="Georgia"/>
          <w:sz w:val="22"/>
          <w:szCs w:val="22"/>
        </w:rPr>
        <w:t>15</w:t>
      </w:r>
      <w:r w:rsidRPr="00266238">
        <w:rPr>
          <w:rFonts w:ascii="Georgia" w:hAnsi="Georgia"/>
          <w:sz w:val="22"/>
          <w:szCs w:val="22"/>
        </w:rPr>
        <w:t>、</w:t>
      </w:r>
      <w:r w:rsidRPr="00266238">
        <w:rPr>
          <w:rFonts w:ascii="Georgia" w:hAnsi="Georgia"/>
          <w:sz w:val="22"/>
          <w:szCs w:val="22"/>
        </w:rPr>
        <w:t>24</w:t>
      </w:r>
      <w:r w:rsidRPr="00266238">
        <w:rPr>
          <w:rFonts w:ascii="Georgia" w:hAnsi="Georgia"/>
          <w:sz w:val="22"/>
          <w:szCs w:val="22"/>
        </w:rPr>
        <w:t>、</w:t>
      </w:r>
      <w:r w:rsidRPr="00266238">
        <w:rPr>
          <w:rFonts w:ascii="Georgia" w:hAnsi="Georgia"/>
          <w:sz w:val="22"/>
          <w:szCs w:val="22"/>
        </w:rPr>
        <w:t>26)</w:t>
      </w:r>
      <w:r w:rsidRPr="00266238">
        <w:rPr>
          <w:rFonts w:ascii="Georgia" w:hAnsi="Georgia"/>
          <w:sz w:val="22"/>
          <w:szCs w:val="22"/>
        </w:rPr>
        <w:t>。他也帶領我們敬拜。「因為父喜歡叫一切的豐盛在他裡面居住。既然藉著他在十字架上所流的血成就了和平，便藉著他叫萬有</w:t>
      </w:r>
      <w:r w:rsidRPr="00266238">
        <w:rPr>
          <w:rFonts w:ascii="Georgia" w:hAnsi="Georgia"/>
          <w:sz w:val="22"/>
          <w:szCs w:val="22"/>
        </w:rPr>
        <w:t>─</w:t>
      </w:r>
      <w:r w:rsidRPr="00266238">
        <w:rPr>
          <w:rFonts w:ascii="Georgia" w:hAnsi="Georgia"/>
          <w:sz w:val="22"/>
          <w:szCs w:val="22"/>
        </w:rPr>
        <w:t>無論是地上的、天上的</w:t>
      </w:r>
      <w:r w:rsidRPr="00266238">
        <w:rPr>
          <w:rFonts w:ascii="Georgia" w:hAnsi="Georgia"/>
          <w:sz w:val="22"/>
          <w:szCs w:val="22"/>
        </w:rPr>
        <w:t>─</w:t>
      </w:r>
      <w:r w:rsidRPr="00266238">
        <w:rPr>
          <w:rFonts w:ascii="Georgia" w:hAnsi="Georgia"/>
          <w:sz w:val="22"/>
          <w:szCs w:val="22"/>
        </w:rPr>
        <w:t>都與自己和好了」</w:t>
      </w:r>
      <w:r w:rsidRPr="00266238">
        <w:rPr>
          <w:rFonts w:ascii="Georgia" w:hAnsi="Georgia"/>
          <w:sz w:val="22"/>
          <w:szCs w:val="22"/>
        </w:rPr>
        <w:t>(</w:t>
      </w:r>
      <w:r w:rsidRPr="00266238">
        <w:rPr>
          <w:rFonts w:ascii="Georgia" w:hAnsi="Georgia"/>
          <w:sz w:val="22"/>
          <w:szCs w:val="22"/>
        </w:rPr>
        <w:t>西</w:t>
      </w:r>
      <w:r w:rsidRPr="00266238">
        <w:rPr>
          <w:rFonts w:ascii="Georgia" w:hAnsi="Georgia"/>
          <w:sz w:val="22"/>
          <w:szCs w:val="22"/>
        </w:rPr>
        <w:t xml:space="preserve"> 1:19-20)</w:t>
      </w:r>
      <w:r w:rsidRPr="00266238">
        <w:rPr>
          <w:rFonts w:ascii="Georgia" w:hAnsi="Georgia"/>
          <w:sz w:val="22"/>
          <w:szCs w:val="22"/>
        </w:rPr>
        <w:t>。他帶領蒙揀選的子民進入天上的耶路撒冷，這些子民包含已經離世且被稱為「被成全之義人的靈魂」的聖徒，以及在地上仍活著但在天上有屬靈同在的聖徒</w:t>
      </w:r>
      <w:r w:rsidRPr="00266238">
        <w:rPr>
          <w:rFonts w:ascii="Georgia" w:hAnsi="Georgia"/>
          <w:sz w:val="22"/>
          <w:szCs w:val="22"/>
        </w:rPr>
        <w:t xml:space="preserve"> (</w:t>
      </w:r>
      <w:r w:rsidRPr="00266238">
        <w:rPr>
          <w:rFonts w:ascii="Georgia" w:hAnsi="Georgia"/>
          <w:sz w:val="22"/>
          <w:szCs w:val="22"/>
        </w:rPr>
        <w:t>來</w:t>
      </w:r>
      <w:r w:rsidRPr="00266238">
        <w:rPr>
          <w:rFonts w:ascii="Georgia" w:hAnsi="Georgia"/>
          <w:sz w:val="22"/>
          <w:szCs w:val="22"/>
        </w:rPr>
        <w:t xml:space="preserve"> 12:22</w:t>
      </w:r>
      <w:r w:rsidRPr="00266238">
        <w:rPr>
          <w:rFonts w:ascii="Georgia" w:hAnsi="Georgia"/>
          <w:sz w:val="22"/>
          <w:szCs w:val="22"/>
        </w:rPr>
        <w:t>；弗</w:t>
      </w:r>
      <w:r w:rsidRPr="00266238">
        <w:rPr>
          <w:rFonts w:ascii="Georgia" w:hAnsi="Georgia"/>
          <w:sz w:val="22"/>
          <w:szCs w:val="22"/>
        </w:rPr>
        <w:t xml:space="preserve"> 2:6-7)</w:t>
      </w:r>
      <w:r w:rsidRPr="00266238">
        <w:rPr>
          <w:rFonts w:ascii="Georgia" w:hAnsi="Georgia"/>
          <w:sz w:val="22"/>
          <w:szCs w:val="22"/>
        </w:rPr>
        <w:t>。復活的基督，他被高升至最高的地位，作屬天國度的主，叫人活的聖靈。</w:t>
      </w:r>
      <w:r w:rsidRPr="00266238">
        <w:rPr>
          <w:rStyle w:val="a3"/>
          <w:rFonts w:ascii="Georgia" w:eastAsia="Californian FB" w:hAnsi="Georgia" w:cs="Californian FB"/>
          <w:sz w:val="22"/>
          <w:szCs w:val="22"/>
        </w:rPr>
        <w:footnoteReference w:id="275"/>
      </w:r>
    </w:p>
    <w:p w:rsidR="00AE7476" w:rsidRPr="00266238" w:rsidRDefault="00AE7476" w:rsidP="00AE7476">
      <w:pPr>
        <w:spacing w:line="276" w:lineRule="auto"/>
        <w:ind w:firstLine="360"/>
        <w:jc w:val="both"/>
        <w:rPr>
          <w:rFonts w:ascii="Georgia" w:eastAsia="Californian FB" w:hAnsi="Georgia" w:cs="Californian FB"/>
          <w:i/>
          <w:sz w:val="22"/>
          <w:szCs w:val="22"/>
        </w:rPr>
      </w:pPr>
    </w:p>
    <w:p w:rsidR="00AE7476" w:rsidRPr="00266238" w:rsidRDefault="00AE7476" w:rsidP="00AE7476">
      <w:pPr>
        <w:spacing w:line="276" w:lineRule="auto"/>
        <w:ind w:firstLine="360"/>
        <w:jc w:val="both"/>
        <w:rPr>
          <w:rFonts w:ascii="Georgia" w:eastAsia="Californian FB" w:hAnsi="Georgia" w:cs="Californian FB"/>
          <w:i/>
          <w:sz w:val="22"/>
          <w:szCs w:val="22"/>
        </w:rPr>
      </w:pPr>
      <w:r w:rsidRPr="00266238">
        <w:rPr>
          <w:rFonts w:ascii="Georgia" w:hAnsi="Georgia"/>
          <w:i/>
          <w:sz w:val="22"/>
          <w:szCs w:val="22"/>
        </w:rPr>
        <w:t>受高舉的君王</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sz w:val="22"/>
          <w:szCs w:val="22"/>
        </w:rPr>
        <w:t>基督應驗了舊約中賜給亞伯拉罕的預言：</w:t>
      </w:r>
      <w:r w:rsidRPr="00266238">
        <w:rPr>
          <w:rFonts w:ascii="Georgia" w:hAnsi="Georgia"/>
          <w:sz w:val="22"/>
          <w:szCs w:val="22"/>
        </w:rPr>
        <w:t>君王從你而，為你祝福的，我必賜福與他；此預言</w:t>
      </w:r>
      <w:r w:rsidRPr="00266238">
        <w:rPr>
          <w:rFonts w:ascii="Georgia" w:hAnsi="Georgia"/>
          <w:sz w:val="22"/>
          <w:szCs w:val="22"/>
        </w:rPr>
        <w:lastRenderedPageBreak/>
        <w:t>更在大衛之約中具體指明。</w:t>
      </w:r>
      <w:r w:rsidRPr="00266238">
        <w:rPr>
          <w:rStyle w:val="a3"/>
          <w:rFonts w:ascii="Georgia" w:eastAsia="Californian FB" w:hAnsi="Georgia" w:cs="Californian FB"/>
          <w:sz w:val="22"/>
          <w:szCs w:val="22"/>
        </w:rPr>
        <w:footnoteReference w:id="276"/>
      </w:r>
      <w:r w:rsidRPr="00266238">
        <w:rPr>
          <w:rFonts w:ascii="Georgia" w:hAnsi="Georgia"/>
          <w:color w:val="000000"/>
          <w:sz w:val="22"/>
          <w:szCs w:val="22"/>
        </w:rPr>
        <w:t>作為高升的君王，基督使用他的權柄，滿了恩典，呼召一個民族在他的統治之下並稱他們為他的弟兄、孩子、兒子及女兒，</w:t>
      </w:r>
      <w:r w:rsidRPr="00266238">
        <w:rPr>
          <w:rStyle w:val="a3"/>
          <w:rFonts w:ascii="Georgia" w:eastAsia="Californian FB" w:hAnsi="Georgia" w:cs="Californian FB"/>
          <w:color w:val="000000"/>
          <w:sz w:val="22"/>
          <w:szCs w:val="22"/>
        </w:rPr>
        <w:footnoteReference w:id="277"/>
      </w:r>
      <w:r w:rsidRPr="00266238">
        <w:rPr>
          <w:rFonts w:ascii="Georgia" w:hAnsi="Georgia"/>
          <w:color w:val="000000"/>
          <w:sz w:val="22"/>
          <w:szCs w:val="22"/>
        </w:rPr>
        <w:t>並且</w:t>
      </w:r>
      <w:r w:rsidRPr="00266238">
        <w:rPr>
          <w:rFonts w:ascii="Georgia" w:hAnsi="Georgia"/>
          <w:sz w:val="22"/>
          <w:szCs w:val="22"/>
        </w:rPr>
        <w:t>潔淨、餵養、照顧及保守他的教會，在世界中作他的見證。</w:t>
      </w:r>
      <w:r w:rsidRPr="00266238">
        <w:rPr>
          <w:rStyle w:val="a3"/>
          <w:rFonts w:ascii="Georgia" w:eastAsia="Californian FB" w:hAnsi="Georgia" w:cs="Californian FB"/>
          <w:sz w:val="22"/>
          <w:szCs w:val="22"/>
        </w:rPr>
        <w:footnoteReference w:id="278"/>
      </w:r>
      <w:r w:rsidRPr="00266238">
        <w:rPr>
          <w:rFonts w:ascii="Georgia" w:hAnsi="Georgia"/>
          <w:sz w:val="22"/>
          <w:szCs w:val="22"/>
        </w:rPr>
        <w:t>他賜給他的教會恩賜，為了在愛中建造他們。</w:t>
      </w:r>
      <w:r w:rsidRPr="00266238">
        <w:rPr>
          <w:rStyle w:val="a3"/>
          <w:rFonts w:ascii="Georgia" w:eastAsia="Californian FB" w:hAnsi="Georgia" w:cs="Californian FB"/>
          <w:sz w:val="22"/>
          <w:szCs w:val="22"/>
        </w:rPr>
        <w:footnoteReference w:id="279"/>
      </w:r>
      <w:r w:rsidRPr="00266238">
        <w:rPr>
          <w:rFonts w:ascii="Georgia" w:hAnsi="Georgia"/>
          <w:sz w:val="22"/>
          <w:szCs w:val="22"/>
        </w:rPr>
        <w:t>他</w:t>
      </w:r>
      <w:r w:rsidRPr="00266238">
        <w:rPr>
          <w:rFonts w:ascii="Georgia" w:hAnsi="Georgia"/>
          <w:color w:val="000000"/>
          <w:sz w:val="22"/>
          <w:szCs w:val="22"/>
        </w:rPr>
        <w:t>為教會任命長執，命他們餵養並按著他的律法及典章治理教會；在他們受試探及試煉時托住他們；在他們順服時予以獎賞，不順服時予以懲戒；他約束、勝過並審判他們的仇敵，叫萬事互相效力</w:t>
      </w:r>
      <w:r w:rsidRPr="00266238">
        <w:rPr>
          <w:rFonts w:ascii="Georgia" w:hAnsi="Georgia"/>
          <w:color w:val="000000"/>
          <w:sz w:val="22"/>
          <w:szCs w:val="22"/>
        </w:rPr>
        <w:t xml:space="preserve"> (</w:t>
      </w:r>
      <w:r w:rsidRPr="00266238">
        <w:rPr>
          <w:rFonts w:ascii="Georgia" w:hAnsi="Georgia"/>
          <w:color w:val="000000"/>
          <w:sz w:val="22"/>
          <w:szCs w:val="22"/>
        </w:rPr>
        <w:t>《西敏大教理問答》第</w:t>
      </w:r>
      <w:r w:rsidRPr="00266238">
        <w:rPr>
          <w:rFonts w:ascii="Georgia" w:hAnsi="Georgia"/>
          <w:color w:val="000000"/>
          <w:sz w:val="22"/>
          <w:szCs w:val="22"/>
        </w:rPr>
        <w:t xml:space="preserve"> 45 </w:t>
      </w:r>
      <w:r w:rsidRPr="00266238">
        <w:rPr>
          <w:rFonts w:ascii="Georgia" w:hAnsi="Georgia"/>
          <w:color w:val="000000"/>
          <w:sz w:val="22"/>
          <w:szCs w:val="22"/>
        </w:rPr>
        <w:t>問</w:t>
      </w:r>
      <w:r w:rsidRPr="00266238">
        <w:rPr>
          <w:rFonts w:ascii="Georgia" w:hAnsi="Georgia"/>
          <w:color w:val="000000"/>
          <w:sz w:val="22"/>
          <w:szCs w:val="22"/>
        </w:rPr>
        <w:t>)</w:t>
      </w:r>
      <w:r w:rsidRPr="00266238">
        <w:rPr>
          <w:rFonts w:ascii="Georgia" w:hAnsi="Georgia"/>
          <w:color w:val="000000"/>
          <w:sz w:val="22"/>
          <w:szCs w:val="22"/>
        </w:rPr>
        <w:t>。</w:t>
      </w:r>
      <w:r w:rsidRPr="00266238">
        <w:rPr>
          <w:rStyle w:val="a3"/>
          <w:rFonts w:ascii="Georgia" w:eastAsia="Californian FB" w:hAnsi="Georgia" w:cs="Californian FB"/>
          <w:color w:val="000000"/>
          <w:sz w:val="22"/>
          <w:szCs w:val="22"/>
        </w:rPr>
        <w:footnoteReference w:id="280"/>
      </w:r>
      <w:r w:rsidRPr="00266238">
        <w:rPr>
          <w:rFonts w:ascii="Georgia" w:hAnsi="Georgia"/>
          <w:sz w:val="22"/>
          <w:szCs w:val="22"/>
        </w:rPr>
        <w:t>天使領受基督的命令服事聖徒</w:t>
      </w:r>
      <w:r w:rsidRPr="00266238">
        <w:rPr>
          <w:rStyle w:val="a3"/>
          <w:rFonts w:ascii="Georgia" w:eastAsia="Californian FB" w:hAnsi="Georgia" w:cs="Californian FB"/>
          <w:sz w:val="22"/>
          <w:szCs w:val="22"/>
        </w:rPr>
        <w:footnoteReference w:id="281"/>
      </w:r>
      <w:r w:rsidRPr="00266238">
        <w:rPr>
          <w:rFonts w:ascii="Georgia" w:hAnsi="Georgia"/>
          <w:sz w:val="22"/>
          <w:szCs w:val="22"/>
        </w:rPr>
        <w:t>，並管教他們以學習順服。</w:t>
      </w:r>
      <w:r w:rsidRPr="00266238">
        <w:rPr>
          <w:rStyle w:val="a3"/>
          <w:rFonts w:ascii="Georgia" w:eastAsia="Californian FB" w:hAnsi="Georgia" w:cs="Californian FB"/>
          <w:sz w:val="22"/>
          <w:szCs w:val="22"/>
        </w:rPr>
        <w:footnoteReference w:id="282"/>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作為高升的君王，基督受到祝福，藉著與萬物立約，來</w:t>
      </w:r>
      <w:r w:rsidRPr="00266238">
        <w:rPr>
          <w:rFonts w:ascii="Georgia" w:hAnsi="Georgia"/>
          <w:color w:val="000000"/>
          <w:sz w:val="22"/>
          <w:szCs w:val="22"/>
          <w:shd w:val="clear" w:color="auto" w:fill="FFFFFF"/>
        </w:rPr>
        <w:t>命名並管治他們</w:t>
      </w:r>
      <w:r w:rsidRPr="00266238">
        <w:rPr>
          <w:rFonts w:ascii="Georgia" w:hAnsi="Georgia"/>
          <w:sz w:val="22"/>
          <w:szCs w:val="22"/>
        </w:rPr>
        <w:t>。</w:t>
      </w:r>
      <w:r w:rsidRPr="00266238">
        <w:rPr>
          <w:rStyle w:val="a3"/>
          <w:rFonts w:ascii="Georgia" w:eastAsia="Californian FB" w:hAnsi="Georgia" w:cs="Californian FB"/>
          <w:sz w:val="22"/>
          <w:szCs w:val="22"/>
        </w:rPr>
        <w:footnoteReference w:id="283"/>
      </w:r>
      <w:r w:rsidRPr="00266238">
        <w:rPr>
          <w:rFonts w:ascii="Georgia" w:hAnsi="Georgia"/>
          <w:sz w:val="22"/>
          <w:szCs w:val="22"/>
        </w:rPr>
        <w:t>他統管並治理全地，藉著與大地立約，耕耘並看管它</w:t>
      </w:r>
      <w:r w:rsidRPr="00266238">
        <w:rPr>
          <w:rStyle w:val="a3"/>
          <w:rFonts w:ascii="Georgia" w:eastAsia="Californian FB" w:hAnsi="Georgia" w:cs="Californian FB"/>
          <w:sz w:val="22"/>
          <w:szCs w:val="22"/>
        </w:rPr>
        <w:footnoteReference w:id="284"/>
      </w:r>
      <w:r w:rsidRPr="00266238">
        <w:rPr>
          <w:rFonts w:ascii="Georgia" w:hAnsi="Georgia"/>
          <w:sz w:val="22"/>
          <w:szCs w:val="22"/>
        </w:rPr>
        <w:t>。</w:t>
      </w:r>
      <w:r w:rsidRPr="00266238">
        <w:rPr>
          <w:rStyle w:val="a3"/>
          <w:rFonts w:ascii="Georgia" w:eastAsia="Californian FB" w:hAnsi="Georgia" w:cs="Californian FB"/>
          <w:sz w:val="22"/>
          <w:szCs w:val="22"/>
        </w:rPr>
        <w:footnoteReference w:id="285"/>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《西敏大教理問答》並未將先知或祭司的角色連結至神咒詛臉面所顯的敵意，只有君王才與其連結</w:t>
      </w:r>
      <w:r w:rsidRPr="00266238">
        <w:rPr>
          <w:rFonts w:ascii="Georgia" w:hAnsi="Georgia"/>
          <w:sz w:val="22"/>
          <w:szCs w:val="22"/>
        </w:rPr>
        <w:t xml:space="preserve"> (</w:t>
      </w:r>
      <w:r w:rsidRPr="00266238">
        <w:rPr>
          <w:rFonts w:ascii="Georgia" w:hAnsi="Georgia"/>
          <w:sz w:val="22"/>
          <w:szCs w:val="22"/>
        </w:rPr>
        <w:t>《西敏大教理問答》第</w:t>
      </w:r>
      <w:r w:rsidRPr="00266238">
        <w:rPr>
          <w:rFonts w:ascii="Georgia" w:hAnsi="Georgia"/>
          <w:sz w:val="22"/>
          <w:szCs w:val="22"/>
        </w:rPr>
        <w:t xml:space="preserve"> 45 </w:t>
      </w:r>
      <w:r w:rsidRPr="00266238">
        <w:rPr>
          <w:rFonts w:ascii="Georgia" w:hAnsi="Georgia"/>
          <w:sz w:val="22"/>
          <w:szCs w:val="22"/>
        </w:rPr>
        <w:t>問；《海德堡要理問答》第</w:t>
      </w:r>
      <w:r w:rsidRPr="00266238">
        <w:rPr>
          <w:rFonts w:ascii="Georgia" w:hAnsi="Georgia"/>
          <w:sz w:val="22"/>
          <w:szCs w:val="22"/>
        </w:rPr>
        <w:t xml:space="preserve"> 31 </w:t>
      </w:r>
      <w:r w:rsidRPr="00266238">
        <w:rPr>
          <w:rFonts w:ascii="Georgia" w:hAnsi="Georgia"/>
          <w:sz w:val="22"/>
          <w:szCs w:val="22"/>
        </w:rPr>
        <w:t>問</w:t>
      </w:r>
      <w:r w:rsidRPr="00266238">
        <w:rPr>
          <w:rFonts w:ascii="Georgia" w:hAnsi="Georgia"/>
          <w:sz w:val="22"/>
          <w:szCs w:val="22"/>
        </w:rPr>
        <w:t>)</w:t>
      </w:r>
      <w:r w:rsidRPr="00266238">
        <w:rPr>
          <w:rFonts w:ascii="Georgia" w:hAnsi="Georgia"/>
          <w:sz w:val="22"/>
          <w:szCs w:val="22"/>
        </w:rPr>
        <w:t>，君王透過他所任命的領袖執行懲戒並征服了他們的敵人。《西敏大教理問答》並未全面定義出每個受膏者角色的各個面向，因為有許多舊約的例子或祭司和先知是顯出神咒詛的臉面。透過所有三個受膏職分所反映的兩張臉面，上述模型提供了這兩張臉面的平衡，這是《西敏大教理問答》未發展的主題。</w:t>
      </w:r>
      <w:r w:rsidRPr="00266238">
        <w:rPr>
          <w:rFonts w:ascii="Georgia" w:hAnsi="Georgia"/>
          <w:sz w:val="22"/>
          <w:szCs w:val="22"/>
        </w:rPr>
        <w:t xml:space="preserve">  </w:t>
      </w:r>
    </w:p>
    <w:p w:rsidR="00AE7476" w:rsidRPr="00266238" w:rsidRDefault="00AE7476" w:rsidP="00AE7476">
      <w:pPr>
        <w:spacing w:line="276" w:lineRule="auto"/>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rPr>
          <w:rFonts w:ascii="Georgia" w:eastAsia="Californian FB" w:hAnsi="Georgia" w:cs="Californian FB"/>
          <w:b/>
          <w:bCs/>
          <w:sz w:val="22"/>
          <w:szCs w:val="22"/>
        </w:rPr>
      </w:pPr>
      <w:r w:rsidRPr="00266238">
        <w:rPr>
          <w:rFonts w:ascii="Georgia" w:hAnsi="Georgia"/>
          <w:b/>
          <w:bCs/>
          <w:sz w:val="22"/>
          <w:szCs w:val="22"/>
        </w:rPr>
        <w:t>基督榮耀的兩張臉面</w:t>
      </w:r>
      <w:r w:rsidRPr="00266238">
        <w:rPr>
          <w:rFonts w:ascii="Georgia" w:hAnsi="Georgia"/>
          <w:b/>
          <w:bCs/>
          <w:i/>
          <w:iCs/>
          <w:sz w:val="22"/>
          <w:szCs w:val="22"/>
        </w:rPr>
        <w:t>藉著</w:t>
      </w:r>
      <w:r w:rsidRPr="00266238">
        <w:rPr>
          <w:rFonts w:ascii="Georgia" w:hAnsi="Georgia"/>
          <w:b/>
          <w:bCs/>
          <w:sz w:val="22"/>
          <w:szCs w:val="22"/>
        </w:rPr>
        <w:t>他反映</w:t>
      </w:r>
      <w:r w:rsidRPr="00266238">
        <w:rPr>
          <w:rFonts w:ascii="Georgia" w:hAnsi="Georgia"/>
          <w:b/>
          <w:i/>
          <w:sz w:val="22"/>
          <w:szCs w:val="22"/>
        </w:rPr>
        <w:t>在</w:t>
      </w:r>
      <w:r w:rsidRPr="00266238">
        <w:rPr>
          <w:rFonts w:ascii="Georgia" w:hAnsi="Georgia"/>
          <w:b/>
          <w:bCs/>
          <w:sz w:val="22"/>
          <w:szCs w:val="22"/>
        </w:rPr>
        <w:t>兩個領域、三個地方</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sz w:val="22"/>
          <w:szCs w:val="22"/>
        </w:rPr>
        <w:t>如同本書簡介所述，本書多項的目的之一在於指出《聖經》中的主要神學主題，如同在美國的州際道路上開車，穿越《聖經》知識的領域。系統神學通常會將其釋經成果侷限在兩個領域的一個地方，亦即地上與天上的教會。聖經讀者需要另一組</w:t>
      </w:r>
      <w:r w:rsidRPr="00266238">
        <w:rPr>
          <w:rFonts w:ascii="Georgia" w:hAnsi="Georgia"/>
          <w:i/>
          <w:iCs/>
          <w:color w:val="000000"/>
          <w:sz w:val="22"/>
          <w:szCs w:val="22"/>
        </w:rPr>
        <w:t>領域</w:t>
      </w:r>
      <w:r w:rsidRPr="00266238">
        <w:rPr>
          <w:rFonts w:ascii="Georgia" w:hAnsi="Georgia"/>
          <w:color w:val="000000"/>
          <w:sz w:val="22"/>
          <w:szCs w:val="22"/>
        </w:rPr>
        <w:t>和</w:t>
      </w:r>
      <w:r w:rsidRPr="00266238">
        <w:rPr>
          <w:rFonts w:ascii="Georgia" w:hAnsi="Georgia"/>
          <w:i/>
          <w:iCs/>
          <w:color w:val="000000"/>
          <w:sz w:val="22"/>
          <w:szCs w:val="22"/>
        </w:rPr>
        <w:t>地方</w:t>
      </w:r>
      <w:r w:rsidRPr="00266238">
        <w:rPr>
          <w:rFonts w:ascii="Georgia" w:hAnsi="Georgia"/>
          <w:color w:val="000000"/>
          <w:sz w:val="22"/>
          <w:szCs w:val="22"/>
        </w:rPr>
        <w:t>的範圍來編排《聖經》的與生活經驗的資料。</w:t>
      </w:r>
      <w:r w:rsidRPr="00266238">
        <w:rPr>
          <w:rStyle w:val="a3"/>
          <w:rFonts w:ascii="Georgia" w:eastAsia="Californian FB" w:hAnsi="Georgia" w:cs="Californian FB"/>
          <w:color w:val="000000"/>
          <w:sz w:val="22"/>
          <w:szCs w:val="22"/>
        </w:rPr>
        <w:footnoteReference w:id="286"/>
      </w:r>
      <w:r w:rsidRPr="00266238">
        <w:rPr>
          <w:rFonts w:ascii="Georgia" w:hAnsi="Georgia"/>
          <w:sz w:val="22"/>
          <w:szCs w:val="22"/>
        </w:rPr>
        <w:t>訂出這些領域和地方之名稱的目的，在於嘗試分類聖經對於人類存在</w:t>
      </w:r>
      <w:r w:rsidRPr="00266238">
        <w:rPr>
          <w:rFonts w:ascii="Georgia" w:hAnsi="Georgia"/>
          <w:sz w:val="22"/>
          <w:szCs w:val="22"/>
        </w:rPr>
        <w:lastRenderedPageBreak/>
        <w:t>的描述。這些有關基督之領域與地方的概念，與本書第十章所論「蒙揀選信徒在類似領域與地方經歷到成聖工作」有相似之處。這些領與與地方的說明與前述資料有重疊之處，但它們已經被重新編排，以便顯示這些位置的標題如何與衍生屬性、臉面、道德律與職分相互整合。</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在聖經中，為蒙揀選信徒</w:t>
      </w:r>
      <w:r w:rsidRPr="00266238">
        <w:rPr>
          <w:rStyle w:val="a3"/>
          <w:rFonts w:ascii="Georgia" w:eastAsia="Californian FB" w:hAnsi="Georgia" w:cs="Californian FB"/>
          <w:sz w:val="22"/>
          <w:szCs w:val="22"/>
        </w:rPr>
        <w:footnoteReference w:id="287"/>
      </w:r>
      <w:r w:rsidRPr="00266238">
        <w:rPr>
          <w:rFonts w:ascii="Georgia" w:hAnsi="Georgia"/>
          <w:sz w:val="22"/>
          <w:szCs w:val="22"/>
        </w:rPr>
        <w:t>所定義的</w:t>
      </w:r>
      <w:r w:rsidRPr="00266238">
        <w:rPr>
          <w:rFonts w:ascii="Georgia" w:hAnsi="Georgia"/>
          <w:i/>
          <w:iCs/>
          <w:sz w:val="22"/>
          <w:szCs w:val="22"/>
        </w:rPr>
        <w:t>領域</w:t>
      </w:r>
      <w:r w:rsidRPr="00266238">
        <w:rPr>
          <w:rFonts w:ascii="Georgia" w:hAnsi="Georgia"/>
          <w:sz w:val="22"/>
          <w:szCs w:val="22"/>
        </w:rPr>
        <w:t>一般有兩個︰天與地；例如主禱文中「在地上如同在天上」</w:t>
      </w:r>
      <w:r w:rsidRPr="00266238">
        <w:rPr>
          <w:rFonts w:ascii="Georgia" w:hAnsi="Georgia"/>
          <w:sz w:val="22"/>
          <w:szCs w:val="22"/>
        </w:rPr>
        <w:t>(</w:t>
      </w:r>
      <w:r w:rsidRPr="00266238">
        <w:rPr>
          <w:rFonts w:ascii="Georgia" w:hAnsi="Georgia"/>
          <w:sz w:val="22"/>
          <w:szCs w:val="22"/>
        </w:rPr>
        <w:t>太</w:t>
      </w:r>
      <w:r w:rsidRPr="00266238">
        <w:rPr>
          <w:rFonts w:ascii="Georgia" w:hAnsi="Georgia"/>
          <w:sz w:val="22"/>
          <w:szCs w:val="22"/>
        </w:rPr>
        <w:t xml:space="preserve"> 6:10) </w:t>
      </w:r>
      <w:r w:rsidRPr="00266238">
        <w:rPr>
          <w:rFonts w:ascii="Georgia" w:hAnsi="Georgia"/>
          <w:sz w:val="22"/>
          <w:szCs w:val="22"/>
        </w:rPr>
        <w:t>的禱詞。而每個領域，包含天上與地上，對活著和死去的人都有當時重要的意義。與這兩個領域交會的則是三個</w:t>
      </w:r>
      <w:r w:rsidRPr="00266238">
        <w:rPr>
          <w:rFonts w:ascii="Georgia" w:hAnsi="Georgia"/>
          <w:i/>
          <w:iCs/>
          <w:sz w:val="22"/>
          <w:szCs w:val="22"/>
        </w:rPr>
        <w:t>地方</w:t>
      </w:r>
      <w:r w:rsidRPr="00266238">
        <w:rPr>
          <w:rFonts w:ascii="Georgia" w:hAnsi="Georgia"/>
          <w:sz w:val="22"/>
          <w:szCs w:val="22"/>
        </w:rPr>
        <w:t>：總會、受造界和散居地。總會就是指無論在那裡，「有兩三個人奉我</w:t>
      </w:r>
      <w:r w:rsidRPr="00266238">
        <w:rPr>
          <w:rFonts w:ascii="Georgia" w:hAnsi="Georgia"/>
          <w:sz w:val="22"/>
          <w:szCs w:val="22"/>
        </w:rPr>
        <w:t>[</w:t>
      </w:r>
      <w:r w:rsidRPr="00266238">
        <w:rPr>
          <w:rFonts w:ascii="Georgia" w:hAnsi="Georgia"/>
          <w:sz w:val="22"/>
          <w:szCs w:val="22"/>
        </w:rPr>
        <w:t>耶穌</w:t>
      </w:r>
      <w:r w:rsidRPr="00266238">
        <w:rPr>
          <w:rFonts w:ascii="Georgia" w:hAnsi="Georgia"/>
          <w:sz w:val="22"/>
          <w:szCs w:val="22"/>
        </w:rPr>
        <w:t>]</w:t>
      </w:r>
      <w:r w:rsidRPr="00266238">
        <w:rPr>
          <w:rFonts w:ascii="Georgia" w:hAnsi="Georgia"/>
          <w:sz w:val="22"/>
          <w:szCs w:val="22"/>
        </w:rPr>
        <w:t>的名聚會，那裡就有我在他們中間」</w:t>
      </w:r>
      <w:r w:rsidRPr="00266238">
        <w:rPr>
          <w:rFonts w:ascii="Georgia" w:hAnsi="Georgia"/>
          <w:sz w:val="22"/>
          <w:szCs w:val="22"/>
        </w:rPr>
        <w:t>(</w:t>
      </w:r>
      <w:r w:rsidRPr="00266238">
        <w:rPr>
          <w:rFonts w:ascii="Georgia" w:hAnsi="Georgia"/>
          <w:sz w:val="22"/>
          <w:szCs w:val="22"/>
        </w:rPr>
        <w:t>太</w:t>
      </w:r>
      <w:r w:rsidRPr="00266238">
        <w:rPr>
          <w:rFonts w:ascii="Georgia" w:hAnsi="Georgia"/>
          <w:sz w:val="22"/>
          <w:szCs w:val="22"/>
        </w:rPr>
        <w:t xml:space="preserve"> 18:20)</w:t>
      </w:r>
      <w:r w:rsidRPr="00266238">
        <w:rPr>
          <w:rFonts w:ascii="Georgia" w:hAnsi="Georgia"/>
          <w:sz w:val="22"/>
          <w:szCs w:val="22"/>
        </w:rPr>
        <w:t>。</w:t>
      </w:r>
      <w:r w:rsidRPr="00266238">
        <w:rPr>
          <w:rStyle w:val="a3"/>
          <w:rFonts w:ascii="Georgia" w:eastAsia="Californian FB" w:hAnsi="Georgia" w:cs="Californian FB"/>
          <w:sz w:val="22"/>
          <w:szCs w:val="22"/>
        </w:rPr>
        <w:footnoteReference w:id="288"/>
      </w:r>
      <w:r w:rsidRPr="00266238">
        <w:rPr>
          <w:rFonts w:ascii="Georgia" w:hAnsi="Georgia"/>
          <w:sz w:val="22"/>
          <w:szCs w:val="22"/>
        </w:rPr>
        <w:t>這個總會名詞可讓我們更好地瞭解多種基督徒在家庭、教會及福音機構、宣教組織、基督教學校與大學、神學院與基督徒企業裡聚集的方式。受造界是人類居住的物質世界，其被造目的因詛咒受到挫敗，受衰殘和死亡的綑綁，但它仍是永續生存，給人類一個為每日飲食工作的場所。</w:t>
      </w:r>
      <w:r w:rsidRPr="00266238">
        <w:rPr>
          <w:rStyle w:val="a3"/>
          <w:rFonts w:ascii="Georgia" w:eastAsia="Californian FB" w:hAnsi="Georgia" w:cs="Californian FB"/>
          <w:sz w:val="22"/>
          <w:szCs w:val="22"/>
        </w:rPr>
        <w:footnoteReference w:id="289"/>
      </w:r>
      <w:r w:rsidRPr="00266238">
        <w:rPr>
          <w:rFonts w:ascii="Georgia" w:hAnsi="Georgia"/>
          <w:sz w:val="22"/>
          <w:szCs w:val="22"/>
        </w:rPr>
        <w:t>散居之地則是蒙揀選信徒分散在非基督徒世界的各地，他們周遭有不同的語言、文化、法律和宗教。</w:t>
      </w:r>
      <w:r w:rsidRPr="00266238">
        <w:rPr>
          <w:rStyle w:val="a3"/>
          <w:rFonts w:ascii="Georgia" w:eastAsia="Californian FB" w:hAnsi="Georgia" w:cs="Californian FB"/>
          <w:sz w:val="22"/>
          <w:szCs w:val="22"/>
        </w:rPr>
        <w:footnoteReference w:id="290"/>
      </w:r>
      <w:r w:rsidRPr="00266238">
        <w:rPr>
          <w:rFonts w:ascii="Georgia" w:hAnsi="Georgia"/>
          <w:sz w:val="22"/>
          <w:szCs w:val="22"/>
        </w:rPr>
        <w:t>這些</w:t>
      </w:r>
      <w:r w:rsidRPr="00266238">
        <w:rPr>
          <w:rFonts w:ascii="Georgia" w:hAnsi="Georgia"/>
          <w:i/>
          <w:iCs/>
          <w:sz w:val="22"/>
          <w:szCs w:val="22"/>
        </w:rPr>
        <w:t>領域</w:t>
      </w:r>
      <w:r w:rsidRPr="00266238">
        <w:rPr>
          <w:rFonts w:ascii="Georgia" w:hAnsi="Georgia"/>
          <w:sz w:val="22"/>
          <w:szCs w:val="22"/>
        </w:rPr>
        <w:t>和</w:t>
      </w:r>
      <w:r w:rsidRPr="00266238">
        <w:rPr>
          <w:rFonts w:ascii="Georgia" w:hAnsi="Georgia"/>
          <w:i/>
          <w:iCs/>
          <w:sz w:val="22"/>
          <w:szCs w:val="22"/>
        </w:rPr>
        <w:t>地方</w:t>
      </w:r>
      <w:r w:rsidRPr="00266238">
        <w:rPr>
          <w:rFonts w:ascii="Georgia" w:hAnsi="Georgia"/>
          <w:sz w:val="22"/>
          <w:szCs w:val="22"/>
        </w:rPr>
        <w:t>可幫助讀者在組織人類生存所在地時，有更實際的視角，也有助於避免做出過份簡化且侷限於一種環境中的聖經應用。</w:t>
      </w:r>
      <w:r w:rsidRPr="00266238">
        <w:rPr>
          <w:rStyle w:val="a3"/>
          <w:rFonts w:ascii="Georgia" w:eastAsia="Californian FB" w:hAnsi="Georgia" w:cs="Californian FB"/>
          <w:sz w:val="22"/>
          <w:szCs w:val="22"/>
        </w:rPr>
        <w:footnoteReference w:id="291"/>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color w:val="000000" w:themeColor="text1"/>
          <w:sz w:val="22"/>
          <w:szCs w:val="22"/>
        </w:rPr>
        <w:lastRenderedPageBreak/>
        <w:t>基督的人性在三個地方，即總會、受造界與散居地</w:t>
      </w:r>
      <w:r w:rsidRPr="00266238">
        <w:rPr>
          <w:rFonts w:ascii="Georgia" w:hAnsi="Georgia"/>
          <w:color w:val="000000" w:themeColor="text1"/>
          <w:sz w:val="22"/>
          <w:szCs w:val="22"/>
        </w:rPr>
        <w:t xml:space="preserve"> (</w:t>
      </w:r>
      <w:r w:rsidRPr="00266238">
        <w:rPr>
          <w:rFonts w:ascii="Georgia" w:hAnsi="Georgia"/>
          <w:color w:val="000000" w:themeColor="text1"/>
          <w:sz w:val="22"/>
          <w:szCs w:val="22"/>
        </w:rPr>
        <w:t>及每個地方在天上及地上的變化類型</w:t>
      </w:r>
      <w:r w:rsidRPr="00266238">
        <w:rPr>
          <w:rFonts w:ascii="Georgia" w:hAnsi="Georgia"/>
          <w:color w:val="000000" w:themeColor="text1"/>
          <w:sz w:val="22"/>
          <w:szCs w:val="22"/>
        </w:rPr>
        <w:t xml:space="preserve">) </w:t>
      </w:r>
      <w:r w:rsidRPr="00266238">
        <w:rPr>
          <w:rFonts w:ascii="Georgia" w:hAnsi="Georgia"/>
          <w:color w:val="000000" w:themeColor="text1"/>
          <w:sz w:val="22"/>
          <w:szCs w:val="22"/>
        </w:rPr>
        <w:t>都完美地彰顯出衍生屬性之祝福和詛咒的臉面。我們也將增加一些新創的</w:t>
      </w:r>
      <w:r w:rsidRPr="00266238">
        <w:rPr>
          <w:rFonts w:ascii="Georgia" w:hAnsi="Georgia"/>
          <w:i/>
          <w:color w:val="000000" w:themeColor="text1"/>
          <w:sz w:val="22"/>
          <w:szCs w:val="22"/>
        </w:rPr>
        <w:t>大</w:t>
      </w:r>
      <w:r w:rsidRPr="00266238">
        <w:rPr>
          <w:rFonts w:ascii="Georgia" w:hAnsi="Georgia"/>
          <w:i/>
          <w:color w:val="000000" w:themeColor="text1"/>
          <w:sz w:val="22"/>
          <w:szCs w:val="22"/>
        </w:rPr>
        <w:t xml:space="preserve"> ________ </w:t>
      </w:r>
      <w:r w:rsidRPr="00266238">
        <w:rPr>
          <w:rFonts w:ascii="Georgia" w:hAnsi="Georgia"/>
          <w:i/>
          <w:color w:val="000000" w:themeColor="text1"/>
          <w:sz w:val="22"/>
          <w:szCs w:val="22"/>
        </w:rPr>
        <w:t>使命</w:t>
      </w:r>
      <w:r w:rsidRPr="00266238">
        <w:rPr>
          <w:rFonts w:ascii="Georgia" w:hAnsi="Georgia"/>
          <w:color w:val="000000" w:themeColor="text1"/>
          <w:sz w:val="22"/>
          <w:szCs w:val="22"/>
        </w:rPr>
        <w:t>名詞來幫助記憶</w:t>
      </w:r>
      <w:r w:rsidRPr="00266238">
        <w:rPr>
          <w:rFonts w:ascii="Georgia" w:hAnsi="Georgia"/>
          <w:color w:val="000000" w:themeColor="text1"/>
          <w:sz w:val="22"/>
          <w:szCs w:val="22"/>
        </w:rPr>
        <w:t xml:space="preserve"> (</w:t>
      </w:r>
      <w:r w:rsidRPr="00266238">
        <w:rPr>
          <w:rFonts w:ascii="Georgia" w:hAnsi="Georgia"/>
          <w:color w:val="000000" w:themeColor="text1"/>
          <w:sz w:val="22"/>
          <w:szCs w:val="22"/>
        </w:rPr>
        <w:t>相關定義請參閱詞彙表</w:t>
      </w:r>
      <w:r w:rsidRPr="00266238">
        <w:rPr>
          <w:rFonts w:ascii="Georgia" w:hAnsi="Georgia"/>
          <w:color w:val="000000" w:themeColor="text1"/>
          <w:sz w:val="22"/>
          <w:szCs w:val="22"/>
        </w:rPr>
        <w:t>)</w:t>
      </w:r>
      <w:r w:rsidRPr="00266238">
        <w:rPr>
          <w:rFonts w:ascii="Georgia" w:hAnsi="Georgia"/>
          <w:color w:val="000000" w:themeColor="text1"/>
          <w:sz w:val="22"/>
          <w:szCs w:val="22"/>
        </w:rPr>
        <w:t>，並且說明</w:t>
      </w:r>
      <w:r w:rsidRPr="00266238">
        <w:rPr>
          <w:rFonts w:ascii="Georgia" w:hAnsi="Georgia"/>
          <w:i/>
          <w:color w:val="000000" w:themeColor="text1"/>
          <w:sz w:val="22"/>
          <w:szCs w:val="22"/>
        </w:rPr>
        <w:t>大</w:t>
      </w:r>
      <w:r w:rsidRPr="00266238">
        <w:rPr>
          <w:rFonts w:ascii="Georgia" w:hAnsi="Georgia"/>
          <w:color w:val="000000" w:themeColor="text1"/>
          <w:sz w:val="22"/>
          <w:szCs w:val="22"/>
        </w:rPr>
        <w:t>使命與文化</w:t>
      </w:r>
      <w:r w:rsidRPr="00266238">
        <w:rPr>
          <w:rFonts w:ascii="Georgia" w:hAnsi="Georgia"/>
          <w:i/>
          <w:color w:val="000000" w:themeColor="text1"/>
          <w:sz w:val="22"/>
          <w:szCs w:val="22"/>
        </w:rPr>
        <w:t>使命</w:t>
      </w:r>
      <w:r w:rsidRPr="00266238">
        <w:rPr>
          <w:rFonts w:ascii="Georgia" w:hAnsi="Georgia"/>
          <w:color w:val="000000" w:themeColor="text1"/>
          <w:sz w:val="22"/>
          <w:szCs w:val="22"/>
        </w:rPr>
        <w:t>不足以總結基督的義或基督徒生活中的職責。</w:t>
      </w:r>
      <w:r w:rsidRPr="00266238">
        <w:rPr>
          <w:rFonts w:ascii="Georgia" w:hAnsi="Georgia"/>
          <w:color w:val="000000" w:themeColor="text1"/>
          <w:sz w:val="22"/>
          <w:szCs w:val="22"/>
        </w:rPr>
        <w:t xml:space="preserve"> </w:t>
      </w:r>
    </w:p>
    <w:p w:rsidR="00AE7476" w:rsidRPr="00266238" w:rsidRDefault="00AE7476" w:rsidP="00AE7476">
      <w:pPr>
        <w:spacing w:line="276" w:lineRule="auto"/>
        <w:jc w:val="both"/>
        <w:outlineLvl w:val="0"/>
        <w:rPr>
          <w:rFonts w:ascii="Georgia" w:eastAsia="Californian FB" w:hAnsi="Georgia" w:cs="Californian FB"/>
          <w: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sz w:val="22"/>
          <w:szCs w:val="22"/>
        </w:rPr>
      </w:pPr>
      <w:r w:rsidRPr="00266238">
        <w:rPr>
          <w:rFonts w:ascii="Georgia" w:hAnsi="Georgia"/>
          <w:b/>
          <w:sz w:val="22"/>
          <w:szCs w:val="22"/>
        </w:rPr>
        <w:t>基督在</w:t>
      </w:r>
      <w:r w:rsidRPr="00266238">
        <w:rPr>
          <w:rFonts w:ascii="Georgia" w:hAnsi="Georgia"/>
          <w:b/>
          <w:bCs/>
          <w:sz w:val="22"/>
          <w:szCs w:val="22"/>
        </w:rPr>
        <w:t>總會</w:t>
      </w:r>
      <w:r w:rsidRPr="00266238">
        <w:rPr>
          <w:rFonts w:ascii="Georgia" w:hAnsi="Georgia"/>
          <w:b/>
          <w:sz w:val="22"/>
          <w:szCs w:val="22"/>
        </w:rPr>
        <w:t>中的祝福臉面</w:t>
      </w:r>
      <w:r w:rsidRPr="00266238">
        <w:rPr>
          <w:rFonts w:ascii="Georgia" w:hAnsi="Georgia"/>
          <w:b/>
          <w:sz w:val="22"/>
          <w:szCs w:val="22"/>
        </w:rPr>
        <w:t xml:space="preserve"> </w:t>
      </w:r>
    </w:p>
    <w:p w:rsidR="00AE7476" w:rsidRPr="00266238" w:rsidRDefault="00AE7476" w:rsidP="00AE7476">
      <w:pPr>
        <w:spacing w:line="276" w:lineRule="auto"/>
        <w:ind w:firstLine="360"/>
        <w:jc w:val="both"/>
        <w:outlineLvl w:val="0"/>
        <w:rPr>
          <w:rFonts w:ascii="Georgia" w:eastAsia="Californian FB" w:hAnsi="Georgia" w:cs="Californian FB"/>
          <w:i/>
          <w:i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天上的總會</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藉著基督的復活、升高至父的右邊、在天上至聖所神的面前成為中保，基督的人性因此進入神的安息。</w:t>
      </w:r>
      <w:r w:rsidRPr="00266238">
        <w:rPr>
          <w:rStyle w:val="a3"/>
          <w:rFonts w:ascii="Georgia" w:eastAsia="Californian FB" w:hAnsi="Georgia" w:cs="Californian FB"/>
          <w:sz w:val="22"/>
          <w:szCs w:val="22"/>
        </w:rPr>
        <w:footnoteReference w:id="292"/>
      </w:r>
      <w:r w:rsidRPr="00266238">
        <w:rPr>
          <w:rFonts w:ascii="Georgia" w:hAnsi="Georgia"/>
          <w:sz w:val="22"/>
          <w:szCs w:val="22"/>
        </w:rPr>
        <w:t>在我們所謂的</w:t>
      </w:r>
      <w:r w:rsidRPr="00266238">
        <w:rPr>
          <w:rFonts w:ascii="Georgia" w:hAnsi="Georgia"/>
          <w:i/>
          <w:iCs/>
          <w:sz w:val="22"/>
          <w:szCs w:val="22"/>
        </w:rPr>
        <w:t>大總會使命</w:t>
      </w:r>
      <w:r w:rsidRPr="00266238">
        <w:rPr>
          <w:rFonts w:ascii="Georgia" w:hAnsi="Georgia"/>
          <w:sz w:val="22"/>
          <w:szCs w:val="22"/>
        </w:rPr>
        <w:t>中，基督進入</w:t>
      </w:r>
      <w:r w:rsidRPr="00266238">
        <w:rPr>
          <w:rFonts w:ascii="Georgia" w:hAnsi="Georgia"/>
          <w:color w:val="000000"/>
          <w:sz w:val="22"/>
          <w:szCs w:val="22"/>
        </w:rPr>
        <w:t>第七天</w:t>
      </w:r>
      <w:r w:rsidRPr="00266238">
        <w:rPr>
          <w:rFonts w:ascii="Georgia" w:hAnsi="Georgia"/>
          <w:i/>
          <w:iCs/>
          <w:color w:val="000000"/>
          <w:sz w:val="22"/>
          <w:szCs w:val="22"/>
        </w:rPr>
        <w:t>與神相交團契的安息</w:t>
      </w:r>
      <w:r w:rsidRPr="00266238">
        <w:rPr>
          <w:rFonts w:ascii="Georgia" w:hAnsi="Georgia"/>
          <w:color w:val="000000"/>
          <w:sz w:val="22"/>
          <w:szCs w:val="22"/>
        </w:rPr>
        <w:t>、敬拜、讚美並享受神，和神透過基督所做之工所獲得的全部成果。</w:t>
      </w:r>
      <w:r w:rsidRPr="00266238">
        <w:rPr>
          <w:rStyle w:val="a3"/>
          <w:rFonts w:ascii="Georgia" w:eastAsia="Californian FB" w:hAnsi="Georgia" w:cs="Californian FB"/>
          <w:color w:val="000000"/>
          <w:sz w:val="22"/>
          <w:szCs w:val="22"/>
        </w:rPr>
        <w:footnoteReference w:id="293"/>
      </w:r>
      <w:r w:rsidRPr="00266238">
        <w:rPr>
          <w:rFonts w:ascii="Georgia" w:hAnsi="Georgia"/>
          <w:color w:val="000000"/>
          <w:sz w:val="22"/>
          <w:szCs w:val="22"/>
        </w:rPr>
        <w:t xml:space="preserve"> </w:t>
      </w:r>
      <w:r w:rsidRPr="00266238">
        <w:rPr>
          <w:rFonts w:ascii="Georgia" w:hAnsi="Georgia"/>
          <w:color w:val="000000"/>
          <w:sz w:val="22"/>
          <w:szCs w:val="22"/>
        </w:rPr>
        <w:t>從這個地方，基督繼續應驗</w:t>
      </w:r>
      <w:r w:rsidRPr="00266238">
        <w:rPr>
          <w:rFonts w:ascii="Georgia" w:hAnsi="Georgia"/>
          <w:sz w:val="22"/>
          <w:szCs w:val="22"/>
        </w:rPr>
        <w:t>前四誡，即他必須藉著他整個人性單單敬拜神，特別是在第七日的安息。</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地上總會</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地上有兩三個人奉他的名聚會</w:t>
      </w:r>
      <w:r w:rsidRPr="00266238">
        <w:rPr>
          <w:rFonts w:ascii="Georgia" w:hAnsi="Georgia"/>
          <w:sz w:val="22"/>
          <w:szCs w:val="22"/>
        </w:rPr>
        <w:t xml:space="preserve"> (</w:t>
      </w:r>
      <w:r w:rsidRPr="00266238">
        <w:rPr>
          <w:rFonts w:ascii="Georgia" w:hAnsi="Georgia"/>
          <w:sz w:val="22"/>
          <w:szCs w:val="22"/>
        </w:rPr>
        <w:t>即使在不允許聚會的國家內</w:t>
      </w:r>
      <w:r w:rsidRPr="00266238">
        <w:rPr>
          <w:rFonts w:ascii="Georgia" w:hAnsi="Georgia"/>
          <w:sz w:val="22"/>
          <w:szCs w:val="22"/>
        </w:rPr>
        <w:t>)</w:t>
      </w:r>
      <w:r w:rsidRPr="00266238">
        <w:rPr>
          <w:rFonts w:ascii="Georgia" w:hAnsi="Georgia"/>
          <w:sz w:val="22"/>
          <w:szCs w:val="22"/>
        </w:rPr>
        <w:t>，那裡就有基督在他們中間，透過每個人不同的恩賜，祝福他的選民。</w:t>
      </w:r>
      <w:r w:rsidRPr="00266238">
        <w:rPr>
          <w:rStyle w:val="a3"/>
          <w:rFonts w:ascii="Georgia" w:eastAsia="Californian FB" w:hAnsi="Georgia" w:cs="Californian FB"/>
          <w:sz w:val="22"/>
          <w:szCs w:val="22"/>
        </w:rPr>
        <w:footnoteReference w:id="294"/>
      </w:r>
      <w:r w:rsidRPr="00266238">
        <w:rPr>
          <w:rFonts w:ascii="Georgia" w:hAnsi="Georgia"/>
          <w:sz w:val="22"/>
          <w:szCs w:val="22"/>
        </w:rPr>
        <w:t>基督的人性乃是藉著呼召並使人成為門徒，以順服他所吩咐的一切，履行了</w:t>
      </w:r>
      <w:r w:rsidRPr="00266238">
        <w:rPr>
          <w:rFonts w:ascii="Georgia" w:hAnsi="Georgia"/>
          <w:i/>
          <w:iCs/>
          <w:sz w:val="22"/>
          <w:szCs w:val="22"/>
        </w:rPr>
        <w:t>大使命</w:t>
      </w:r>
      <w:r w:rsidRPr="00266238">
        <w:rPr>
          <w:rFonts w:ascii="Georgia" w:hAnsi="Georgia"/>
          <w:sz w:val="22"/>
          <w:szCs w:val="22"/>
        </w:rPr>
        <w:t>。新約的完成乃是</w:t>
      </w:r>
      <w:r w:rsidRPr="00266238">
        <w:rPr>
          <w:rFonts w:ascii="Georgia" w:hAnsi="Georgia"/>
          <w:color w:val="000000"/>
          <w:sz w:val="22"/>
          <w:szCs w:val="22"/>
        </w:rPr>
        <w:t>藉著他的復活，高升為主，使神的選民與神和好，並奉他的名賜下聖靈給神的選民。</w:t>
      </w:r>
      <w:r w:rsidRPr="00266238">
        <w:rPr>
          <w:rStyle w:val="a3"/>
          <w:rFonts w:ascii="Georgia" w:eastAsia="Californian FB" w:hAnsi="Georgia" w:cs="Californian FB"/>
          <w:color w:val="000000"/>
          <w:sz w:val="22"/>
          <w:szCs w:val="22"/>
        </w:rPr>
        <w:footnoteReference w:id="295"/>
      </w:r>
      <w:r w:rsidRPr="00266238">
        <w:rPr>
          <w:rFonts w:ascii="Georgia" w:hAnsi="Georgia"/>
          <w:color w:val="FF0000"/>
          <w:sz w:val="22"/>
          <w:szCs w:val="22"/>
        </w:rPr>
        <w:t xml:space="preserve"> </w:t>
      </w:r>
      <w:r w:rsidRPr="00266238">
        <w:rPr>
          <w:rFonts w:ascii="Georgia" w:hAnsi="Georgia"/>
          <w:sz w:val="22"/>
          <w:szCs w:val="22"/>
        </w:rPr>
        <w:t>基督滿足了第四條誡命及其安息日的典章，在知識上，在知識上及正確敬拜神的事上教導敬拜者；他也滿足第五條誡命，指導願意受教的子女。藉著改革神子民在地上的總會，以反映天上永恆總會的合一與喜樂，他滿足了</w:t>
      </w:r>
      <w:r w:rsidRPr="00266238">
        <w:rPr>
          <w:rFonts w:ascii="Georgia" w:hAnsi="Georgia"/>
          <w:i/>
          <w:sz w:val="22"/>
          <w:szCs w:val="22"/>
        </w:rPr>
        <w:t>大改革使命</w:t>
      </w:r>
      <w:r w:rsidRPr="00266238">
        <w:rPr>
          <w:rFonts w:ascii="Georgia" w:hAnsi="Georgia"/>
          <w:sz w:val="22"/>
          <w:szCs w:val="22"/>
        </w:rPr>
        <w:t>。</w:t>
      </w:r>
      <w:r w:rsidRPr="00266238">
        <w:rPr>
          <w:rFonts w:ascii="Georgia" w:hAnsi="Georgia"/>
          <w:sz w:val="22"/>
          <w:szCs w:val="22"/>
        </w:rPr>
        <w:t xml:space="preserve"> </w:t>
      </w:r>
    </w:p>
    <w:p w:rsidR="00AE7476" w:rsidRPr="00266238" w:rsidRDefault="00AE7476" w:rsidP="00AE7476">
      <w:pPr>
        <w:spacing w:line="276" w:lineRule="auto"/>
        <w:jc w:val="both"/>
        <w:outlineLvl w:val="0"/>
        <w:rPr>
          <w:rFonts w:ascii="Georgia" w:eastAsia="Californian FB" w:hAnsi="Georgia" w:cs="Californian FB"/>
          <w: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b/>
          <w:sz w:val="22"/>
          <w:szCs w:val="22"/>
        </w:rPr>
        <w:t>基督在</w:t>
      </w:r>
      <w:r w:rsidRPr="00266238">
        <w:rPr>
          <w:rFonts w:ascii="Georgia" w:hAnsi="Georgia"/>
          <w:b/>
          <w:bCs/>
          <w:sz w:val="22"/>
          <w:szCs w:val="22"/>
        </w:rPr>
        <w:t>創造</w:t>
      </w:r>
      <w:r w:rsidRPr="00266238">
        <w:rPr>
          <w:rFonts w:ascii="Georgia" w:hAnsi="Georgia"/>
          <w:b/>
          <w:sz w:val="22"/>
          <w:szCs w:val="22"/>
        </w:rPr>
        <w:t>中的祝福臉面</w:t>
      </w:r>
      <w:r w:rsidRPr="00266238">
        <w:rPr>
          <w:rStyle w:val="a3"/>
          <w:rFonts w:ascii="Georgia" w:eastAsia="Californian FB" w:hAnsi="Georgia" w:cs="Californian FB"/>
          <w:sz w:val="22"/>
          <w:szCs w:val="22"/>
        </w:rPr>
        <w:footnoteReference w:id="296"/>
      </w:r>
      <w:r w:rsidRPr="00266238">
        <w:rPr>
          <w:rFonts w:ascii="Georgia" w:hAnsi="Georgia"/>
          <w:sz w:val="22"/>
          <w:szCs w:val="22"/>
        </w:rPr>
        <w:t xml:space="preserve"> </w:t>
      </w: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天上的創造</w:t>
      </w:r>
    </w:p>
    <w:p w:rsidR="00AE7476" w:rsidRPr="00266238" w:rsidRDefault="00AE7476" w:rsidP="00AE7476">
      <w:pPr>
        <w:spacing w:line="276" w:lineRule="auto"/>
        <w:ind w:firstLine="360"/>
        <w:jc w:val="both"/>
        <w:rPr>
          <w:rFonts w:ascii="Georgia" w:eastAsia="Californian FB" w:hAnsi="Georgia" w:cs="Californian FB"/>
          <w:i/>
          <w:iCs/>
          <w:color w:val="008000"/>
          <w:sz w:val="22"/>
          <w:szCs w:val="22"/>
        </w:rPr>
      </w:pPr>
      <w:r w:rsidRPr="00266238">
        <w:rPr>
          <w:rFonts w:ascii="Georgia" w:hAnsi="Georgia"/>
          <w:sz w:val="22"/>
          <w:szCs w:val="22"/>
        </w:rPr>
        <w:lastRenderedPageBreak/>
        <w:t>在所謂的</w:t>
      </w:r>
      <w:r w:rsidRPr="00266238">
        <w:rPr>
          <w:rFonts w:ascii="Georgia" w:hAnsi="Georgia"/>
          <w:i/>
          <w:iCs/>
          <w:sz w:val="22"/>
          <w:szCs w:val="22"/>
        </w:rPr>
        <w:t>大投資使命</w:t>
      </w:r>
      <w:r w:rsidRPr="00266238">
        <w:rPr>
          <w:rFonts w:ascii="Georgia" w:hAnsi="Georgia"/>
          <w:sz w:val="22"/>
          <w:szCs w:val="22"/>
        </w:rPr>
        <w:t>中，基督是建造方舟之挪亞所預表的那一位，他為蒙揀選的信徒準備了一個他們可以前來並與他同住的救贖和避難的地方這就是蒙揀選信徒應該儲藏並投資他們財寶的地方，即在更新過後新天新地裡的新耶路撒冷。</w:t>
      </w:r>
      <w:r w:rsidRPr="00266238">
        <w:rPr>
          <w:rStyle w:val="a3"/>
          <w:rFonts w:ascii="Georgia" w:eastAsia="Californian FB" w:hAnsi="Georgia" w:cs="Californian FB"/>
          <w:sz w:val="22"/>
          <w:szCs w:val="22"/>
        </w:rPr>
        <w:footnoteReference w:id="297"/>
      </w:r>
      <w:r w:rsidRPr="00266238">
        <w:rPr>
          <w:rFonts w:ascii="Georgia" w:hAnsi="Georgia"/>
          <w:sz w:val="22"/>
          <w:szCs w:val="22"/>
        </w:rPr>
        <w:t>他們與受造之物一起等候從敗壞及死亡的綑綁中得贖，進入神的兒子，即基督，已經歷到的榮耀的自由。</w:t>
      </w:r>
      <w:r w:rsidRPr="00266238">
        <w:rPr>
          <w:rStyle w:val="a3"/>
          <w:rFonts w:ascii="Georgia" w:eastAsia="Californian FB" w:hAnsi="Georgia" w:cs="Californian FB"/>
          <w:sz w:val="22"/>
          <w:szCs w:val="22"/>
        </w:rPr>
        <w:footnoteReference w:id="298"/>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地上的受造物</w:t>
      </w:r>
    </w:p>
    <w:p w:rsidR="00AE7476" w:rsidRPr="00266238" w:rsidRDefault="00AE7476" w:rsidP="00AE7476">
      <w:pPr>
        <w:spacing w:line="276" w:lineRule="auto"/>
        <w:ind w:firstLine="360"/>
        <w:jc w:val="both"/>
        <w:rPr>
          <w:rFonts w:ascii="Georgia" w:eastAsia="Californian FB" w:hAnsi="Georgia" w:cs="Californian FB"/>
          <w:i/>
          <w:color w:val="008000"/>
          <w:sz w:val="22"/>
          <w:szCs w:val="22"/>
        </w:rPr>
      </w:pPr>
      <w:r w:rsidRPr="00266238">
        <w:rPr>
          <w:rFonts w:ascii="Georgia" w:hAnsi="Georgia"/>
          <w:sz w:val="22"/>
          <w:szCs w:val="22"/>
        </w:rPr>
        <w:t>在所謂的</w:t>
      </w:r>
      <w:r w:rsidRPr="00266238">
        <w:rPr>
          <w:rFonts w:ascii="Georgia" w:hAnsi="Georgia"/>
          <w:i/>
          <w:iCs/>
          <w:sz w:val="22"/>
          <w:szCs w:val="22"/>
        </w:rPr>
        <w:t>大文化使命</w:t>
      </w:r>
      <w:r w:rsidRPr="00266238">
        <w:rPr>
          <w:rFonts w:ascii="Georgia" w:hAnsi="Georgia"/>
          <w:sz w:val="22"/>
          <w:szCs w:val="22"/>
        </w:rPr>
        <w:t>中，基督參與了六天</w:t>
      </w:r>
      <w:r w:rsidRPr="00266238">
        <w:rPr>
          <w:rFonts w:ascii="Georgia" w:hAnsi="Georgia"/>
          <w:color w:val="000000"/>
          <w:sz w:val="22"/>
          <w:szCs w:val="22"/>
        </w:rPr>
        <w:t>的照顧及看管的工作，看護並養育受造界的植物、風、浪、魚和糧食和田野中的走獸。</w:t>
      </w:r>
      <w:r w:rsidRPr="00266238">
        <w:rPr>
          <w:rFonts w:ascii="Georgia" w:hAnsi="Georgia"/>
          <w:sz w:val="22"/>
          <w:szCs w:val="22"/>
        </w:rPr>
        <w:t>作為末後亞當，基督以人的身份管治受造物，生養眾多，向窮乏人顯出憐憫，使一切都歸服自己。</w:t>
      </w:r>
      <w:r w:rsidRPr="00266238">
        <w:rPr>
          <w:rStyle w:val="a3"/>
          <w:rFonts w:ascii="Georgia" w:eastAsia="Californian FB" w:hAnsi="Georgia" w:cs="Californian FB"/>
          <w:sz w:val="22"/>
          <w:szCs w:val="22"/>
        </w:rPr>
        <w:footnoteReference w:id="299"/>
      </w:r>
      <w:r w:rsidRPr="00266238">
        <w:rPr>
          <w:rFonts w:ascii="Georgia" w:hAnsi="Georgia"/>
          <w:sz w:val="22"/>
          <w:szCs w:val="22"/>
        </w:rPr>
        <w:t>基督滿足了第四條誡命，六天工作照顧及看管受造物。</w:t>
      </w:r>
    </w:p>
    <w:p w:rsidR="00AE7476" w:rsidRPr="00266238" w:rsidRDefault="00AE7476" w:rsidP="00AE7476">
      <w:pPr>
        <w:spacing w:line="276" w:lineRule="auto"/>
        <w:jc w:val="both"/>
        <w:outlineLvl w:val="0"/>
        <w:rPr>
          <w:rFonts w:ascii="Georgia" w:eastAsia="Californian FB" w:hAnsi="Georgia" w:cs="Californian FB"/>
          <w: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sz w:val="22"/>
          <w:szCs w:val="22"/>
        </w:rPr>
      </w:pPr>
      <w:r w:rsidRPr="00266238">
        <w:rPr>
          <w:rFonts w:ascii="Georgia" w:hAnsi="Georgia"/>
          <w:b/>
          <w:sz w:val="22"/>
          <w:szCs w:val="22"/>
        </w:rPr>
        <w:t>基督在</w:t>
      </w:r>
      <w:r w:rsidRPr="00266238">
        <w:rPr>
          <w:rFonts w:ascii="Georgia" w:hAnsi="Georgia"/>
          <w:b/>
          <w:bCs/>
          <w:sz w:val="22"/>
          <w:szCs w:val="22"/>
        </w:rPr>
        <w:t>散居地</w:t>
      </w:r>
      <w:r w:rsidRPr="00266238">
        <w:rPr>
          <w:rFonts w:ascii="Georgia" w:hAnsi="Georgia"/>
          <w:b/>
          <w:sz w:val="22"/>
          <w:szCs w:val="22"/>
        </w:rPr>
        <w:t>的祝福臉面</w:t>
      </w:r>
    </w:p>
    <w:p w:rsidR="00AE7476" w:rsidRPr="00266238" w:rsidRDefault="00AE7476" w:rsidP="00AE7476">
      <w:pPr>
        <w:spacing w:line="276" w:lineRule="auto"/>
        <w:ind w:firstLine="360"/>
        <w:jc w:val="both"/>
        <w:rPr>
          <w:rFonts w:ascii="Georgia" w:eastAsia="Californian FB" w:hAnsi="Georgia" w:cs="Californian FB"/>
          <w:i/>
          <w:i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地上散居地</w:t>
      </w:r>
    </w:p>
    <w:p w:rsidR="00AE7476" w:rsidRPr="00266238" w:rsidRDefault="00AE7476" w:rsidP="00AE7476">
      <w:pPr>
        <w:spacing w:line="276" w:lineRule="auto"/>
        <w:ind w:firstLine="360"/>
        <w:jc w:val="both"/>
        <w:rPr>
          <w:rFonts w:ascii="Georgia" w:eastAsia="Californian FB" w:hAnsi="Georgia" w:cs="Californian FB"/>
          <w:color w:val="000000" w:themeColor="text1"/>
          <w:sz w:val="22"/>
          <w:szCs w:val="22"/>
        </w:rPr>
      </w:pPr>
      <w:r w:rsidRPr="00266238">
        <w:rPr>
          <w:rFonts w:ascii="Georgia" w:hAnsi="Georgia"/>
          <w:sz w:val="22"/>
          <w:szCs w:val="22"/>
        </w:rPr>
        <w:t>在所謂的</w:t>
      </w:r>
      <w:r w:rsidRPr="00266238">
        <w:rPr>
          <w:rFonts w:ascii="Georgia" w:hAnsi="Georgia"/>
          <w:i/>
          <w:iCs/>
          <w:sz w:val="22"/>
          <w:szCs w:val="22"/>
        </w:rPr>
        <w:t>大使者使命</w:t>
      </w:r>
      <w:r w:rsidRPr="00266238">
        <w:rPr>
          <w:rFonts w:ascii="Georgia" w:hAnsi="Georgia"/>
          <w:sz w:val="22"/>
          <w:szCs w:val="22"/>
        </w:rPr>
        <w:t>中，基督前來尋找</w:t>
      </w:r>
      <w:r w:rsidRPr="00266238">
        <w:rPr>
          <w:rFonts w:ascii="Georgia" w:hAnsi="Georgia"/>
          <w:color w:val="000000"/>
          <w:sz w:val="22"/>
          <w:szCs w:val="22"/>
        </w:rPr>
        <w:t>並拯救失喪的人，他活在</w:t>
      </w:r>
      <w:r w:rsidRPr="00266238">
        <w:rPr>
          <w:rFonts w:ascii="Georgia" w:hAnsi="Georgia"/>
          <w:sz w:val="22"/>
          <w:szCs w:val="22"/>
        </w:rPr>
        <w:t>分散迷失的羊群當中，在他們當中做護教、履行宣教及執行慈惠事工，他向所有人發出普遍的呼召，但有效的呼召僅及於選民。</w:t>
      </w:r>
      <w:r w:rsidRPr="00266238">
        <w:rPr>
          <w:rStyle w:val="a3"/>
          <w:rFonts w:ascii="Georgia" w:eastAsia="Californian FB" w:hAnsi="Georgia" w:cs="Californian FB"/>
          <w:sz w:val="22"/>
          <w:szCs w:val="22"/>
        </w:rPr>
        <w:footnoteReference w:id="300"/>
      </w:r>
      <w:r w:rsidRPr="00266238">
        <w:rPr>
          <w:rFonts w:ascii="Georgia" w:hAnsi="Georgia"/>
          <w:color w:val="000000"/>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i/>
          <w:iCs/>
          <w:color w:val="000000" w:themeColor="text1"/>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color w:val="000000" w:themeColor="text1"/>
          <w:sz w:val="22"/>
          <w:szCs w:val="22"/>
        </w:rPr>
      </w:pPr>
      <w:r w:rsidRPr="00266238">
        <w:rPr>
          <w:rFonts w:ascii="Georgia" w:hAnsi="Georgia"/>
          <w:i/>
          <w:iCs/>
          <w:color w:val="000000" w:themeColor="text1"/>
          <w:sz w:val="22"/>
          <w:szCs w:val="22"/>
        </w:rPr>
        <w:t>天上散居地</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color w:val="000000"/>
          <w:sz w:val="22"/>
          <w:szCs w:val="22"/>
        </w:rPr>
        <w:t>在所謂的</w:t>
      </w:r>
      <w:r w:rsidRPr="00266238">
        <w:rPr>
          <w:rFonts w:ascii="Georgia" w:hAnsi="Georgia"/>
          <w:i/>
          <w:iCs/>
          <w:color w:val="000000"/>
          <w:sz w:val="22"/>
          <w:szCs w:val="22"/>
        </w:rPr>
        <w:t>大移民使命</w:t>
      </w:r>
      <w:r w:rsidRPr="00266238">
        <w:rPr>
          <w:rFonts w:ascii="Georgia" w:hAnsi="Georgia"/>
          <w:color w:val="000000"/>
          <w:sz w:val="22"/>
          <w:szCs w:val="22"/>
        </w:rPr>
        <w:t>中，基督帶領他的選民離開世上的國度及城市，走在邁向天上聖城的天路歷程中。基督謙卑地忍受痛苦和羞辱，乃是為了自己到達榮耀的新耶路撒冷。他是比摩西更好的先知，帶領蒙揀選的客旅，真正地走出埃及，進入永恆的應許之地。基督是比大衛更好的牧羊人，保養顧惜蒙揀選的羊，直到他們進入天上的安息。</w:t>
      </w:r>
      <w:r w:rsidRPr="00266238">
        <w:rPr>
          <w:rStyle w:val="a3"/>
          <w:rFonts w:ascii="Georgia" w:eastAsia="Californian FB" w:hAnsi="Georgia" w:cs="Californian FB"/>
          <w:color w:val="000000"/>
          <w:sz w:val="22"/>
          <w:szCs w:val="22"/>
        </w:rPr>
        <w:footnoteReference w:id="301"/>
      </w:r>
      <w:r w:rsidRPr="00266238">
        <w:rPr>
          <w:rFonts w:ascii="Georgia" w:hAnsi="Georgia"/>
          <w:color w:val="000000"/>
          <w:sz w:val="22"/>
          <w:szCs w:val="22"/>
        </w:rPr>
        <w:t xml:space="preserve"> </w:t>
      </w:r>
    </w:p>
    <w:p w:rsidR="00AE7476" w:rsidRPr="00266238" w:rsidRDefault="00AE7476" w:rsidP="00AE7476">
      <w:pPr>
        <w:spacing w:line="276" w:lineRule="auto"/>
        <w:jc w:val="both"/>
        <w:outlineLvl w:val="0"/>
        <w:rPr>
          <w:rFonts w:ascii="Georgia" w:eastAsia="Californian FB" w:hAnsi="Georgia" w:cs="Californian F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sz w:val="22"/>
          <w:szCs w:val="22"/>
        </w:rPr>
      </w:pPr>
      <w:r w:rsidRPr="00266238">
        <w:rPr>
          <w:rFonts w:ascii="Georgia" w:hAnsi="Georgia"/>
          <w:b/>
          <w:sz w:val="22"/>
          <w:szCs w:val="22"/>
        </w:rPr>
        <w:lastRenderedPageBreak/>
        <w:t>基督在</w:t>
      </w:r>
      <w:r w:rsidRPr="00266238">
        <w:rPr>
          <w:rFonts w:ascii="Georgia" w:hAnsi="Georgia"/>
          <w:b/>
          <w:bCs/>
          <w:sz w:val="22"/>
          <w:szCs w:val="22"/>
        </w:rPr>
        <w:t>總會</w:t>
      </w:r>
      <w:r w:rsidRPr="00266238">
        <w:rPr>
          <w:rFonts w:ascii="Georgia" w:hAnsi="Georgia"/>
          <w:b/>
          <w:sz w:val="22"/>
          <w:szCs w:val="22"/>
        </w:rPr>
        <w:t>中的咒詛臉面</w:t>
      </w:r>
      <w:r w:rsidRPr="00266238">
        <w:rPr>
          <w:rFonts w:ascii="Georgia" w:hAnsi="Georgia"/>
          <w:b/>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b/>
          <w:b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地上總會</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在所謂的</w:t>
      </w:r>
      <w:r w:rsidRPr="00266238">
        <w:rPr>
          <w:rFonts w:ascii="Georgia" w:hAnsi="Georgia"/>
          <w:i/>
          <w:iCs/>
          <w:sz w:val="22"/>
          <w:szCs w:val="22"/>
        </w:rPr>
        <w:t>大管教使命</w:t>
      </w:r>
      <w:r w:rsidRPr="00266238">
        <w:rPr>
          <w:rFonts w:ascii="Georgia" w:hAnsi="Georgia"/>
          <w:sz w:val="22"/>
          <w:szCs w:val="22"/>
        </w:rPr>
        <w:t>中，基督管教所有不悔改的罪人。</w:t>
      </w:r>
      <w:r w:rsidRPr="00266238">
        <w:rPr>
          <w:rStyle w:val="a3"/>
          <w:rFonts w:ascii="Georgia" w:eastAsia="Californian FB" w:hAnsi="Georgia" w:cs="Californian FB"/>
          <w:sz w:val="22"/>
          <w:szCs w:val="22"/>
        </w:rPr>
        <w:footnoteReference w:id="302"/>
      </w:r>
      <w:r w:rsidRPr="00266238">
        <w:rPr>
          <w:rFonts w:ascii="Georgia" w:hAnsi="Georgia"/>
          <w:sz w:val="22"/>
          <w:szCs w:val="22"/>
        </w:rPr>
        <w:t>基督遵照所有「不可</w:t>
      </w:r>
      <w:r w:rsidRPr="00266238">
        <w:rPr>
          <w:rFonts w:ascii="Georgia" w:hAnsi="Georgia"/>
          <w:sz w:val="22"/>
          <w:szCs w:val="22"/>
        </w:rPr>
        <w:t>...</w:t>
      </w:r>
      <w:r w:rsidRPr="00266238">
        <w:rPr>
          <w:rFonts w:ascii="Georgia" w:hAnsi="Georgia"/>
          <w:sz w:val="22"/>
          <w:szCs w:val="22"/>
        </w:rPr>
        <w:t>」的禁止性命令來履行此使命，教導並管教這類人。神建立了不可跨越的界線，揭露罪以至悔改，使祂的選民與祂所恨惡的事彼此為敵。</w:t>
      </w:r>
      <w:r w:rsidRPr="00266238">
        <w:rPr>
          <w:rFonts w:ascii="Georgia" w:hAnsi="Georgia"/>
          <w:sz w:val="22"/>
          <w:szCs w:val="22"/>
        </w:rPr>
        <w:t xml:space="preserve">  </w:t>
      </w:r>
    </w:p>
    <w:p w:rsidR="00AE7476" w:rsidRPr="00266238" w:rsidRDefault="00AE7476" w:rsidP="00AE7476">
      <w:pPr>
        <w:spacing w:line="276" w:lineRule="auto"/>
        <w:ind w:firstLine="360"/>
        <w:jc w:val="both"/>
        <w:outlineLvl w:val="0"/>
        <w:rPr>
          <w:rFonts w:ascii="Georgia" w:eastAsia="Californian FB" w:hAnsi="Georgia" w:cs="Californian FB"/>
          <w: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b/>
          <w:sz w:val="22"/>
          <w:szCs w:val="22"/>
        </w:rPr>
        <w:t>基督在</w:t>
      </w:r>
      <w:r w:rsidRPr="00266238">
        <w:rPr>
          <w:rFonts w:ascii="Georgia" w:hAnsi="Georgia"/>
          <w:b/>
          <w:bCs/>
          <w:sz w:val="22"/>
          <w:szCs w:val="22"/>
        </w:rPr>
        <w:t>創造</w:t>
      </w:r>
      <w:r w:rsidRPr="00266238">
        <w:rPr>
          <w:rFonts w:ascii="Georgia" w:hAnsi="Georgia"/>
          <w:b/>
          <w:sz w:val="22"/>
          <w:szCs w:val="22"/>
        </w:rPr>
        <w:t>中的咒詛臉面</w:t>
      </w:r>
      <w:r w:rsidRPr="00266238">
        <w:rPr>
          <w:rFonts w:ascii="Georgia" w:hAnsi="Georgia"/>
          <w:sz w:val="22"/>
          <w:szCs w:val="22"/>
        </w:rPr>
        <w:t xml:space="preserve"> </w:t>
      </w:r>
    </w:p>
    <w:p w:rsidR="00AE7476" w:rsidRPr="00266238" w:rsidRDefault="00AE7476" w:rsidP="00AE7476">
      <w:pPr>
        <w:spacing w:line="276" w:lineRule="auto"/>
        <w:ind w:firstLine="360"/>
        <w:jc w:val="both"/>
        <w:rPr>
          <w:rFonts w:ascii="Georgia" w:eastAsia="Californian FB" w:hAnsi="Georgia" w:cs="Californian FB"/>
          <w:b/>
          <w:bCs/>
          <w:color w:val="008000"/>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i/>
          <w:iCs/>
          <w:sz w:val="22"/>
          <w:szCs w:val="22"/>
        </w:rPr>
      </w:pPr>
      <w:r w:rsidRPr="00266238">
        <w:rPr>
          <w:rFonts w:ascii="Georgia" w:hAnsi="Georgia"/>
          <w:i/>
          <w:iCs/>
          <w:sz w:val="22"/>
          <w:szCs w:val="22"/>
        </w:rPr>
        <w:t>地上的受造物</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在所謂的</w:t>
      </w:r>
      <w:r w:rsidRPr="00266238">
        <w:rPr>
          <w:rFonts w:ascii="Georgia" w:hAnsi="Georgia"/>
          <w:i/>
          <w:iCs/>
          <w:sz w:val="22"/>
          <w:szCs w:val="22"/>
        </w:rPr>
        <w:t>大爭戰使命</w:t>
      </w:r>
      <w:r w:rsidRPr="00266238">
        <w:rPr>
          <w:rFonts w:ascii="Georgia" w:hAnsi="Georgia"/>
          <w:sz w:val="22"/>
          <w:szCs w:val="22"/>
        </w:rPr>
        <w:t>中，藉著顯明這世界及其上的情慾都要過去，惟獨遵行神旨意的才永遠常存，基督向崇拜受造之物、肉體及眼目的情慾、今生的驕傲宣戰。</w:t>
      </w:r>
      <w:r w:rsidRPr="00266238">
        <w:rPr>
          <w:rStyle w:val="a3"/>
          <w:rFonts w:ascii="Georgia" w:eastAsia="Californian FB" w:hAnsi="Georgia" w:cs="Californian FB"/>
          <w:sz w:val="22"/>
          <w:szCs w:val="22"/>
        </w:rPr>
        <w:footnoteReference w:id="303"/>
      </w:r>
      <w:r w:rsidRPr="00266238">
        <w:rPr>
          <w:rFonts w:ascii="Georgia" w:hAnsi="Georgia"/>
          <w:sz w:val="22"/>
          <w:szCs w:val="22"/>
        </w:rPr>
        <w:t>在所謂的</w:t>
      </w:r>
      <w:r w:rsidRPr="00266238">
        <w:rPr>
          <w:rFonts w:ascii="Georgia" w:hAnsi="Georgia"/>
          <w:i/>
          <w:iCs/>
          <w:sz w:val="22"/>
          <w:szCs w:val="22"/>
        </w:rPr>
        <w:t>大挫敗使命</w:t>
      </w:r>
      <w:r w:rsidRPr="00266238">
        <w:rPr>
          <w:rFonts w:ascii="Georgia" w:hAnsi="Georgia"/>
          <w:sz w:val="22"/>
          <w:szCs w:val="22"/>
        </w:rPr>
        <w:t>中，基督藉著在曠野中禁食、在事工中遇到缺乏、過著到處遊走及旅行的生活，經歷到了敵意、挫折，以及人與受造物之間的咒詛。</w:t>
      </w:r>
      <w:r w:rsidRPr="00266238">
        <w:rPr>
          <w:rStyle w:val="a3"/>
          <w:rFonts w:ascii="Georgia" w:eastAsia="Californian FB" w:hAnsi="Georgia" w:cs="Californian FB"/>
          <w:sz w:val="22"/>
          <w:szCs w:val="22"/>
        </w:rPr>
        <w:footnoteReference w:id="304"/>
      </w:r>
      <w:r w:rsidRPr="00266238">
        <w:rPr>
          <w:rFonts w:ascii="Georgia" w:hAnsi="Georgia"/>
          <w:sz w:val="22"/>
          <w:szCs w:val="22"/>
        </w:rPr>
        <w:t>他咒詛無花果樹，使其立即枯萎，以此作為以色列將來要受審的象徵性行動。</w:t>
      </w:r>
      <w:r w:rsidRPr="00266238">
        <w:rPr>
          <w:rStyle w:val="a3"/>
          <w:rFonts w:ascii="Georgia" w:eastAsia="Californian FB" w:hAnsi="Georgia" w:cs="Californian FB"/>
          <w:sz w:val="22"/>
          <w:szCs w:val="22"/>
        </w:rPr>
        <w:footnoteReference w:id="305"/>
      </w:r>
      <w:r w:rsidRPr="00266238">
        <w:rPr>
          <w:rFonts w:ascii="Georgia" w:hAnsi="Georgia"/>
          <w:sz w:val="22"/>
          <w:szCs w:val="22"/>
        </w:rPr>
        <w:t>他將許多鬼趕到豬群裡。</w:t>
      </w:r>
      <w:r w:rsidRPr="00266238">
        <w:rPr>
          <w:rStyle w:val="a3"/>
          <w:rFonts w:ascii="Georgia" w:eastAsia="Californian FB" w:hAnsi="Georgia" w:cs="Californian FB"/>
          <w:sz w:val="22"/>
          <w:szCs w:val="22"/>
        </w:rPr>
        <w:footnoteReference w:id="306"/>
      </w:r>
      <w:r w:rsidRPr="00266238">
        <w:rPr>
          <w:rFonts w:ascii="Georgia" w:hAnsi="Georgia"/>
          <w:sz w:val="22"/>
          <w:szCs w:val="22"/>
        </w:rPr>
        <w:t>在十字架上，他說，「我渴了」</w:t>
      </w:r>
      <w:r w:rsidRPr="00266238">
        <w:rPr>
          <w:rFonts w:ascii="Georgia" w:hAnsi="Georgia"/>
          <w:sz w:val="22"/>
          <w:szCs w:val="22"/>
        </w:rPr>
        <w:t>(</w:t>
      </w:r>
      <w:r w:rsidRPr="00266238">
        <w:rPr>
          <w:rFonts w:ascii="Georgia" w:hAnsi="Georgia"/>
          <w:sz w:val="22"/>
          <w:szCs w:val="22"/>
        </w:rPr>
        <w:t>約</w:t>
      </w:r>
      <w:r w:rsidRPr="00266238">
        <w:rPr>
          <w:rFonts w:ascii="Georgia" w:hAnsi="Georgia"/>
          <w:sz w:val="22"/>
          <w:szCs w:val="22"/>
        </w:rPr>
        <w:t xml:space="preserve"> 19:28</w:t>
      </w:r>
      <w:r w:rsidRPr="00266238">
        <w:rPr>
          <w:rFonts w:ascii="Georgia" w:hAnsi="Georgia"/>
          <w:sz w:val="22"/>
          <w:szCs w:val="22"/>
        </w:rPr>
        <w:t>，亦請參閱來</w:t>
      </w:r>
      <w:r w:rsidRPr="00266238">
        <w:rPr>
          <w:rFonts w:ascii="Georgia" w:hAnsi="Georgia"/>
          <w:sz w:val="22"/>
          <w:szCs w:val="22"/>
        </w:rPr>
        <w:t xml:space="preserve"> 5:7-8)</w:t>
      </w:r>
      <w:r w:rsidRPr="00266238">
        <w:rPr>
          <w:rFonts w:ascii="Georgia" w:hAnsi="Georgia"/>
          <w:sz w:val="22"/>
          <w:szCs w:val="22"/>
        </w:rPr>
        <w:t>。基督渴望受造之物本身從敗壞的綑綁中得贖，並從死亡進入榮耀的自由，這些都是他作為神的兒子已經體驗到的。</w:t>
      </w:r>
      <w:r w:rsidRPr="00266238">
        <w:rPr>
          <w:rStyle w:val="a3"/>
          <w:rFonts w:ascii="Georgia" w:eastAsia="Californian FB" w:hAnsi="Georgia" w:cs="Californian FB"/>
          <w:sz w:val="22"/>
          <w:szCs w:val="22"/>
        </w:rPr>
        <w:footnoteReference w:id="307"/>
      </w:r>
    </w:p>
    <w:p w:rsidR="00AE7476" w:rsidRPr="00266238" w:rsidRDefault="00AE7476" w:rsidP="00AE7476">
      <w:pPr>
        <w:spacing w:line="276" w:lineRule="auto"/>
        <w:jc w:val="both"/>
        <w:outlineLvl w:val="0"/>
        <w:rPr>
          <w:rFonts w:ascii="Georgia" w:eastAsia="Californian FB" w:hAnsi="Georgia" w:cs="Californian FB"/>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b/>
          <w:sz w:val="22"/>
          <w:szCs w:val="22"/>
        </w:rPr>
      </w:pPr>
      <w:r w:rsidRPr="00266238">
        <w:rPr>
          <w:rFonts w:ascii="Georgia" w:hAnsi="Georgia"/>
          <w:b/>
          <w:sz w:val="22"/>
          <w:szCs w:val="22"/>
        </w:rPr>
        <w:t>基督在</w:t>
      </w:r>
      <w:r w:rsidRPr="00266238">
        <w:rPr>
          <w:rFonts w:ascii="Georgia" w:hAnsi="Georgia"/>
          <w:b/>
          <w:bCs/>
          <w:sz w:val="22"/>
          <w:szCs w:val="22"/>
        </w:rPr>
        <w:t>散居地</w:t>
      </w:r>
      <w:r w:rsidRPr="00266238">
        <w:rPr>
          <w:rFonts w:ascii="Georgia" w:hAnsi="Georgia"/>
          <w:b/>
          <w:sz w:val="22"/>
          <w:szCs w:val="22"/>
        </w:rPr>
        <w:t>中的咒詛臉面</w:t>
      </w:r>
      <w:r w:rsidRPr="00266238">
        <w:rPr>
          <w:rFonts w:ascii="Georgia" w:hAnsi="Georgia"/>
          <w:b/>
          <w:sz w:val="22"/>
          <w:szCs w:val="22"/>
        </w:rPr>
        <w:t xml:space="preserve"> </w:t>
      </w:r>
    </w:p>
    <w:p w:rsidR="00AE7476" w:rsidRPr="00266238" w:rsidRDefault="00AE7476" w:rsidP="00AE7476">
      <w:pPr>
        <w:spacing w:line="276" w:lineRule="auto"/>
        <w:jc w:val="both"/>
        <w:outlineLvl w:val="0"/>
        <w:rPr>
          <w:rFonts w:ascii="Georgia" w:eastAsia="Californian FB" w:hAnsi="Georgia" w:cs="Californian FB"/>
          <w:i/>
          <w:i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與天上散居者敵對</w:t>
      </w:r>
    </w:p>
    <w:p w:rsidR="00AE7476" w:rsidRPr="00266238" w:rsidRDefault="00AE7476" w:rsidP="00AE7476">
      <w:pPr>
        <w:spacing w:line="276" w:lineRule="auto"/>
        <w:ind w:firstLine="360"/>
        <w:jc w:val="both"/>
        <w:rPr>
          <w:rFonts w:ascii="Georgia" w:eastAsia="Californian FB" w:hAnsi="Georgia" w:cs="Californian FB"/>
          <w:sz w:val="22"/>
          <w:szCs w:val="22"/>
        </w:rPr>
      </w:pPr>
      <w:r w:rsidRPr="00266238">
        <w:rPr>
          <w:rFonts w:ascii="Georgia" w:hAnsi="Georgia"/>
          <w:sz w:val="22"/>
          <w:szCs w:val="22"/>
        </w:rPr>
        <w:t>在所謂的</w:t>
      </w:r>
      <w:r w:rsidRPr="00266238">
        <w:rPr>
          <w:rFonts w:ascii="Georgia" w:hAnsi="Georgia"/>
          <w:i/>
          <w:iCs/>
          <w:sz w:val="22"/>
          <w:szCs w:val="22"/>
        </w:rPr>
        <w:t>大爭戰使命</w:t>
      </w:r>
      <w:r w:rsidRPr="00266238">
        <w:rPr>
          <w:rFonts w:ascii="Georgia" w:hAnsi="Georgia"/>
          <w:sz w:val="22"/>
          <w:szCs w:val="22"/>
        </w:rPr>
        <w:t>中，基督以君王的身份，向天上領域中的黑暗勢力宣戰。</w:t>
      </w:r>
      <w:r w:rsidRPr="00266238">
        <w:rPr>
          <w:rStyle w:val="a3"/>
          <w:rFonts w:ascii="Georgia" w:eastAsia="Californian FB" w:hAnsi="Georgia" w:cs="Californian FB"/>
          <w:sz w:val="22"/>
          <w:szCs w:val="22"/>
        </w:rPr>
        <w:footnoteReference w:id="308"/>
      </w:r>
      <w:r w:rsidRPr="00266238">
        <w:rPr>
          <w:rFonts w:ascii="Georgia" w:hAnsi="Georgia"/>
          <w:sz w:val="22"/>
          <w:szCs w:val="22"/>
        </w:rPr>
        <w:t>在曠野中面</w:t>
      </w:r>
      <w:r w:rsidRPr="00266238">
        <w:rPr>
          <w:rFonts w:ascii="Georgia" w:hAnsi="Georgia"/>
          <w:sz w:val="22"/>
          <w:szCs w:val="22"/>
        </w:rPr>
        <w:lastRenderedPageBreak/>
        <w:t>對他們發出的試探，</w:t>
      </w:r>
      <w:r w:rsidRPr="00266238">
        <w:rPr>
          <w:rStyle w:val="a3"/>
          <w:rFonts w:ascii="Georgia" w:eastAsia="Californian FB" w:hAnsi="Georgia" w:cs="Californian FB"/>
          <w:sz w:val="22"/>
          <w:szCs w:val="22"/>
        </w:rPr>
        <w:footnoteReference w:id="309"/>
      </w:r>
      <w:r w:rsidRPr="00266238">
        <w:rPr>
          <w:rFonts w:ascii="Georgia" w:hAnsi="Georgia"/>
          <w:sz w:val="22"/>
          <w:szCs w:val="22"/>
        </w:rPr>
        <w:t>但藉著他的復活征服他們，手握死亡和地獄的鑰匙。</w:t>
      </w:r>
      <w:r w:rsidRPr="00266238">
        <w:rPr>
          <w:rStyle w:val="a3"/>
          <w:rFonts w:ascii="Georgia" w:eastAsia="Californian FB" w:hAnsi="Georgia" w:cs="Californian FB"/>
          <w:sz w:val="22"/>
          <w:szCs w:val="22"/>
        </w:rPr>
        <w:footnoteReference w:id="310"/>
      </w:r>
      <w:r w:rsidRPr="00266238">
        <w:rPr>
          <w:rFonts w:ascii="Georgia" w:hAnsi="Georgia"/>
          <w:sz w:val="22"/>
          <w:szCs w:val="22"/>
        </w:rPr>
        <w:t>他最後將征服這些所有靈界的邪惡勢力，將他們丟在地獄裡。</w:t>
      </w:r>
      <w:r w:rsidRPr="00266238">
        <w:rPr>
          <w:rStyle w:val="a3"/>
          <w:rFonts w:ascii="Georgia" w:eastAsia="Californian FB" w:hAnsi="Georgia" w:cs="Californian FB"/>
          <w:sz w:val="22"/>
          <w:szCs w:val="22"/>
        </w:rPr>
        <w:footnoteReference w:id="311"/>
      </w:r>
    </w:p>
    <w:p w:rsidR="00AE7476" w:rsidRPr="00266238" w:rsidRDefault="00AE7476" w:rsidP="00AE7476">
      <w:pPr>
        <w:spacing w:line="276" w:lineRule="auto"/>
        <w:ind w:firstLine="360"/>
        <w:jc w:val="both"/>
        <w:outlineLvl w:val="0"/>
        <w:rPr>
          <w:rFonts w:ascii="Georgia" w:eastAsia="Californian FB" w:hAnsi="Georgia" w:cs="Californian FB"/>
          <w:i/>
          <w:iCs/>
          <w:sz w:val="22"/>
          <w:szCs w:val="22"/>
        </w:rPr>
      </w:pPr>
    </w:p>
    <w:p w:rsidR="00AE7476" w:rsidRPr="00266238" w:rsidRDefault="00AE7476" w:rsidP="00AE7476">
      <w:pPr>
        <w:spacing w:line="276" w:lineRule="auto"/>
        <w:ind w:firstLine="360"/>
        <w:jc w:val="both"/>
        <w:outlineLvl w:val="0"/>
        <w:rPr>
          <w:rFonts w:ascii="Georgia" w:eastAsia="Californian FB" w:hAnsi="Georgia" w:cs="Californian FB"/>
          <w:sz w:val="22"/>
          <w:szCs w:val="22"/>
        </w:rPr>
      </w:pPr>
      <w:r w:rsidRPr="00266238">
        <w:rPr>
          <w:rFonts w:ascii="Georgia" w:hAnsi="Georgia"/>
          <w:i/>
          <w:iCs/>
          <w:sz w:val="22"/>
          <w:szCs w:val="22"/>
        </w:rPr>
        <w:t>與地上散居者敵對</w:t>
      </w:r>
    </w:p>
    <w:p w:rsidR="00AE7476" w:rsidRPr="00266238" w:rsidRDefault="00AE7476" w:rsidP="00AE7476">
      <w:pPr>
        <w:pBdr>
          <w:bottom w:val="single" w:sz="12" w:space="1" w:color="auto"/>
        </w:pBdr>
        <w:spacing w:line="276" w:lineRule="auto"/>
        <w:ind w:firstLine="360"/>
        <w:jc w:val="both"/>
        <w:rPr>
          <w:rFonts w:ascii="Georgia" w:hAnsi="Georgia"/>
          <w:color w:val="000000"/>
          <w:sz w:val="22"/>
          <w:szCs w:val="22"/>
        </w:rPr>
      </w:pPr>
      <w:r w:rsidRPr="00266238">
        <w:rPr>
          <w:rFonts w:ascii="Georgia" w:hAnsi="Georgia"/>
          <w:sz w:val="22"/>
          <w:szCs w:val="22"/>
        </w:rPr>
        <w:t>在所謂的</w:t>
      </w:r>
      <w:r w:rsidRPr="00266238">
        <w:rPr>
          <w:rFonts w:ascii="Georgia" w:hAnsi="Georgia"/>
          <w:i/>
          <w:iCs/>
          <w:sz w:val="22"/>
          <w:szCs w:val="22"/>
        </w:rPr>
        <w:t>大爭戰使命</w:t>
      </w:r>
      <w:r w:rsidRPr="00266238">
        <w:rPr>
          <w:rFonts w:ascii="Georgia" w:hAnsi="Georgia"/>
          <w:sz w:val="22"/>
          <w:szCs w:val="22"/>
        </w:rPr>
        <w:t>中，基督既是士兵又是君王，向邪惡宣戰，定了世界的罪，他自己並與罪惡的世界分別開來。</w:t>
      </w:r>
      <w:r w:rsidRPr="00266238">
        <w:rPr>
          <w:rStyle w:val="a3"/>
          <w:rFonts w:ascii="Georgia" w:eastAsia="Californian FB" w:hAnsi="Georgia" w:cs="Californian FB"/>
          <w:sz w:val="22"/>
          <w:szCs w:val="22"/>
        </w:rPr>
        <w:footnoteReference w:id="312"/>
      </w:r>
      <w:r w:rsidRPr="00266238">
        <w:rPr>
          <w:rFonts w:ascii="Georgia" w:hAnsi="Georgia"/>
          <w:sz w:val="22"/>
          <w:szCs w:val="22"/>
        </w:rPr>
        <w:t>基督經驗到國度之敵人的追逼。</w:t>
      </w:r>
      <w:r w:rsidRPr="00266238">
        <w:rPr>
          <w:rStyle w:val="a3"/>
          <w:rFonts w:ascii="Georgia" w:eastAsia="Californian FB" w:hAnsi="Georgia" w:cs="Californian FB"/>
          <w:sz w:val="22"/>
          <w:szCs w:val="22"/>
        </w:rPr>
        <w:footnoteReference w:id="313"/>
      </w:r>
      <w:r w:rsidRPr="00266238">
        <w:rPr>
          <w:rFonts w:ascii="Georgia" w:hAnsi="Georgia"/>
          <w:sz w:val="22"/>
          <w:szCs w:val="22"/>
        </w:rPr>
        <w:t>基督對不悔改的罪人，和他們所建立使人瞎眼的宗教和墮落的文化，顯出了他的敵意</w:t>
      </w:r>
      <w:r w:rsidRPr="00266238">
        <w:rPr>
          <w:rFonts w:ascii="Georgia" w:hAnsi="Georgia"/>
          <w:color w:val="000000"/>
          <w:sz w:val="22"/>
          <w:szCs w:val="22"/>
        </w:rPr>
        <w:t>。</w:t>
      </w:r>
      <w:r w:rsidRPr="00266238">
        <w:rPr>
          <w:rStyle w:val="a3"/>
          <w:rFonts w:ascii="Georgia" w:eastAsia="Californian FB" w:hAnsi="Georgia" w:cs="Californian FB"/>
          <w:color w:val="000000"/>
          <w:sz w:val="22"/>
          <w:szCs w:val="22"/>
        </w:rPr>
        <w:footnoteReference w:id="314"/>
      </w:r>
      <w:r w:rsidRPr="00266238">
        <w:rPr>
          <w:rFonts w:ascii="Georgia" w:hAnsi="Georgia"/>
          <w:color w:val="000000"/>
          <w:sz w:val="22"/>
          <w:szCs w:val="22"/>
        </w:rPr>
        <w:t xml:space="preserve"> </w:t>
      </w:r>
    </w:p>
    <w:p w:rsidR="006A49E0" w:rsidRPr="00266238" w:rsidRDefault="006A49E0" w:rsidP="00AE7476">
      <w:pPr>
        <w:pBdr>
          <w:bottom w:val="single" w:sz="12" w:space="1" w:color="auto"/>
        </w:pBdr>
        <w:spacing w:line="276" w:lineRule="auto"/>
        <w:ind w:firstLine="360"/>
        <w:jc w:val="both"/>
        <w:rPr>
          <w:rFonts w:ascii="Georgia" w:hAnsi="Georgia"/>
          <w:color w:val="000000"/>
          <w:sz w:val="22"/>
          <w:szCs w:val="22"/>
        </w:rPr>
      </w:pPr>
    </w:p>
    <w:p w:rsidR="006A49E0" w:rsidRPr="00266238" w:rsidRDefault="006A49E0" w:rsidP="00AE7476">
      <w:pPr>
        <w:spacing w:line="276" w:lineRule="auto"/>
        <w:ind w:firstLine="360"/>
        <w:jc w:val="both"/>
        <w:rPr>
          <w:rFonts w:ascii="Georgia" w:eastAsia="Californian FB" w:hAnsi="Georgia" w:cs="Californian FB"/>
          <w:sz w:val="22"/>
          <w:szCs w:val="22"/>
        </w:rPr>
      </w:pPr>
    </w:p>
    <w:p w:rsidR="00AE7476" w:rsidRPr="00266238" w:rsidRDefault="00AE7476" w:rsidP="00AE7476">
      <w:pPr>
        <w:spacing w:line="276" w:lineRule="auto"/>
        <w:ind w:firstLine="360"/>
        <w:jc w:val="both"/>
        <w:rPr>
          <w:rFonts w:ascii="Georgia" w:eastAsia="Californian FB" w:hAnsi="Georgia" w:cs="Californian FB"/>
          <w:b/>
          <w:bCs/>
          <w:color w:val="000000" w:themeColor="text1"/>
          <w:sz w:val="22"/>
          <w:szCs w:val="22"/>
        </w:rPr>
      </w:pPr>
    </w:p>
    <w:p w:rsidR="00DB3A74" w:rsidRPr="00266238" w:rsidRDefault="006A49E0" w:rsidP="006A49E0">
      <w:pPr>
        <w:jc w:val="center"/>
        <w:rPr>
          <w:rFonts w:ascii="Georgia" w:hAnsi="Georgia"/>
          <w:b/>
          <w:caps/>
          <w:sz w:val="22"/>
          <w:szCs w:val="22"/>
        </w:rPr>
      </w:pPr>
      <w:r w:rsidRPr="00266238">
        <w:rPr>
          <w:rFonts w:ascii="Georgia" w:hAnsi="Georgia"/>
          <w:b/>
          <w:caps/>
          <w:sz w:val="22"/>
          <w:szCs w:val="22"/>
        </w:rPr>
        <w:t>CHAPTER 5:</w:t>
      </w:r>
      <w:r w:rsidR="00DB3A74" w:rsidRPr="00266238">
        <w:rPr>
          <w:rFonts w:ascii="Georgia" w:hAnsi="Georgia"/>
          <w:b/>
          <w:caps/>
          <w:sz w:val="22"/>
          <w:szCs w:val="22"/>
        </w:rPr>
        <w:t xml:space="preserve"> Biblical Counseling </w:t>
      </w:r>
      <w:r w:rsidR="00592E10" w:rsidRPr="00266238">
        <w:rPr>
          <w:rFonts w:ascii="Georgia" w:hAnsi="Georgia"/>
          <w:b/>
          <w:caps/>
          <w:sz w:val="22"/>
          <w:szCs w:val="22"/>
        </w:rPr>
        <w:t xml:space="preserve">THEMES &amp; </w:t>
      </w:r>
      <w:r w:rsidR="00DB3A74" w:rsidRPr="00266238">
        <w:rPr>
          <w:rFonts w:ascii="Georgia" w:hAnsi="Georgia"/>
          <w:b/>
          <w:caps/>
          <w:sz w:val="22"/>
          <w:szCs w:val="22"/>
        </w:rPr>
        <w:t>Methods</w:t>
      </w:r>
    </w:p>
    <w:p w:rsidR="00DB3A74" w:rsidRPr="00266238" w:rsidRDefault="00DB3A74" w:rsidP="00DB3A74">
      <w:pPr>
        <w:spacing w:line="276" w:lineRule="auto"/>
        <w:jc w:val="both"/>
        <w:rPr>
          <w:rFonts w:ascii="Georgia" w:eastAsia="Californian FB" w:hAnsi="Georgia" w:cs="Californian FB"/>
          <w:b/>
          <w:bCs/>
          <w:sz w:val="22"/>
          <w:szCs w:val="22"/>
        </w:rPr>
      </w:pPr>
    </w:p>
    <w:p w:rsidR="00DB3A74" w:rsidRPr="00266238" w:rsidRDefault="00DB3A74" w:rsidP="00DB3A74">
      <w:pPr>
        <w:spacing w:after="200" w:line="276" w:lineRule="auto"/>
        <w:rPr>
          <w:rFonts w:ascii="Georgia" w:eastAsia="Californian FB" w:hAnsi="Georgia" w:cs="Californian FB"/>
          <w:sz w:val="22"/>
          <w:szCs w:val="22"/>
          <w:bdr w:val="single" w:sz="4" w:space="0" w:color="auto"/>
        </w:rPr>
      </w:pPr>
      <w:r w:rsidRPr="00266238">
        <w:rPr>
          <w:rFonts w:ascii="Georgia" w:hAnsi="Georgia"/>
          <w:b/>
          <w:sz w:val="22"/>
          <w:szCs w:val="22"/>
          <w:bdr w:val="single" w:sz="4" w:space="0" w:color="auto"/>
        </w:rPr>
        <w:t>以神為中心門徒訓練</w:t>
      </w:r>
    </w:p>
    <w:p w:rsidR="00DB3A74" w:rsidRPr="00266238" w:rsidRDefault="00DB3A74" w:rsidP="00DB3A74">
      <w:pPr>
        <w:spacing w:after="200" w:line="276" w:lineRule="auto"/>
        <w:rPr>
          <w:rFonts w:ascii="Georgia" w:eastAsia="Californian FB" w:hAnsi="Georgia" w:cs="Californian FB"/>
          <w:sz w:val="22"/>
          <w:szCs w:val="22"/>
        </w:rPr>
      </w:pPr>
      <w:r w:rsidRPr="00266238">
        <w:rPr>
          <w:rFonts w:ascii="Georgia" w:hAnsi="Georgia"/>
          <w:sz w:val="22"/>
          <w:szCs w:val="22"/>
        </w:rPr>
        <w:t>在每個門徒訓練關係中，門徒訓練員和門徒都應尋求被基督的榮耀更新</w:t>
      </w:r>
      <w:r w:rsidRPr="00266238">
        <w:rPr>
          <w:rFonts w:ascii="Georgia" w:hAnsi="Georgia"/>
          <w:sz w:val="22"/>
          <w:szCs w:val="22"/>
        </w:rPr>
        <w:t xml:space="preserve"> (</w:t>
      </w:r>
      <w:r w:rsidRPr="00266238">
        <w:rPr>
          <w:rFonts w:ascii="Georgia" w:hAnsi="Georgia"/>
          <w:sz w:val="22"/>
          <w:szCs w:val="22"/>
        </w:rPr>
        <w:t>林後</w:t>
      </w:r>
      <w:r w:rsidRPr="00266238">
        <w:rPr>
          <w:rFonts w:ascii="Georgia" w:hAnsi="Georgia"/>
          <w:sz w:val="22"/>
          <w:szCs w:val="22"/>
        </w:rPr>
        <w:t xml:space="preserve"> 3:18</w:t>
      </w:r>
      <w:r w:rsidRPr="00266238">
        <w:rPr>
          <w:rFonts w:ascii="Georgia" w:hAnsi="Georgia"/>
          <w:sz w:val="22"/>
          <w:szCs w:val="22"/>
        </w:rPr>
        <w:t>；《西敏信條》第</w:t>
      </w:r>
      <w:r w:rsidRPr="00266238">
        <w:rPr>
          <w:rFonts w:ascii="Georgia" w:hAnsi="Georgia"/>
          <w:sz w:val="22"/>
          <w:szCs w:val="22"/>
        </w:rPr>
        <w:t xml:space="preserve"> 2 </w:t>
      </w:r>
      <w:r w:rsidRPr="00266238">
        <w:rPr>
          <w:rFonts w:ascii="Georgia" w:hAnsi="Georgia"/>
          <w:sz w:val="22"/>
          <w:szCs w:val="22"/>
        </w:rPr>
        <w:t>章第</w:t>
      </w:r>
      <w:r w:rsidRPr="00266238">
        <w:rPr>
          <w:rFonts w:ascii="Georgia" w:hAnsi="Georgia"/>
          <w:sz w:val="22"/>
          <w:szCs w:val="22"/>
        </w:rPr>
        <w:t xml:space="preserve"> 1-3 </w:t>
      </w:r>
      <w:r w:rsidRPr="00266238">
        <w:rPr>
          <w:rFonts w:ascii="Georgia" w:hAnsi="Georgia"/>
          <w:sz w:val="22"/>
          <w:szCs w:val="22"/>
        </w:rPr>
        <w:t>條</w:t>
      </w:r>
      <w:r w:rsidRPr="00266238">
        <w:rPr>
          <w:rFonts w:ascii="Georgia" w:hAnsi="Georgia"/>
          <w:sz w:val="22"/>
          <w:szCs w:val="22"/>
        </w:rPr>
        <w:t xml:space="preserve"> (</w:t>
      </w:r>
      <w:r w:rsidRPr="00266238">
        <w:rPr>
          <w:rFonts w:ascii="Georgia" w:hAnsi="Georgia"/>
          <w:sz w:val="22"/>
          <w:szCs w:val="22"/>
        </w:rPr>
        <w:t>神的屬性</w:t>
      </w:r>
      <w:r w:rsidRPr="00266238">
        <w:rPr>
          <w:rFonts w:ascii="Georgia" w:hAnsi="Georgia"/>
          <w:sz w:val="22"/>
          <w:szCs w:val="22"/>
        </w:rPr>
        <w:t xml:space="preserve">) </w:t>
      </w:r>
      <w:r w:rsidRPr="00266238">
        <w:rPr>
          <w:rFonts w:ascii="Georgia" w:hAnsi="Georgia"/>
          <w:sz w:val="22"/>
          <w:szCs w:val="22"/>
        </w:rPr>
        <w:t>都顯示了祂的榮耀與三一神；第</w:t>
      </w:r>
      <w:r w:rsidRPr="00266238">
        <w:rPr>
          <w:rFonts w:ascii="Georgia" w:hAnsi="Georgia"/>
          <w:sz w:val="22"/>
          <w:szCs w:val="22"/>
        </w:rPr>
        <w:t xml:space="preserve"> 14 </w:t>
      </w:r>
      <w:r w:rsidRPr="00266238">
        <w:rPr>
          <w:rFonts w:ascii="Georgia" w:hAnsi="Georgia"/>
          <w:sz w:val="22"/>
          <w:szCs w:val="22"/>
        </w:rPr>
        <w:t>章第</w:t>
      </w:r>
      <w:r w:rsidRPr="00266238">
        <w:rPr>
          <w:rFonts w:ascii="Georgia" w:hAnsi="Georgia"/>
          <w:sz w:val="22"/>
          <w:szCs w:val="22"/>
        </w:rPr>
        <w:t xml:space="preserve"> 2 </w:t>
      </w:r>
      <w:r w:rsidRPr="00266238">
        <w:rPr>
          <w:rFonts w:ascii="Georgia" w:hAnsi="Georgia"/>
          <w:sz w:val="22"/>
          <w:szCs w:val="22"/>
        </w:rPr>
        <w:t>條則論得救的信心</w:t>
      </w:r>
      <w:r w:rsidRPr="00266238">
        <w:rPr>
          <w:rFonts w:ascii="Georgia" w:hAnsi="Georgia"/>
          <w:sz w:val="22"/>
          <w:szCs w:val="22"/>
        </w:rPr>
        <w:t>)</w:t>
      </w:r>
      <w:r w:rsidRPr="00266238">
        <w:rPr>
          <w:rFonts w:ascii="Georgia" w:hAnsi="Georgia"/>
          <w:sz w:val="22"/>
          <w:szCs w:val="22"/>
        </w:rPr>
        <w:t>。門徒訓練員</w:t>
      </w:r>
      <w:r w:rsidRPr="00266238">
        <w:rPr>
          <w:rFonts w:ascii="Georgia" w:hAnsi="Georgia"/>
          <w:sz w:val="22"/>
          <w:szCs w:val="22"/>
        </w:rPr>
        <w:t xml:space="preserve"> (</w:t>
      </w:r>
      <w:r w:rsidRPr="00266238">
        <w:rPr>
          <w:rFonts w:ascii="Georgia" w:hAnsi="Georgia"/>
          <w:sz w:val="22"/>
          <w:szCs w:val="22"/>
        </w:rPr>
        <w:t>牧師、傳福音的、父母、領袖、老師、雇主</w:t>
      </w:r>
      <w:r w:rsidRPr="00266238">
        <w:rPr>
          <w:rFonts w:ascii="Georgia" w:hAnsi="Georgia"/>
          <w:sz w:val="22"/>
          <w:szCs w:val="22"/>
        </w:rPr>
        <w:t xml:space="preserve">) </w:t>
      </w:r>
      <w:r w:rsidRPr="00266238">
        <w:rPr>
          <w:rFonts w:ascii="Georgia" w:hAnsi="Georgia"/>
          <w:sz w:val="22"/>
          <w:szCs w:val="22"/>
        </w:rPr>
        <w:t>會尋求智慧以成為更有智慧的牧羊人，而門徒則尋求向門徒訓練員學習。</w:t>
      </w:r>
    </w:p>
    <w:p w:rsidR="00DB3A74" w:rsidRPr="00266238" w:rsidRDefault="00DB3A74" w:rsidP="00DB3A74">
      <w:pPr>
        <w:spacing w:after="200" w:line="276" w:lineRule="auto"/>
        <w:rPr>
          <w:rFonts w:ascii="Georgia" w:eastAsia="Californian FB" w:hAnsi="Georgia" w:cs="Californian FB"/>
          <w:b/>
          <w:bCs/>
          <w:sz w:val="22"/>
          <w:szCs w:val="22"/>
        </w:rPr>
      </w:pPr>
      <w:r w:rsidRPr="00266238">
        <w:rPr>
          <w:rFonts w:ascii="Georgia" w:hAnsi="Georgia"/>
          <w:b/>
          <w:sz w:val="22"/>
          <w:szCs w:val="22"/>
        </w:rPr>
        <w:t xml:space="preserve">I. </w:t>
      </w:r>
      <w:r w:rsidRPr="00266238">
        <w:rPr>
          <w:rFonts w:ascii="Georgia" w:hAnsi="Georgia"/>
          <w:b/>
          <w:sz w:val="22"/>
          <w:szCs w:val="22"/>
        </w:rPr>
        <w:t>和好</w:t>
      </w:r>
      <w:r w:rsidRPr="00266238">
        <w:rPr>
          <w:rFonts w:ascii="Georgia" w:hAnsi="Georgia"/>
          <w:b/>
          <w:sz w:val="22"/>
          <w:szCs w:val="22"/>
        </w:rPr>
        <w:t xml:space="preserve"> </w:t>
      </w:r>
    </w:p>
    <w:p w:rsidR="00DB3A74" w:rsidRPr="00266238" w:rsidRDefault="00DB3A74" w:rsidP="00DB3A74">
      <w:pPr>
        <w:pStyle w:val="a9"/>
        <w:widowControl/>
        <w:numPr>
          <w:ilvl w:val="0"/>
          <w:numId w:val="31"/>
        </w:numPr>
        <w:spacing w:after="200" w:line="276" w:lineRule="auto"/>
        <w:rPr>
          <w:rFonts w:ascii="Georgia" w:hAnsi="Georgia"/>
          <w:i/>
          <w:sz w:val="22"/>
          <w:szCs w:val="22"/>
        </w:rPr>
      </w:pPr>
      <w:r w:rsidRPr="00266238">
        <w:rPr>
          <w:rFonts w:ascii="Georgia" w:hAnsi="Georgia"/>
          <w:b/>
          <w:i/>
          <w:sz w:val="22"/>
          <w:szCs w:val="22"/>
        </w:rPr>
        <w:t>向</w:t>
      </w:r>
      <w:r w:rsidRPr="00266238">
        <w:rPr>
          <w:rFonts w:ascii="Georgia" w:hAnsi="Georgia"/>
          <w:i/>
          <w:sz w:val="22"/>
          <w:szCs w:val="22"/>
        </w:rPr>
        <w:t>我們顯示神祝福的榮耀︰</w:t>
      </w:r>
      <w:r w:rsidRPr="00266238">
        <w:rPr>
          <w:rFonts w:ascii="Georgia" w:hAnsi="Georgia"/>
          <w:sz w:val="22"/>
          <w:szCs w:val="22"/>
        </w:rPr>
        <w:t>以《聖經》為中心、由聖靈引導、透過施恩管道，顯出神在聖約的工作中，向選民顯出祝福的臉面</w:t>
      </w:r>
      <w:r w:rsidRPr="00266238">
        <w:rPr>
          <w:rFonts w:ascii="Georgia" w:hAnsi="Georgia"/>
          <w:sz w:val="22"/>
          <w:szCs w:val="22"/>
        </w:rPr>
        <w:t xml:space="preserve"> (</w:t>
      </w:r>
      <w:r w:rsidRPr="00266238">
        <w:rPr>
          <w:rFonts w:ascii="Georgia" w:hAnsi="Georgia"/>
          <w:sz w:val="22"/>
          <w:szCs w:val="22"/>
        </w:rPr>
        <w:t>弗</w:t>
      </w:r>
      <w:r w:rsidRPr="00266238">
        <w:rPr>
          <w:rFonts w:ascii="Georgia" w:hAnsi="Georgia"/>
          <w:sz w:val="22"/>
          <w:szCs w:val="22"/>
        </w:rPr>
        <w:t xml:space="preserve"> 1:4-14</w:t>
      </w:r>
      <w:r w:rsidRPr="00266238">
        <w:rPr>
          <w:rFonts w:ascii="Georgia" w:hAnsi="Georgia"/>
          <w:sz w:val="22"/>
          <w:szCs w:val="22"/>
        </w:rPr>
        <w:t>；來</w:t>
      </w:r>
      <w:r w:rsidRPr="00266238">
        <w:rPr>
          <w:rFonts w:ascii="Georgia" w:hAnsi="Georgia"/>
          <w:sz w:val="22"/>
          <w:szCs w:val="22"/>
        </w:rPr>
        <w:t xml:space="preserve"> 8:6-12)</w:t>
      </w:r>
      <w:r w:rsidRPr="00266238">
        <w:rPr>
          <w:rFonts w:ascii="Georgia" w:hAnsi="Georgia"/>
          <w:sz w:val="22"/>
          <w:szCs w:val="22"/>
        </w:rPr>
        <w:t>。</w:t>
      </w:r>
    </w:p>
    <w:p w:rsidR="00DB3A74" w:rsidRPr="00266238" w:rsidRDefault="00DB3A74" w:rsidP="00DB3A74">
      <w:pPr>
        <w:pStyle w:val="a9"/>
        <w:widowControl/>
        <w:numPr>
          <w:ilvl w:val="0"/>
          <w:numId w:val="31"/>
        </w:numPr>
        <w:spacing w:line="276" w:lineRule="auto"/>
        <w:ind w:left="274" w:hanging="274"/>
        <w:rPr>
          <w:rFonts w:ascii="Georgia" w:hAnsi="Georgia"/>
          <w:i/>
          <w:sz w:val="22"/>
          <w:szCs w:val="22"/>
        </w:rPr>
      </w:pPr>
      <w:r w:rsidRPr="00266238">
        <w:rPr>
          <w:rFonts w:ascii="Georgia" w:hAnsi="Georgia"/>
          <w:i/>
          <w:sz w:val="22"/>
          <w:szCs w:val="22"/>
        </w:rPr>
        <w:t>於稱義中，在我們</w:t>
      </w:r>
      <w:r w:rsidRPr="00266238">
        <w:rPr>
          <w:rFonts w:ascii="Georgia" w:hAnsi="Georgia"/>
          <w:b/>
          <w:i/>
          <w:sz w:val="22"/>
          <w:szCs w:val="22"/>
        </w:rPr>
        <w:t>身上</w:t>
      </w:r>
      <w:r w:rsidRPr="00266238">
        <w:rPr>
          <w:rFonts w:ascii="Georgia" w:hAnsi="Georgia"/>
          <w:i/>
          <w:sz w:val="22"/>
          <w:szCs w:val="22"/>
        </w:rPr>
        <w:t>顯出神祝福的榮耀：</w:t>
      </w:r>
      <w:r w:rsidRPr="00266238">
        <w:rPr>
          <w:rFonts w:ascii="Georgia" w:hAnsi="Georgia"/>
          <w:sz w:val="22"/>
          <w:szCs w:val="22"/>
        </w:rPr>
        <w:t>信從上帝藉著聖靈的大能使基督從死裡復活</w:t>
      </w:r>
      <w:r w:rsidRPr="00266238">
        <w:rPr>
          <w:rFonts w:ascii="Georgia" w:hAnsi="Georgia"/>
          <w:sz w:val="22"/>
          <w:szCs w:val="22"/>
        </w:rPr>
        <w:t xml:space="preserve"> (</w:t>
      </w:r>
      <w:r w:rsidRPr="00266238">
        <w:rPr>
          <w:rFonts w:ascii="Georgia" w:hAnsi="Georgia"/>
          <w:sz w:val="22"/>
          <w:szCs w:val="22"/>
        </w:rPr>
        <w:t>加</w:t>
      </w:r>
      <w:r w:rsidRPr="00266238">
        <w:rPr>
          <w:rFonts w:ascii="Georgia" w:hAnsi="Georgia"/>
          <w:sz w:val="22"/>
          <w:szCs w:val="22"/>
        </w:rPr>
        <w:t xml:space="preserve"> 3:2</w:t>
      </w:r>
      <w:r w:rsidRPr="00266238">
        <w:rPr>
          <w:rFonts w:ascii="Georgia" w:hAnsi="Georgia"/>
          <w:sz w:val="22"/>
          <w:szCs w:val="22"/>
        </w:rPr>
        <w:t>；羅</w:t>
      </w:r>
      <w:r w:rsidRPr="00266238">
        <w:rPr>
          <w:rFonts w:ascii="Georgia" w:hAnsi="Georgia"/>
          <w:sz w:val="22"/>
          <w:szCs w:val="22"/>
        </w:rPr>
        <w:t xml:space="preserve"> 1:3-4</w:t>
      </w:r>
      <w:r w:rsidRPr="00266238">
        <w:rPr>
          <w:rFonts w:ascii="Georgia" w:hAnsi="Georgia"/>
          <w:sz w:val="22"/>
          <w:szCs w:val="22"/>
        </w:rPr>
        <w:t>；</w:t>
      </w:r>
      <w:r w:rsidRPr="00266238">
        <w:rPr>
          <w:rFonts w:ascii="Georgia" w:hAnsi="Georgia"/>
          <w:sz w:val="22"/>
          <w:szCs w:val="22"/>
        </w:rPr>
        <w:t>4:24-25</w:t>
      </w:r>
      <w:r w:rsidRPr="00266238">
        <w:rPr>
          <w:rFonts w:ascii="Georgia" w:hAnsi="Georgia"/>
          <w:sz w:val="22"/>
          <w:szCs w:val="22"/>
        </w:rPr>
        <w:t>；</w:t>
      </w:r>
      <w:r w:rsidRPr="00266238">
        <w:rPr>
          <w:rFonts w:ascii="Georgia" w:hAnsi="Georgia"/>
          <w:sz w:val="22"/>
          <w:szCs w:val="22"/>
        </w:rPr>
        <w:t>8:11-13</w:t>
      </w:r>
      <w:r w:rsidRPr="00266238">
        <w:rPr>
          <w:rFonts w:ascii="Georgia" w:hAnsi="Georgia"/>
          <w:sz w:val="22"/>
          <w:szCs w:val="22"/>
        </w:rPr>
        <w:t>；</w:t>
      </w:r>
      <w:r w:rsidRPr="00266238">
        <w:rPr>
          <w:rFonts w:ascii="Georgia" w:hAnsi="Georgia"/>
          <w:sz w:val="22"/>
          <w:szCs w:val="22"/>
        </w:rPr>
        <w:t>10:9-10)</w:t>
      </w:r>
      <w:r w:rsidRPr="00266238">
        <w:rPr>
          <w:rFonts w:ascii="Georgia" w:hAnsi="Georgia"/>
          <w:sz w:val="22"/>
          <w:szCs w:val="22"/>
        </w:rPr>
        <w:t>，以及基督全部所是的及所做的都歸算給我們，其中包括以下這些具體項目</w:t>
      </w:r>
      <w:r w:rsidRPr="00266238">
        <w:rPr>
          <w:rFonts w:ascii="Georgia" w:hAnsi="Georgia"/>
          <w:sz w:val="22"/>
          <w:szCs w:val="22"/>
        </w:rPr>
        <w:t xml:space="preserve"> (</w:t>
      </w:r>
      <w:r w:rsidRPr="00266238">
        <w:rPr>
          <w:rFonts w:ascii="Georgia" w:hAnsi="Georgia"/>
          <w:sz w:val="22"/>
          <w:szCs w:val="22"/>
        </w:rPr>
        <w:t>未完全列出</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 xml:space="preserve"> </w:t>
      </w:r>
    </w:p>
    <w:p w:rsidR="00DB3A74" w:rsidRPr="00266238" w:rsidRDefault="00DB3A74" w:rsidP="00DB3A74">
      <w:pPr>
        <w:widowControl/>
        <w:numPr>
          <w:ilvl w:val="2"/>
          <w:numId w:val="31"/>
        </w:numPr>
        <w:spacing w:line="276" w:lineRule="auto"/>
        <w:ind w:left="540" w:hanging="180"/>
        <w:rPr>
          <w:rFonts w:ascii="Georgia" w:hAnsi="Georgia"/>
          <w:sz w:val="22"/>
          <w:szCs w:val="22"/>
        </w:rPr>
      </w:pPr>
      <w:r w:rsidRPr="00266238">
        <w:rPr>
          <w:rFonts w:ascii="Georgia" w:hAnsi="Georgia"/>
          <w:sz w:val="22"/>
          <w:szCs w:val="22"/>
        </w:rPr>
        <w:t>基督的衍生屬性</w:t>
      </w:r>
      <w:r w:rsidRPr="00266238">
        <w:rPr>
          <w:rFonts w:ascii="Georgia" w:hAnsi="Georgia"/>
          <w:sz w:val="22"/>
          <w:szCs w:val="22"/>
        </w:rPr>
        <w:t xml:space="preserve"> </w:t>
      </w:r>
    </w:p>
    <w:p w:rsidR="00DB3A74" w:rsidRPr="00266238" w:rsidRDefault="00DB3A74" w:rsidP="00DB3A74">
      <w:pPr>
        <w:widowControl/>
        <w:numPr>
          <w:ilvl w:val="2"/>
          <w:numId w:val="31"/>
        </w:numPr>
        <w:spacing w:line="276" w:lineRule="auto"/>
        <w:ind w:left="540" w:hanging="180"/>
        <w:rPr>
          <w:rFonts w:ascii="Georgia" w:hAnsi="Georgia"/>
          <w:sz w:val="22"/>
          <w:szCs w:val="22"/>
        </w:rPr>
      </w:pPr>
      <w:r w:rsidRPr="00266238">
        <w:rPr>
          <w:rFonts w:ascii="Georgia" w:hAnsi="Georgia"/>
          <w:sz w:val="22"/>
          <w:szCs w:val="22"/>
        </w:rPr>
        <w:t>基督代替我們完美地履行律法之義。</w:t>
      </w:r>
      <w:r w:rsidRPr="00266238">
        <w:rPr>
          <w:rFonts w:ascii="Georgia" w:hAnsi="Georgia"/>
          <w:sz w:val="22"/>
          <w:szCs w:val="22"/>
        </w:rPr>
        <w:t xml:space="preserve"> </w:t>
      </w:r>
    </w:p>
    <w:p w:rsidR="00DB3A74" w:rsidRPr="00266238" w:rsidRDefault="00DB3A74" w:rsidP="00DB3A74">
      <w:pPr>
        <w:widowControl/>
        <w:numPr>
          <w:ilvl w:val="2"/>
          <w:numId w:val="31"/>
        </w:numPr>
        <w:spacing w:line="276" w:lineRule="auto"/>
        <w:ind w:left="540" w:hanging="180"/>
        <w:rPr>
          <w:rFonts w:ascii="Georgia" w:hAnsi="Georgia"/>
          <w:sz w:val="22"/>
          <w:szCs w:val="22"/>
        </w:rPr>
      </w:pPr>
      <w:r w:rsidRPr="00266238">
        <w:rPr>
          <w:rFonts w:ascii="Georgia" w:hAnsi="Georgia"/>
          <w:sz w:val="22"/>
          <w:szCs w:val="22"/>
        </w:rPr>
        <w:lastRenderedPageBreak/>
        <w:t>基督在生命中各個地點積極地服事，無論在地上的受辱及天上的高升，他都做到最好的境界</w:t>
      </w:r>
      <w:r w:rsidRPr="00266238">
        <w:rPr>
          <w:rFonts w:ascii="Georgia" w:hAnsi="Georgia"/>
          <w:sz w:val="22"/>
          <w:szCs w:val="22"/>
        </w:rPr>
        <w:t xml:space="preserve"> </w:t>
      </w:r>
    </w:p>
    <w:p w:rsidR="00DB3A74" w:rsidRPr="00266238" w:rsidRDefault="00DB3A74" w:rsidP="00DB3A74">
      <w:pPr>
        <w:widowControl/>
        <w:numPr>
          <w:ilvl w:val="2"/>
          <w:numId w:val="31"/>
        </w:numPr>
        <w:spacing w:line="276" w:lineRule="auto"/>
        <w:ind w:left="540" w:hanging="180"/>
        <w:rPr>
          <w:rFonts w:ascii="Georgia" w:hAnsi="Georgia"/>
          <w:sz w:val="22"/>
          <w:szCs w:val="22"/>
        </w:rPr>
      </w:pPr>
      <w:r w:rsidRPr="00266238">
        <w:rPr>
          <w:rFonts w:ascii="Georgia" w:hAnsi="Georgia"/>
          <w:sz w:val="22"/>
          <w:szCs w:val="22"/>
        </w:rPr>
        <w:t>基督作為先知、祭司和君王的職分。</w:t>
      </w:r>
      <w:r w:rsidRPr="00266238">
        <w:rPr>
          <w:rFonts w:ascii="Georgia" w:hAnsi="Georgia"/>
          <w:sz w:val="22"/>
          <w:szCs w:val="22"/>
        </w:rPr>
        <w:t xml:space="preserve"> </w:t>
      </w:r>
    </w:p>
    <w:p w:rsidR="00DB3A74" w:rsidRPr="00266238" w:rsidRDefault="00DB3A74" w:rsidP="00DB3A74">
      <w:pPr>
        <w:pStyle w:val="a9"/>
        <w:widowControl/>
        <w:numPr>
          <w:ilvl w:val="0"/>
          <w:numId w:val="31"/>
        </w:numPr>
        <w:spacing w:line="276" w:lineRule="auto"/>
        <w:ind w:left="270" w:hanging="270"/>
        <w:rPr>
          <w:rFonts w:ascii="Georgia" w:hAnsi="Georgia"/>
          <w:sz w:val="22"/>
          <w:szCs w:val="22"/>
        </w:rPr>
      </w:pPr>
      <w:r w:rsidRPr="00266238">
        <w:rPr>
          <w:rFonts w:ascii="Georgia" w:hAnsi="Georgia"/>
          <w:i/>
          <w:sz w:val="22"/>
          <w:szCs w:val="22"/>
        </w:rPr>
        <w:t>在我們</w:t>
      </w:r>
      <w:r w:rsidRPr="00266238">
        <w:rPr>
          <w:rFonts w:ascii="Georgia" w:hAnsi="Georgia"/>
          <w:b/>
          <w:i/>
          <w:sz w:val="22"/>
          <w:szCs w:val="22"/>
        </w:rPr>
        <w:t>裡面</w:t>
      </w:r>
      <w:r w:rsidRPr="00266238">
        <w:rPr>
          <w:rFonts w:ascii="Georgia" w:hAnsi="Georgia"/>
          <w:i/>
          <w:sz w:val="22"/>
          <w:szCs w:val="22"/>
        </w:rPr>
        <w:t>顯示神祝福的榮耀︰</w:t>
      </w:r>
      <w:r w:rsidRPr="00266238">
        <w:rPr>
          <w:rFonts w:ascii="Georgia" w:hAnsi="Georgia"/>
          <w:sz w:val="22"/>
          <w:szCs w:val="22"/>
        </w:rPr>
        <w:t>在</w:t>
      </w:r>
      <w:r w:rsidRPr="00266238">
        <w:rPr>
          <w:rFonts w:ascii="Georgia" w:hAnsi="Georgia"/>
          <w:i/>
          <w:sz w:val="22"/>
          <w:szCs w:val="22"/>
        </w:rPr>
        <w:t>成聖</w:t>
      </w:r>
      <w:r w:rsidRPr="00266238">
        <w:rPr>
          <w:rFonts w:ascii="Georgia" w:hAnsi="Georgia"/>
          <w:sz w:val="22"/>
          <w:szCs w:val="22"/>
        </w:rPr>
        <w:t>中</w:t>
      </w:r>
    </w:p>
    <w:p w:rsidR="00DB3A74" w:rsidRPr="00266238" w:rsidRDefault="00DB3A74" w:rsidP="00DB3A74">
      <w:pPr>
        <w:pStyle w:val="a9"/>
        <w:widowControl/>
        <w:numPr>
          <w:ilvl w:val="2"/>
          <w:numId w:val="31"/>
        </w:numPr>
        <w:spacing w:line="276" w:lineRule="auto"/>
        <w:ind w:left="540" w:hanging="180"/>
        <w:rPr>
          <w:rFonts w:ascii="Georgia" w:hAnsi="Georgia" w:cs="Calibri"/>
          <w:sz w:val="22"/>
          <w:szCs w:val="22"/>
        </w:rPr>
      </w:pPr>
      <w:r w:rsidRPr="00266238">
        <w:rPr>
          <w:rFonts w:ascii="Georgia" w:hAnsi="Georgia"/>
          <w:sz w:val="22"/>
          <w:szCs w:val="22"/>
        </w:rPr>
        <w:t>成為</w:t>
      </w:r>
      <w:r w:rsidRPr="00266238">
        <w:rPr>
          <w:rFonts w:ascii="Georgia" w:hAnsi="Georgia"/>
          <w:sz w:val="22"/>
          <w:szCs w:val="22"/>
          <w:u w:val="single"/>
        </w:rPr>
        <w:t>衍生屬性</w:t>
      </w:r>
      <w:r w:rsidRPr="00266238">
        <w:rPr>
          <w:rFonts w:ascii="Georgia" w:hAnsi="Georgia"/>
          <w:sz w:val="22"/>
          <w:szCs w:val="22"/>
        </w:rPr>
        <w:t>所是的：神給我們一顆新的心去愛祂和祂的律法；祂的聖靈住在我們裡面，律法寫在我們心上</w:t>
      </w:r>
      <w:r w:rsidRPr="00266238">
        <w:rPr>
          <w:rFonts w:ascii="Georgia" w:hAnsi="Georgia"/>
          <w:sz w:val="22"/>
          <w:szCs w:val="22"/>
        </w:rPr>
        <w:t xml:space="preserve"> (</w:t>
      </w:r>
      <w:r w:rsidRPr="00266238">
        <w:rPr>
          <w:rFonts w:ascii="Georgia" w:hAnsi="Georgia"/>
          <w:sz w:val="22"/>
          <w:szCs w:val="22"/>
        </w:rPr>
        <w:t>加</w:t>
      </w:r>
      <w:r w:rsidRPr="00266238">
        <w:rPr>
          <w:rFonts w:ascii="Georgia" w:hAnsi="Georgia"/>
          <w:sz w:val="22"/>
          <w:szCs w:val="22"/>
        </w:rPr>
        <w:t xml:space="preserve"> 3:2</w:t>
      </w:r>
      <w:r w:rsidRPr="00266238">
        <w:rPr>
          <w:rFonts w:ascii="Georgia" w:hAnsi="Georgia"/>
          <w:sz w:val="22"/>
          <w:szCs w:val="22"/>
        </w:rPr>
        <w:t>；徒</w:t>
      </w:r>
      <w:r w:rsidRPr="00266238">
        <w:rPr>
          <w:rFonts w:ascii="Georgia" w:hAnsi="Georgia"/>
          <w:sz w:val="22"/>
          <w:szCs w:val="22"/>
        </w:rPr>
        <w:t xml:space="preserve"> 5:32</w:t>
      </w:r>
      <w:r w:rsidRPr="00266238">
        <w:rPr>
          <w:rFonts w:ascii="Georgia" w:hAnsi="Georgia"/>
          <w:sz w:val="22"/>
          <w:szCs w:val="22"/>
        </w:rPr>
        <w:t>；來</w:t>
      </w:r>
      <w:r w:rsidRPr="00266238">
        <w:rPr>
          <w:rFonts w:ascii="Georgia" w:hAnsi="Georgia"/>
          <w:sz w:val="22"/>
          <w:szCs w:val="22"/>
        </w:rPr>
        <w:t xml:space="preserve"> 10:16</w:t>
      </w:r>
      <w:r w:rsidRPr="00266238">
        <w:rPr>
          <w:rFonts w:ascii="Georgia" w:hAnsi="Georgia"/>
          <w:sz w:val="22"/>
          <w:szCs w:val="22"/>
        </w:rPr>
        <w:t>；結</w:t>
      </w:r>
      <w:r w:rsidRPr="00266238">
        <w:rPr>
          <w:rFonts w:ascii="Georgia" w:hAnsi="Georgia"/>
          <w:sz w:val="22"/>
          <w:szCs w:val="22"/>
        </w:rPr>
        <w:t xml:space="preserve"> 36:26-27)</w:t>
      </w:r>
      <w:r w:rsidRPr="00266238">
        <w:rPr>
          <w:rFonts w:ascii="Georgia" w:hAnsi="Georgia"/>
          <w:sz w:val="22"/>
          <w:szCs w:val="22"/>
        </w:rPr>
        <w:t>。</w:t>
      </w:r>
    </w:p>
    <w:p w:rsidR="00DB3A74" w:rsidRPr="00266238" w:rsidRDefault="00DB3A74" w:rsidP="00DB3A74">
      <w:pPr>
        <w:spacing w:line="276" w:lineRule="auto"/>
        <w:rPr>
          <w:rFonts w:ascii="Georgia" w:hAnsi="Georgia" w:cs="Calibri"/>
          <w:i/>
          <w:sz w:val="22"/>
          <w:szCs w:val="22"/>
        </w:rPr>
      </w:pPr>
      <w:r w:rsidRPr="00266238">
        <w:rPr>
          <w:rFonts w:ascii="Georgia" w:hAnsi="Georgia"/>
          <w:sz w:val="22"/>
          <w:szCs w:val="22"/>
        </w:rPr>
        <w:t xml:space="preserve">D. </w:t>
      </w:r>
      <w:r w:rsidRPr="00266238">
        <w:rPr>
          <w:rFonts w:ascii="Georgia" w:hAnsi="Georgia"/>
          <w:b/>
          <w:i/>
          <w:sz w:val="22"/>
          <w:szCs w:val="22"/>
        </w:rPr>
        <w:t>藉著</w:t>
      </w:r>
      <w:r w:rsidRPr="00266238">
        <w:rPr>
          <w:rFonts w:ascii="Georgia" w:hAnsi="Georgia"/>
          <w:i/>
          <w:sz w:val="22"/>
          <w:szCs w:val="22"/>
        </w:rPr>
        <w:t>我們顯示神祝福的榮耀</w:t>
      </w:r>
    </w:p>
    <w:p w:rsidR="00DB3A74" w:rsidRPr="00266238" w:rsidRDefault="00DB3A74" w:rsidP="00DB3A74">
      <w:pPr>
        <w:pStyle w:val="a9"/>
        <w:widowControl/>
        <w:numPr>
          <w:ilvl w:val="0"/>
          <w:numId w:val="26"/>
        </w:numPr>
        <w:spacing w:line="276" w:lineRule="auto"/>
        <w:ind w:left="540" w:hanging="180"/>
        <w:rPr>
          <w:rFonts w:ascii="Georgia" w:hAnsi="Georgia" w:cs="Calibri"/>
          <w:color w:val="FF0000"/>
          <w:sz w:val="22"/>
          <w:szCs w:val="22"/>
        </w:rPr>
      </w:pPr>
      <w:r w:rsidRPr="00266238">
        <w:rPr>
          <w:rFonts w:ascii="Georgia" w:hAnsi="Georgia"/>
          <w:b/>
          <w:sz w:val="22"/>
          <w:szCs w:val="22"/>
        </w:rPr>
        <w:t>遵守</w:t>
      </w:r>
      <w:r w:rsidRPr="00266238">
        <w:rPr>
          <w:rFonts w:ascii="Georgia" w:hAnsi="Georgia"/>
          <w:b/>
          <w:i/>
          <w:sz w:val="22"/>
          <w:szCs w:val="22"/>
          <w:u w:val="single"/>
        </w:rPr>
        <w:t>愛</w:t>
      </w:r>
      <w:r w:rsidRPr="00266238">
        <w:rPr>
          <w:rFonts w:ascii="Georgia" w:hAnsi="Georgia"/>
          <w:b/>
          <w:sz w:val="22"/>
          <w:szCs w:val="22"/>
          <w:u w:val="single"/>
        </w:rPr>
        <w:t>的倫理命令</w:t>
      </w:r>
      <w:r w:rsidRPr="00266238">
        <w:rPr>
          <w:rFonts w:ascii="Georgia" w:hAnsi="Georgia"/>
          <w:b/>
          <w:sz w:val="22"/>
          <w:szCs w:val="22"/>
        </w:rPr>
        <w:t>：</w:t>
      </w:r>
      <w:r w:rsidRPr="00266238">
        <w:rPr>
          <w:rFonts w:ascii="Georgia" w:hAnsi="Georgia"/>
          <w:sz w:val="22"/>
          <w:szCs w:val="22"/>
        </w:rPr>
        <w:t>樹立「基督之『愛』」的典範，亦即顯出順服道德律的衍生屬性</w:t>
      </w:r>
      <w:r w:rsidRPr="00266238">
        <w:rPr>
          <w:rFonts w:ascii="Georgia" w:hAnsi="Georgia"/>
          <w:sz w:val="22"/>
          <w:szCs w:val="22"/>
        </w:rPr>
        <w:t xml:space="preserve"> (</w:t>
      </w:r>
      <w:r w:rsidRPr="00266238">
        <w:rPr>
          <w:rFonts w:ascii="Georgia" w:hAnsi="Georgia"/>
          <w:sz w:val="22"/>
          <w:szCs w:val="22"/>
        </w:rPr>
        <w:t>羅</w:t>
      </w:r>
      <w:r w:rsidRPr="00266238">
        <w:rPr>
          <w:rFonts w:ascii="Georgia" w:hAnsi="Georgia"/>
          <w:sz w:val="22"/>
          <w:szCs w:val="22"/>
        </w:rPr>
        <w:t xml:space="preserve"> 8:4)</w:t>
      </w:r>
      <w:r w:rsidRPr="00266238">
        <w:rPr>
          <w:rFonts w:ascii="Georgia" w:hAnsi="Georgia"/>
          <w:sz w:val="22"/>
          <w:szCs w:val="22"/>
        </w:rPr>
        <w:t>。</w:t>
      </w:r>
    </w:p>
    <w:p w:rsidR="00DB3A74" w:rsidRPr="00266238" w:rsidRDefault="00DB3A74" w:rsidP="00DB3A74">
      <w:pPr>
        <w:pStyle w:val="a9"/>
        <w:widowControl/>
        <w:numPr>
          <w:ilvl w:val="0"/>
          <w:numId w:val="26"/>
        </w:numPr>
        <w:spacing w:line="276" w:lineRule="auto"/>
        <w:ind w:left="540" w:hanging="180"/>
        <w:rPr>
          <w:rFonts w:ascii="Georgia" w:hAnsi="Georgia" w:cs="Calibri"/>
          <w:color w:val="FF0000"/>
          <w:sz w:val="22"/>
          <w:szCs w:val="22"/>
        </w:rPr>
      </w:pPr>
      <w:r w:rsidRPr="00266238">
        <w:rPr>
          <w:rFonts w:ascii="Georgia" w:hAnsi="Georgia"/>
          <w:b/>
          <w:sz w:val="22"/>
          <w:szCs w:val="22"/>
        </w:rPr>
        <w:t>在</w:t>
      </w:r>
      <w:r w:rsidRPr="00266238">
        <w:rPr>
          <w:rFonts w:ascii="Georgia" w:hAnsi="Georgia"/>
          <w:b/>
          <w:sz w:val="22"/>
          <w:szCs w:val="22"/>
          <w:u w:val="single"/>
        </w:rPr>
        <w:t>領域</w:t>
      </w:r>
      <w:r w:rsidRPr="00266238">
        <w:rPr>
          <w:rFonts w:ascii="Georgia" w:hAnsi="Georgia"/>
          <w:sz w:val="22"/>
          <w:szCs w:val="22"/>
        </w:rPr>
        <w:t xml:space="preserve"> (</w:t>
      </w:r>
      <w:r w:rsidRPr="00266238">
        <w:rPr>
          <w:rFonts w:ascii="Georgia" w:hAnsi="Georgia"/>
          <w:sz w:val="22"/>
          <w:szCs w:val="22"/>
        </w:rPr>
        <w:t>天上、地上</w:t>
      </w:r>
      <w:r w:rsidRPr="00266238">
        <w:rPr>
          <w:rFonts w:ascii="Georgia" w:hAnsi="Georgia"/>
          <w:sz w:val="22"/>
          <w:szCs w:val="22"/>
        </w:rPr>
        <w:t xml:space="preserve">) </w:t>
      </w:r>
      <w:r w:rsidRPr="00266238">
        <w:rPr>
          <w:rFonts w:ascii="Georgia" w:hAnsi="Georgia"/>
          <w:sz w:val="22"/>
          <w:szCs w:val="22"/>
        </w:rPr>
        <w:t>中和生命中各個地方</w:t>
      </w:r>
      <w:r w:rsidRPr="00266238">
        <w:rPr>
          <w:rFonts w:ascii="Georgia" w:hAnsi="Georgia"/>
          <w:sz w:val="22"/>
          <w:szCs w:val="22"/>
        </w:rPr>
        <w:t xml:space="preserve"> (</w:t>
      </w:r>
      <w:r w:rsidRPr="00266238">
        <w:rPr>
          <w:rFonts w:ascii="Georgia" w:hAnsi="Georgia"/>
          <w:sz w:val="22"/>
          <w:szCs w:val="22"/>
        </w:rPr>
        <w:t>總會、被造界、散居地</w:t>
      </w:r>
      <w:r w:rsidRPr="00266238">
        <w:rPr>
          <w:rFonts w:ascii="Georgia" w:hAnsi="Georgia"/>
          <w:sz w:val="22"/>
          <w:szCs w:val="22"/>
        </w:rPr>
        <w:t xml:space="preserve">) </w:t>
      </w:r>
    </w:p>
    <w:p w:rsidR="00DB3A74" w:rsidRPr="00266238" w:rsidRDefault="00DB3A74" w:rsidP="00DB3A74">
      <w:pPr>
        <w:pStyle w:val="a9"/>
        <w:widowControl/>
        <w:numPr>
          <w:ilvl w:val="0"/>
          <w:numId w:val="26"/>
        </w:numPr>
        <w:spacing w:line="276" w:lineRule="auto"/>
        <w:ind w:left="540" w:hanging="180"/>
        <w:rPr>
          <w:rFonts w:ascii="Georgia" w:hAnsi="Georgia" w:cs="Calibri"/>
          <w:sz w:val="22"/>
          <w:szCs w:val="22"/>
        </w:rPr>
      </w:pPr>
      <w:r w:rsidRPr="00266238">
        <w:rPr>
          <w:rFonts w:ascii="Georgia" w:hAnsi="Georgia"/>
          <w:sz w:val="22"/>
          <w:szCs w:val="22"/>
          <w:u w:val="single"/>
        </w:rPr>
        <w:t>藉著以下職分</w:t>
      </w:r>
      <w:r w:rsidRPr="00266238">
        <w:rPr>
          <w:rFonts w:ascii="Georgia" w:hAnsi="Georgia"/>
          <w:sz w:val="22"/>
          <w:szCs w:val="22"/>
        </w:rPr>
        <w:t>分賜聖靈恩賜</w:t>
      </w:r>
      <w:r w:rsidRPr="00266238">
        <w:rPr>
          <w:rFonts w:ascii="Georgia" w:hAnsi="Georgia"/>
          <w:sz w:val="22"/>
          <w:szCs w:val="22"/>
        </w:rPr>
        <w:t xml:space="preserve"> (</w:t>
      </w:r>
      <w:r w:rsidRPr="00266238">
        <w:rPr>
          <w:rFonts w:ascii="Georgia" w:hAnsi="Georgia"/>
          <w:sz w:val="22"/>
          <w:szCs w:val="22"/>
        </w:rPr>
        <w:t>弗</w:t>
      </w:r>
      <w:r w:rsidRPr="00266238">
        <w:rPr>
          <w:rFonts w:ascii="Georgia" w:hAnsi="Georgia"/>
          <w:sz w:val="22"/>
          <w:szCs w:val="22"/>
        </w:rPr>
        <w:t xml:space="preserve"> 4:7-8</w:t>
      </w:r>
      <w:r w:rsidRPr="00266238">
        <w:rPr>
          <w:rFonts w:ascii="Georgia" w:hAnsi="Georgia"/>
          <w:sz w:val="22"/>
          <w:szCs w:val="22"/>
        </w:rPr>
        <w:t>；羅</w:t>
      </w:r>
      <w:r w:rsidRPr="00266238">
        <w:rPr>
          <w:rFonts w:ascii="Georgia" w:hAnsi="Georgia"/>
          <w:sz w:val="22"/>
          <w:szCs w:val="22"/>
        </w:rPr>
        <w:t xml:space="preserve"> 12:1-8</w:t>
      </w:r>
      <w:r w:rsidRPr="00266238">
        <w:rPr>
          <w:rFonts w:ascii="Georgia" w:hAnsi="Georgia"/>
          <w:sz w:val="22"/>
          <w:szCs w:val="22"/>
        </w:rPr>
        <w:t>；林前</w:t>
      </w:r>
      <w:r w:rsidRPr="00266238">
        <w:rPr>
          <w:rFonts w:ascii="Georgia" w:hAnsi="Georgia"/>
          <w:sz w:val="22"/>
          <w:szCs w:val="22"/>
        </w:rPr>
        <w:t xml:space="preserve"> 12 </w:t>
      </w:r>
      <w:r w:rsidRPr="00266238">
        <w:rPr>
          <w:rFonts w:ascii="Georgia" w:hAnsi="Georgia"/>
          <w:sz w:val="22"/>
          <w:szCs w:val="22"/>
        </w:rPr>
        <w:t>章</w:t>
      </w:r>
      <w:r w:rsidRPr="00266238">
        <w:rPr>
          <w:rFonts w:ascii="Georgia" w:hAnsi="Georgia"/>
          <w:sz w:val="22"/>
          <w:szCs w:val="22"/>
        </w:rPr>
        <w:t>)</w:t>
      </w:r>
    </w:p>
    <w:p w:rsidR="00DB3A74" w:rsidRPr="00266238" w:rsidRDefault="00DB3A74" w:rsidP="00DB3A74">
      <w:pPr>
        <w:pStyle w:val="a9"/>
        <w:widowControl/>
        <w:numPr>
          <w:ilvl w:val="0"/>
          <w:numId w:val="21"/>
        </w:numPr>
        <w:spacing w:line="276" w:lineRule="auto"/>
        <w:ind w:left="900" w:hanging="180"/>
        <w:rPr>
          <w:rFonts w:ascii="Georgia" w:hAnsi="Georgia" w:cs="Calibri"/>
          <w:sz w:val="22"/>
          <w:szCs w:val="22"/>
        </w:rPr>
      </w:pPr>
      <w:r w:rsidRPr="00266238">
        <w:rPr>
          <w:rFonts w:ascii="Georgia" w:hAnsi="Georgia"/>
          <w:sz w:val="22"/>
          <w:szCs w:val="22"/>
        </w:rPr>
        <w:t>先知：</w:t>
      </w:r>
      <w:r w:rsidRPr="00266238">
        <w:rPr>
          <w:rStyle w:val="Char2"/>
          <w:rFonts w:ascii="Georgia" w:hAnsi="Georgia"/>
          <w:sz w:val="22"/>
          <w:szCs w:val="22"/>
        </w:rPr>
        <w:t xml:space="preserve"> </w:t>
      </w:r>
    </w:p>
    <w:p w:rsidR="00DB3A74" w:rsidRPr="00266238" w:rsidRDefault="00DB3A74" w:rsidP="00DB3A74">
      <w:pPr>
        <w:pStyle w:val="a9"/>
        <w:widowControl/>
        <w:numPr>
          <w:ilvl w:val="0"/>
          <w:numId w:val="24"/>
        </w:numPr>
        <w:spacing w:line="276" w:lineRule="auto"/>
        <w:ind w:left="1080" w:hanging="240"/>
        <w:rPr>
          <w:rFonts w:ascii="Georgia" w:hAnsi="Georgia" w:cs="Calibri"/>
          <w:sz w:val="22"/>
          <w:szCs w:val="22"/>
        </w:rPr>
      </w:pPr>
      <w:r w:rsidRPr="00266238">
        <w:rPr>
          <w:rFonts w:ascii="Georgia" w:hAnsi="Georgia"/>
          <w:sz w:val="22"/>
          <w:szCs w:val="22"/>
        </w:rPr>
        <w:t>運用神純全的旨意教導、輔導並使人作門徒</w:t>
      </w:r>
      <w:r w:rsidRPr="00266238">
        <w:rPr>
          <w:rFonts w:ascii="Georgia" w:hAnsi="Georgia"/>
          <w:sz w:val="22"/>
          <w:szCs w:val="22"/>
        </w:rPr>
        <w:t xml:space="preserve"> (</w:t>
      </w:r>
      <w:r w:rsidRPr="00266238">
        <w:rPr>
          <w:rFonts w:ascii="Georgia" w:hAnsi="Georgia"/>
          <w:sz w:val="22"/>
          <w:szCs w:val="22"/>
        </w:rPr>
        <w:t>徒</w:t>
      </w:r>
      <w:r w:rsidRPr="00266238">
        <w:rPr>
          <w:rFonts w:ascii="Georgia" w:hAnsi="Georgia"/>
          <w:sz w:val="22"/>
          <w:szCs w:val="22"/>
        </w:rPr>
        <w:t xml:space="preserve"> 20:27</w:t>
      </w:r>
      <w:r w:rsidRPr="00266238">
        <w:rPr>
          <w:rFonts w:ascii="Georgia" w:hAnsi="Georgia"/>
          <w:sz w:val="22"/>
          <w:szCs w:val="22"/>
        </w:rPr>
        <w:t>；太</w:t>
      </w:r>
      <w:r w:rsidRPr="00266238">
        <w:rPr>
          <w:rFonts w:ascii="Georgia" w:hAnsi="Georgia"/>
          <w:sz w:val="22"/>
          <w:szCs w:val="22"/>
        </w:rPr>
        <w:t xml:space="preserve"> 28:18-20</w:t>
      </w:r>
      <w:r w:rsidRPr="00266238">
        <w:rPr>
          <w:rFonts w:ascii="Georgia" w:hAnsi="Georgia"/>
          <w:sz w:val="22"/>
          <w:szCs w:val="22"/>
        </w:rPr>
        <w:t>；來</w:t>
      </w:r>
      <w:r w:rsidRPr="00266238">
        <w:rPr>
          <w:rFonts w:ascii="Georgia" w:hAnsi="Georgia"/>
          <w:sz w:val="22"/>
          <w:szCs w:val="22"/>
        </w:rPr>
        <w:t xml:space="preserve"> 12:6)</w:t>
      </w:r>
      <w:r w:rsidRPr="00266238">
        <w:rPr>
          <w:rFonts w:ascii="Georgia" w:hAnsi="Georgia"/>
          <w:sz w:val="22"/>
          <w:szCs w:val="22"/>
        </w:rPr>
        <w:t>；與神所聚集的百姓同工︰家庭、教會、學校、社區、小組、福音機構等等。</w:t>
      </w:r>
    </w:p>
    <w:p w:rsidR="00DB3A74" w:rsidRPr="00266238" w:rsidRDefault="00DB3A74" w:rsidP="00DB3A74">
      <w:pPr>
        <w:pStyle w:val="a9"/>
        <w:widowControl/>
        <w:numPr>
          <w:ilvl w:val="0"/>
          <w:numId w:val="21"/>
        </w:numPr>
        <w:spacing w:line="276" w:lineRule="auto"/>
        <w:ind w:left="900" w:hanging="180"/>
        <w:rPr>
          <w:rFonts w:ascii="Georgia" w:hAnsi="Georgia"/>
          <w:sz w:val="22"/>
          <w:szCs w:val="22"/>
        </w:rPr>
      </w:pPr>
      <w:r w:rsidRPr="00266238">
        <w:rPr>
          <w:rFonts w:ascii="Georgia" w:hAnsi="Georgia"/>
          <w:sz w:val="22"/>
          <w:szCs w:val="22"/>
        </w:rPr>
        <w:t>祭司：</w:t>
      </w:r>
      <w:r w:rsidRPr="00266238">
        <w:rPr>
          <w:rFonts w:ascii="Georgia" w:hAnsi="Georgia"/>
          <w:sz w:val="22"/>
          <w:szCs w:val="22"/>
        </w:rPr>
        <w:t xml:space="preserve"> </w:t>
      </w:r>
    </w:p>
    <w:p w:rsidR="00DB3A74" w:rsidRPr="00266238" w:rsidRDefault="00DB3A74" w:rsidP="00DB3A74">
      <w:pPr>
        <w:pStyle w:val="a9"/>
        <w:widowControl/>
        <w:numPr>
          <w:ilvl w:val="0"/>
          <w:numId w:val="22"/>
        </w:numPr>
        <w:spacing w:line="276" w:lineRule="auto"/>
        <w:ind w:left="1080" w:hanging="270"/>
        <w:rPr>
          <w:rFonts w:ascii="Georgia" w:hAnsi="Georgia"/>
          <w:sz w:val="22"/>
          <w:szCs w:val="22"/>
        </w:rPr>
      </w:pPr>
      <w:r w:rsidRPr="00266238">
        <w:rPr>
          <w:rFonts w:ascii="Georgia" w:hAnsi="Georgia"/>
          <w:sz w:val="22"/>
          <w:szCs w:val="22"/>
        </w:rPr>
        <w:t>作促成神人之間和好的使者，以溫柔的心體諒他人的軟弱與犯罪的行為</w:t>
      </w:r>
      <w:r w:rsidRPr="00266238">
        <w:rPr>
          <w:rFonts w:ascii="Georgia" w:hAnsi="Georgia"/>
          <w:sz w:val="22"/>
          <w:szCs w:val="22"/>
        </w:rPr>
        <w:t xml:space="preserve"> (</w:t>
      </w:r>
      <w:r w:rsidRPr="00266238">
        <w:rPr>
          <w:rFonts w:ascii="Georgia" w:hAnsi="Georgia"/>
          <w:sz w:val="22"/>
          <w:szCs w:val="22"/>
        </w:rPr>
        <w:t>林後</w:t>
      </w:r>
      <w:r w:rsidRPr="00266238">
        <w:rPr>
          <w:rFonts w:ascii="Georgia" w:hAnsi="Georgia"/>
          <w:sz w:val="22"/>
          <w:szCs w:val="22"/>
        </w:rPr>
        <w:t xml:space="preserve"> 5:20</w:t>
      </w:r>
      <w:r w:rsidRPr="00266238">
        <w:rPr>
          <w:rFonts w:ascii="Georgia" w:hAnsi="Georgia"/>
          <w:sz w:val="22"/>
          <w:szCs w:val="22"/>
        </w:rPr>
        <w:t>；來</w:t>
      </w:r>
      <w:r w:rsidRPr="00266238">
        <w:rPr>
          <w:rFonts w:ascii="Georgia" w:hAnsi="Georgia"/>
          <w:sz w:val="22"/>
          <w:szCs w:val="22"/>
        </w:rPr>
        <w:t xml:space="preserve"> 4:15</w:t>
      </w:r>
      <w:r w:rsidRPr="00266238">
        <w:rPr>
          <w:rFonts w:ascii="Georgia" w:hAnsi="Georgia"/>
          <w:sz w:val="22"/>
          <w:szCs w:val="22"/>
        </w:rPr>
        <w:t>、</w:t>
      </w:r>
      <w:r w:rsidRPr="00266238">
        <w:rPr>
          <w:rFonts w:ascii="Georgia" w:hAnsi="Georgia"/>
          <w:sz w:val="22"/>
          <w:szCs w:val="22"/>
        </w:rPr>
        <w:t>5:2)</w:t>
      </w:r>
      <w:r w:rsidRPr="00266238">
        <w:rPr>
          <w:rFonts w:ascii="Georgia" w:hAnsi="Georgia"/>
          <w:sz w:val="22"/>
          <w:szCs w:val="22"/>
        </w:rPr>
        <w:t>。</w:t>
      </w:r>
      <w:r w:rsidRPr="00266238">
        <w:rPr>
          <w:rFonts w:ascii="Georgia" w:hAnsi="Georgia"/>
          <w:sz w:val="22"/>
          <w:szCs w:val="22"/>
        </w:rPr>
        <w:t xml:space="preserve"> </w:t>
      </w:r>
    </w:p>
    <w:p w:rsidR="00DB3A74" w:rsidRPr="00266238" w:rsidRDefault="00DB3A74" w:rsidP="00DB3A74">
      <w:pPr>
        <w:pStyle w:val="a9"/>
        <w:widowControl/>
        <w:numPr>
          <w:ilvl w:val="0"/>
          <w:numId w:val="22"/>
        </w:numPr>
        <w:spacing w:line="276" w:lineRule="auto"/>
        <w:ind w:left="1080" w:hanging="270"/>
        <w:rPr>
          <w:rFonts w:ascii="Georgia" w:hAnsi="Georgia"/>
          <w:sz w:val="22"/>
          <w:szCs w:val="22"/>
        </w:rPr>
      </w:pPr>
      <w:r w:rsidRPr="00266238">
        <w:rPr>
          <w:rFonts w:ascii="Georgia" w:hAnsi="Georgia"/>
          <w:color w:val="000000"/>
          <w:sz w:val="22"/>
          <w:szCs w:val="22"/>
        </w:rPr>
        <w:t>當別人受各樣試探時，保護並支持他們，教導他們如何從聖禮中支取安慰和鼓勵。</w:t>
      </w:r>
    </w:p>
    <w:p w:rsidR="00DB3A74" w:rsidRPr="00266238" w:rsidRDefault="00DB3A74" w:rsidP="00DB3A74">
      <w:pPr>
        <w:pStyle w:val="a9"/>
        <w:widowControl/>
        <w:numPr>
          <w:ilvl w:val="0"/>
          <w:numId w:val="22"/>
        </w:numPr>
        <w:spacing w:line="276" w:lineRule="auto"/>
        <w:ind w:left="1080" w:hanging="270"/>
        <w:rPr>
          <w:rFonts w:ascii="Georgia" w:hAnsi="Georgia"/>
          <w:sz w:val="22"/>
          <w:szCs w:val="22"/>
        </w:rPr>
      </w:pPr>
      <w:r w:rsidRPr="00266238">
        <w:rPr>
          <w:rFonts w:ascii="Georgia" w:hAnsi="Georgia"/>
          <w:sz w:val="22"/>
          <w:szCs w:val="22"/>
        </w:rPr>
        <w:t>與別人禱告且為他們代禱，求神的旨意成就。</w:t>
      </w:r>
    </w:p>
    <w:p w:rsidR="00DB3A74" w:rsidRPr="00266238" w:rsidRDefault="00DB3A74" w:rsidP="00DB3A74">
      <w:pPr>
        <w:pStyle w:val="a9"/>
        <w:widowControl/>
        <w:numPr>
          <w:ilvl w:val="0"/>
          <w:numId w:val="22"/>
        </w:numPr>
        <w:spacing w:line="276" w:lineRule="auto"/>
        <w:ind w:left="1080" w:hanging="270"/>
        <w:rPr>
          <w:rFonts w:ascii="Georgia" w:hAnsi="Georgia"/>
          <w:sz w:val="22"/>
          <w:szCs w:val="22"/>
        </w:rPr>
      </w:pPr>
      <w:r w:rsidRPr="00266238">
        <w:rPr>
          <w:rFonts w:ascii="Georgia" w:hAnsi="Georgia"/>
          <w:sz w:val="22"/>
          <w:szCs w:val="22"/>
        </w:rPr>
        <w:t>當你看見自己及其他人更有基督的樣式時，獲得鼓勵及確信。</w:t>
      </w:r>
    </w:p>
    <w:p w:rsidR="00DB3A74" w:rsidRPr="00266238" w:rsidRDefault="00DB3A74" w:rsidP="00DB3A74">
      <w:pPr>
        <w:widowControl/>
        <w:numPr>
          <w:ilvl w:val="0"/>
          <w:numId w:val="21"/>
        </w:numPr>
        <w:spacing w:line="276" w:lineRule="auto"/>
        <w:ind w:left="900" w:hanging="180"/>
        <w:rPr>
          <w:rFonts w:ascii="Georgia" w:hAnsi="Georgia"/>
          <w:sz w:val="22"/>
          <w:szCs w:val="22"/>
        </w:rPr>
      </w:pPr>
      <w:r w:rsidRPr="00266238">
        <w:rPr>
          <w:rFonts w:ascii="Georgia" w:hAnsi="Georgia"/>
          <w:sz w:val="22"/>
          <w:szCs w:val="22"/>
        </w:rPr>
        <w:t>君王：</w:t>
      </w:r>
      <w:r w:rsidRPr="00266238">
        <w:rPr>
          <w:rFonts w:ascii="Georgia" w:hAnsi="Georgia"/>
          <w:sz w:val="22"/>
          <w:szCs w:val="22"/>
        </w:rPr>
        <w:t xml:space="preserve">  </w:t>
      </w:r>
    </w:p>
    <w:p w:rsidR="00DB3A74" w:rsidRPr="00266238" w:rsidRDefault="00DB3A74" w:rsidP="00DB3A74">
      <w:pPr>
        <w:widowControl/>
        <w:numPr>
          <w:ilvl w:val="2"/>
          <w:numId w:val="13"/>
        </w:numPr>
        <w:tabs>
          <w:tab w:val="clear" w:pos="1800"/>
        </w:tabs>
        <w:spacing w:line="276" w:lineRule="auto"/>
        <w:ind w:left="1080" w:hanging="270"/>
        <w:rPr>
          <w:rFonts w:ascii="Georgia" w:hAnsi="Georgia"/>
          <w:sz w:val="22"/>
          <w:szCs w:val="22"/>
        </w:rPr>
      </w:pPr>
      <w:r w:rsidRPr="00266238">
        <w:rPr>
          <w:rFonts w:ascii="Georgia" w:hAnsi="Georgia"/>
          <w:color w:val="000000"/>
          <w:sz w:val="22"/>
          <w:szCs w:val="22"/>
        </w:rPr>
        <w:t>當我們有權柄時，為他人指定對其有權柄的人；每當權柄所要求的事，代表了神的話和祂的律法時，就需要順服</w:t>
      </w:r>
      <w:r w:rsidRPr="00266238">
        <w:rPr>
          <w:rFonts w:ascii="Georgia" w:hAnsi="Georgia"/>
          <w:color w:val="000000"/>
          <w:sz w:val="22"/>
          <w:szCs w:val="22"/>
        </w:rPr>
        <w:t xml:space="preserve"> (</w:t>
      </w:r>
      <w:r w:rsidRPr="00266238">
        <w:rPr>
          <w:rFonts w:ascii="Georgia" w:hAnsi="Georgia"/>
          <w:color w:val="000000"/>
          <w:sz w:val="22"/>
          <w:szCs w:val="22"/>
        </w:rPr>
        <w:t>配偶、教師、教會領袖、政府</w:t>
      </w:r>
      <w:r w:rsidRPr="00266238">
        <w:rPr>
          <w:rFonts w:ascii="Georgia" w:hAnsi="Georgia"/>
          <w:color w:val="000000"/>
          <w:sz w:val="22"/>
          <w:szCs w:val="22"/>
        </w:rPr>
        <w:t>)</w:t>
      </w:r>
      <w:r w:rsidRPr="00266238">
        <w:rPr>
          <w:rFonts w:ascii="Georgia" w:hAnsi="Georgia"/>
          <w:color w:val="000000"/>
          <w:sz w:val="22"/>
          <w:szCs w:val="22"/>
        </w:rPr>
        <w:t>。</w:t>
      </w:r>
    </w:p>
    <w:p w:rsidR="00DB3A74" w:rsidRPr="00266238" w:rsidRDefault="00DB3A74" w:rsidP="00DB3A74">
      <w:pPr>
        <w:widowControl/>
        <w:numPr>
          <w:ilvl w:val="2"/>
          <w:numId w:val="13"/>
        </w:numPr>
        <w:tabs>
          <w:tab w:val="clear" w:pos="1800"/>
        </w:tabs>
        <w:spacing w:line="276" w:lineRule="auto"/>
        <w:ind w:left="1080" w:hanging="270"/>
        <w:rPr>
          <w:rFonts w:ascii="Georgia" w:hAnsi="Georgia"/>
          <w:sz w:val="22"/>
          <w:szCs w:val="22"/>
        </w:rPr>
      </w:pPr>
      <w:r w:rsidRPr="00266238">
        <w:rPr>
          <w:rFonts w:ascii="Georgia" w:hAnsi="Georgia"/>
          <w:color w:val="000000"/>
          <w:sz w:val="22"/>
          <w:szCs w:val="22"/>
        </w:rPr>
        <w:t>稱讚並獎勵順服的人。</w:t>
      </w:r>
    </w:p>
    <w:p w:rsidR="00DB3A74" w:rsidRPr="00266238" w:rsidRDefault="00DB3A74" w:rsidP="00DB3A74">
      <w:pPr>
        <w:widowControl/>
        <w:numPr>
          <w:ilvl w:val="2"/>
          <w:numId w:val="13"/>
        </w:numPr>
        <w:tabs>
          <w:tab w:val="clear" w:pos="1800"/>
        </w:tabs>
        <w:spacing w:line="276" w:lineRule="auto"/>
        <w:ind w:left="1080" w:hanging="270"/>
        <w:rPr>
          <w:rFonts w:ascii="Georgia" w:hAnsi="Georgia"/>
          <w:sz w:val="22"/>
          <w:szCs w:val="22"/>
        </w:rPr>
      </w:pPr>
      <w:r w:rsidRPr="00266238">
        <w:rPr>
          <w:rFonts w:ascii="Georgia" w:hAnsi="Georgia"/>
          <w:color w:val="000000"/>
          <w:sz w:val="22"/>
          <w:szCs w:val="22"/>
        </w:rPr>
        <w:t>下達一切命令時，都要思考別人的好處，藉著供應別人身體和靈魂所需的來幫助他們。</w:t>
      </w:r>
    </w:p>
    <w:p w:rsidR="00DB3A74" w:rsidRPr="00266238" w:rsidRDefault="00DB3A74" w:rsidP="00DB3A74">
      <w:pPr>
        <w:widowControl/>
        <w:numPr>
          <w:ilvl w:val="2"/>
          <w:numId w:val="13"/>
        </w:numPr>
        <w:tabs>
          <w:tab w:val="clear" w:pos="1800"/>
        </w:tabs>
        <w:spacing w:line="276" w:lineRule="auto"/>
        <w:ind w:left="1080" w:hanging="270"/>
        <w:rPr>
          <w:rFonts w:ascii="Georgia" w:hAnsi="Georgia"/>
          <w:sz w:val="22"/>
          <w:szCs w:val="22"/>
        </w:rPr>
      </w:pPr>
      <w:r w:rsidRPr="00266238">
        <w:rPr>
          <w:rFonts w:ascii="Georgia" w:hAnsi="Georgia"/>
          <w:sz w:val="22"/>
          <w:szCs w:val="22"/>
        </w:rPr>
        <w:t>對照基督生命後所顯露人內心及行為意圖犯的罪，進行適當且必要的門徒訓練。</w:t>
      </w:r>
      <w:r w:rsidRPr="00266238">
        <w:rPr>
          <w:rFonts w:ascii="Georgia" w:hAnsi="Georgia"/>
          <w:sz w:val="22"/>
          <w:szCs w:val="22"/>
        </w:rPr>
        <w:t xml:space="preserve"> </w:t>
      </w:r>
    </w:p>
    <w:p w:rsidR="00DB3A74" w:rsidRPr="00266238" w:rsidRDefault="00DB3A74" w:rsidP="00DB3A74">
      <w:pPr>
        <w:pStyle w:val="a9"/>
        <w:widowControl/>
        <w:numPr>
          <w:ilvl w:val="0"/>
          <w:numId w:val="26"/>
        </w:numPr>
        <w:spacing w:line="276" w:lineRule="auto"/>
        <w:ind w:left="720" w:hanging="180"/>
        <w:rPr>
          <w:rFonts w:ascii="Georgia" w:hAnsi="Georgia" w:cs="Calibri"/>
          <w:sz w:val="22"/>
          <w:szCs w:val="22"/>
        </w:rPr>
      </w:pPr>
      <w:r w:rsidRPr="00266238">
        <w:rPr>
          <w:rFonts w:ascii="Georgia" w:hAnsi="Georgia"/>
          <w:b/>
          <w:sz w:val="22"/>
          <w:szCs w:val="22"/>
        </w:rPr>
        <w:t>在我們日常生活的各種身份中代表神與人和好：</w:t>
      </w:r>
      <w:r w:rsidRPr="00266238">
        <w:rPr>
          <w:rFonts w:ascii="Georgia" w:hAnsi="Georgia"/>
          <w:sz w:val="22"/>
          <w:szCs w:val="22"/>
        </w:rPr>
        <w:t>如門徒、學生、父母、配偶、教會成員、執事、長老、鄰舍、雇員、雇主、公民等</w:t>
      </w:r>
      <w:r w:rsidRPr="00266238">
        <w:rPr>
          <w:rFonts w:ascii="Georgia" w:hAnsi="Georgia"/>
          <w:sz w:val="22"/>
          <w:szCs w:val="22"/>
        </w:rPr>
        <w:t xml:space="preserve"> (</w:t>
      </w:r>
      <w:r w:rsidRPr="00266238">
        <w:rPr>
          <w:rFonts w:ascii="Georgia" w:hAnsi="Georgia"/>
          <w:sz w:val="22"/>
          <w:szCs w:val="22"/>
        </w:rPr>
        <w:t>詩</w:t>
      </w:r>
      <w:r w:rsidRPr="00266238">
        <w:rPr>
          <w:rFonts w:ascii="Georgia" w:hAnsi="Georgia"/>
          <w:sz w:val="22"/>
          <w:szCs w:val="22"/>
        </w:rPr>
        <w:t xml:space="preserve"> 1:1-3</w:t>
      </w:r>
      <w:r w:rsidRPr="00266238">
        <w:rPr>
          <w:rFonts w:ascii="Georgia" w:hAnsi="Georgia"/>
          <w:sz w:val="22"/>
          <w:szCs w:val="22"/>
        </w:rPr>
        <w:t>；耶</w:t>
      </w:r>
      <w:r w:rsidRPr="00266238">
        <w:rPr>
          <w:rFonts w:ascii="Georgia" w:hAnsi="Georgia"/>
          <w:sz w:val="22"/>
          <w:szCs w:val="22"/>
        </w:rPr>
        <w:t xml:space="preserve"> 17:7-8)</w:t>
      </w:r>
      <w:r w:rsidRPr="00266238">
        <w:rPr>
          <w:rFonts w:ascii="Georgia" w:hAnsi="Georgia"/>
          <w:sz w:val="22"/>
          <w:szCs w:val="22"/>
        </w:rPr>
        <w:t>。</w:t>
      </w:r>
    </w:p>
    <w:p w:rsidR="00DB3A74" w:rsidRPr="00266238" w:rsidRDefault="00DB3A74" w:rsidP="00DB3A74">
      <w:pPr>
        <w:spacing w:line="276" w:lineRule="auto"/>
        <w:rPr>
          <w:rFonts w:ascii="Georgia" w:hAnsi="Georgia"/>
          <w:sz w:val="22"/>
          <w:szCs w:val="22"/>
        </w:rPr>
      </w:pPr>
    </w:p>
    <w:p w:rsidR="00DB3A74" w:rsidRPr="00266238" w:rsidRDefault="00DB3A74" w:rsidP="00DB3A74">
      <w:pPr>
        <w:spacing w:after="200" w:line="276" w:lineRule="auto"/>
        <w:rPr>
          <w:rFonts w:ascii="Georgia" w:eastAsia="Californian FB" w:hAnsi="Georgia" w:cs="Californian FB"/>
          <w:b/>
          <w:sz w:val="22"/>
          <w:szCs w:val="22"/>
        </w:rPr>
      </w:pPr>
      <w:r w:rsidRPr="00266238">
        <w:rPr>
          <w:rFonts w:ascii="Georgia" w:hAnsi="Georgia"/>
          <w:b/>
          <w:sz w:val="22"/>
          <w:szCs w:val="22"/>
        </w:rPr>
        <w:t>II.</w:t>
      </w:r>
      <w:r w:rsidRPr="00266238">
        <w:rPr>
          <w:rFonts w:ascii="Georgia" w:hAnsi="Georgia"/>
          <w:b/>
          <w:sz w:val="22"/>
          <w:szCs w:val="22"/>
        </w:rPr>
        <w:t>敵意</w:t>
      </w:r>
      <w:r w:rsidRPr="00266238">
        <w:rPr>
          <w:rFonts w:ascii="Georgia" w:hAnsi="Georgia"/>
          <w:b/>
          <w:sz w:val="22"/>
          <w:szCs w:val="22"/>
        </w:rPr>
        <w:t xml:space="preserve"> </w:t>
      </w:r>
    </w:p>
    <w:p w:rsidR="00DB3A74" w:rsidRPr="00266238" w:rsidRDefault="00DB3A74" w:rsidP="00DB3A74">
      <w:pPr>
        <w:spacing w:line="276" w:lineRule="auto"/>
        <w:ind w:left="180" w:hanging="180"/>
        <w:rPr>
          <w:rFonts w:ascii="Georgia" w:hAnsi="Georgia"/>
          <w:i/>
          <w:sz w:val="22"/>
          <w:szCs w:val="22"/>
        </w:rPr>
      </w:pPr>
      <w:r w:rsidRPr="00266238">
        <w:rPr>
          <w:rFonts w:ascii="Georgia" w:hAnsi="Georgia"/>
          <w:i/>
          <w:sz w:val="22"/>
          <w:szCs w:val="22"/>
        </w:rPr>
        <w:lastRenderedPageBreak/>
        <w:t xml:space="preserve">A. </w:t>
      </w:r>
      <w:r w:rsidRPr="00266238">
        <w:rPr>
          <w:rFonts w:ascii="Georgia" w:hAnsi="Georgia"/>
          <w:b/>
          <w:i/>
          <w:sz w:val="22"/>
          <w:szCs w:val="22"/>
        </w:rPr>
        <w:t>向</w:t>
      </w:r>
      <w:r w:rsidRPr="00266238">
        <w:rPr>
          <w:rFonts w:ascii="Georgia" w:hAnsi="Georgia"/>
          <w:i/>
          <w:sz w:val="22"/>
          <w:szCs w:val="22"/>
        </w:rPr>
        <w:t>我們顯示神咒詛罪的榮耀︰</w:t>
      </w:r>
      <w:r w:rsidRPr="00266238">
        <w:rPr>
          <w:rFonts w:ascii="Georgia" w:hAnsi="Georgia"/>
          <w:sz w:val="22"/>
          <w:szCs w:val="22"/>
        </w:rPr>
        <w:t>以《聖經》為中心、由聖靈引導、透過施恩管道，顯示神反對罪的詛咒臉面</w:t>
      </w:r>
      <w:r w:rsidRPr="00266238">
        <w:rPr>
          <w:rFonts w:ascii="Georgia" w:hAnsi="Georgia"/>
          <w:sz w:val="22"/>
          <w:szCs w:val="22"/>
        </w:rPr>
        <w:t xml:space="preserve"> (</w:t>
      </w:r>
      <w:r w:rsidRPr="00266238">
        <w:rPr>
          <w:rFonts w:ascii="Georgia" w:hAnsi="Georgia"/>
          <w:sz w:val="22"/>
          <w:szCs w:val="22"/>
        </w:rPr>
        <w:t>羅</w:t>
      </w:r>
      <w:r w:rsidRPr="00266238">
        <w:rPr>
          <w:rFonts w:ascii="Georgia" w:hAnsi="Georgia"/>
          <w:sz w:val="22"/>
          <w:szCs w:val="22"/>
        </w:rPr>
        <w:t xml:space="preserve"> 1:18-3:21)</w:t>
      </w:r>
      <w:r w:rsidRPr="00266238">
        <w:rPr>
          <w:rFonts w:ascii="Georgia" w:hAnsi="Georgia"/>
          <w:sz w:val="22"/>
          <w:szCs w:val="22"/>
        </w:rPr>
        <w:t>。</w:t>
      </w:r>
      <w:r w:rsidRPr="00266238">
        <w:rPr>
          <w:rFonts w:ascii="Georgia" w:hAnsi="Georgia"/>
          <w:sz w:val="22"/>
          <w:szCs w:val="22"/>
        </w:rPr>
        <w:t xml:space="preserve"> </w:t>
      </w:r>
    </w:p>
    <w:p w:rsidR="00DB3A74" w:rsidRPr="00266238" w:rsidRDefault="00DB3A74" w:rsidP="00DB3A74">
      <w:pPr>
        <w:spacing w:line="276" w:lineRule="auto"/>
        <w:ind w:left="180" w:hanging="180"/>
        <w:rPr>
          <w:rFonts w:ascii="Georgia" w:hAnsi="Georgia"/>
          <w:sz w:val="22"/>
          <w:szCs w:val="22"/>
        </w:rPr>
      </w:pPr>
      <w:r w:rsidRPr="00266238">
        <w:rPr>
          <w:rFonts w:ascii="Georgia" w:hAnsi="Georgia"/>
          <w:i/>
          <w:sz w:val="22"/>
          <w:szCs w:val="22"/>
        </w:rPr>
        <w:t xml:space="preserve">B. </w:t>
      </w:r>
      <w:r w:rsidRPr="00266238">
        <w:rPr>
          <w:rFonts w:ascii="Georgia" w:hAnsi="Georgia"/>
          <w:sz w:val="22"/>
          <w:szCs w:val="22"/>
        </w:rPr>
        <w:t>於</w:t>
      </w:r>
      <w:r w:rsidRPr="00266238">
        <w:rPr>
          <w:rFonts w:ascii="Georgia" w:hAnsi="Georgia"/>
          <w:i/>
          <w:sz w:val="22"/>
          <w:szCs w:val="22"/>
        </w:rPr>
        <w:t>挽回祭中，在我們</w:t>
      </w:r>
      <w:r w:rsidRPr="00266238">
        <w:rPr>
          <w:rFonts w:ascii="Georgia" w:hAnsi="Georgia"/>
          <w:b/>
          <w:i/>
          <w:sz w:val="22"/>
          <w:szCs w:val="22"/>
        </w:rPr>
        <w:t>身上</w:t>
      </w:r>
      <w:r w:rsidRPr="00266238">
        <w:rPr>
          <w:rFonts w:ascii="Georgia" w:hAnsi="Georgia"/>
          <w:i/>
          <w:sz w:val="22"/>
          <w:szCs w:val="22"/>
        </w:rPr>
        <w:t>顯出神咒詛罪的榮耀</w:t>
      </w:r>
      <w:r w:rsidRPr="00266238">
        <w:rPr>
          <w:rFonts w:ascii="Georgia" w:hAnsi="Georgia"/>
          <w:sz w:val="22"/>
          <w:szCs w:val="22"/>
        </w:rPr>
        <w:t>：</w:t>
      </w:r>
      <w:r w:rsidRPr="00266238">
        <w:rPr>
          <w:rFonts w:ascii="Georgia" w:hAnsi="Georgia"/>
          <w:sz w:val="22"/>
          <w:szCs w:val="22"/>
        </w:rPr>
        <w:t xml:space="preserve"> </w:t>
      </w:r>
    </w:p>
    <w:p w:rsidR="00DB3A74" w:rsidRPr="00266238" w:rsidRDefault="00DB3A74" w:rsidP="00DB3A74">
      <w:pPr>
        <w:pStyle w:val="a9"/>
        <w:widowControl/>
        <w:numPr>
          <w:ilvl w:val="0"/>
          <w:numId w:val="15"/>
        </w:numPr>
        <w:spacing w:line="276" w:lineRule="auto"/>
        <w:ind w:left="450" w:hanging="180"/>
        <w:rPr>
          <w:rFonts w:ascii="Georgia" w:hAnsi="Georgia"/>
          <w:sz w:val="22"/>
          <w:szCs w:val="22"/>
        </w:rPr>
      </w:pPr>
      <w:r w:rsidRPr="00266238">
        <w:rPr>
          <w:rFonts w:ascii="Georgia" w:hAnsi="Georgia"/>
          <w:sz w:val="22"/>
          <w:szCs w:val="22"/>
        </w:rPr>
        <w:t>在亞當裡，死在罪中</w:t>
      </w:r>
      <w:r w:rsidRPr="00266238">
        <w:rPr>
          <w:rFonts w:ascii="Georgia" w:hAnsi="Georgia"/>
          <w:sz w:val="22"/>
          <w:szCs w:val="22"/>
        </w:rPr>
        <w:t xml:space="preserve"> (</w:t>
      </w:r>
      <w:r w:rsidRPr="00266238">
        <w:rPr>
          <w:rFonts w:ascii="Georgia" w:hAnsi="Georgia"/>
          <w:sz w:val="22"/>
          <w:szCs w:val="22"/>
        </w:rPr>
        <w:t>羅</w:t>
      </w:r>
      <w:r w:rsidRPr="00266238">
        <w:rPr>
          <w:rFonts w:ascii="Georgia" w:hAnsi="Georgia"/>
          <w:sz w:val="22"/>
          <w:szCs w:val="22"/>
        </w:rPr>
        <w:t xml:space="preserve"> 5:18-19</w:t>
      </w:r>
      <w:r w:rsidRPr="00266238">
        <w:rPr>
          <w:rFonts w:ascii="Georgia" w:hAnsi="Georgia"/>
          <w:sz w:val="22"/>
          <w:szCs w:val="22"/>
        </w:rPr>
        <w:t>；弗</w:t>
      </w:r>
      <w:r w:rsidRPr="00266238">
        <w:rPr>
          <w:rFonts w:ascii="Georgia" w:hAnsi="Georgia"/>
          <w:sz w:val="22"/>
          <w:szCs w:val="22"/>
        </w:rPr>
        <w:t xml:space="preserve"> 2:1-3)</w:t>
      </w:r>
      <w:r w:rsidRPr="00266238">
        <w:rPr>
          <w:rFonts w:ascii="Georgia" w:hAnsi="Georgia"/>
          <w:sz w:val="22"/>
          <w:szCs w:val="22"/>
        </w:rPr>
        <w:t>。</w:t>
      </w:r>
      <w:r w:rsidRPr="00266238">
        <w:rPr>
          <w:rFonts w:ascii="Georgia" w:hAnsi="Georgia"/>
          <w:sz w:val="22"/>
          <w:szCs w:val="22"/>
        </w:rPr>
        <w:t xml:space="preserve"> </w:t>
      </w:r>
    </w:p>
    <w:p w:rsidR="00DB3A74" w:rsidRPr="00266238" w:rsidRDefault="00DB3A74" w:rsidP="00DB3A74">
      <w:pPr>
        <w:pStyle w:val="a9"/>
        <w:widowControl/>
        <w:numPr>
          <w:ilvl w:val="0"/>
          <w:numId w:val="15"/>
        </w:numPr>
        <w:spacing w:line="276" w:lineRule="auto"/>
        <w:ind w:left="450" w:hanging="180"/>
        <w:rPr>
          <w:rFonts w:ascii="Georgia" w:hAnsi="Georgia"/>
          <w:sz w:val="22"/>
          <w:szCs w:val="22"/>
        </w:rPr>
      </w:pPr>
      <w:r w:rsidRPr="00266238">
        <w:rPr>
          <w:rFonts w:ascii="Georgia" w:hAnsi="Georgia"/>
          <w:sz w:val="22"/>
          <w:szCs w:val="22"/>
        </w:rPr>
        <w:t>與基督無關，在諸應許上是局外人</w:t>
      </w:r>
      <w:r w:rsidRPr="00266238">
        <w:rPr>
          <w:rFonts w:ascii="Georgia" w:hAnsi="Georgia"/>
          <w:sz w:val="22"/>
          <w:szCs w:val="22"/>
        </w:rPr>
        <w:t xml:space="preserve"> (</w:t>
      </w:r>
      <w:r w:rsidRPr="00266238">
        <w:rPr>
          <w:rFonts w:ascii="Georgia" w:hAnsi="Georgia"/>
          <w:sz w:val="22"/>
          <w:szCs w:val="22"/>
        </w:rPr>
        <w:t>弗</w:t>
      </w:r>
      <w:r w:rsidRPr="00266238">
        <w:rPr>
          <w:rFonts w:ascii="Georgia" w:hAnsi="Georgia"/>
          <w:sz w:val="22"/>
          <w:szCs w:val="22"/>
        </w:rPr>
        <w:t xml:space="preserve"> 2:12)</w:t>
      </w:r>
      <w:r w:rsidRPr="00266238">
        <w:rPr>
          <w:rFonts w:ascii="Georgia" w:hAnsi="Georgia"/>
          <w:sz w:val="22"/>
          <w:szCs w:val="22"/>
        </w:rPr>
        <w:t>。</w:t>
      </w:r>
    </w:p>
    <w:p w:rsidR="00DB3A74" w:rsidRPr="00266238" w:rsidRDefault="00DB3A74" w:rsidP="00DB3A74">
      <w:pPr>
        <w:pStyle w:val="a9"/>
        <w:widowControl/>
        <w:numPr>
          <w:ilvl w:val="0"/>
          <w:numId w:val="15"/>
        </w:numPr>
        <w:spacing w:line="276" w:lineRule="auto"/>
        <w:ind w:left="450" w:hanging="180"/>
        <w:rPr>
          <w:rFonts w:ascii="Georgia" w:hAnsi="Georgia"/>
          <w:sz w:val="22"/>
          <w:szCs w:val="22"/>
        </w:rPr>
      </w:pPr>
      <w:r w:rsidRPr="00266238">
        <w:rPr>
          <w:rFonts w:ascii="Georgia" w:hAnsi="Georgia"/>
          <w:sz w:val="22"/>
          <w:szCs w:val="22"/>
        </w:rPr>
        <w:t>基督為我們承擔了咒詛：基督在十字架上作了挽回祭</w:t>
      </w:r>
      <w:r w:rsidRPr="00266238">
        <w:rPr>
          <w:rFonts w:ascii="Georgia" w:hAnsi="Georgia"/>
          <w:sz w:val="22"/>
          <w:szCs w:val="22"/>
        </w:rPr>
        <w:t xml:space="preserve"> (</w:t>
      </w:r>
      <w:r w:rsidRPr="00266238">
        <w:rPr>
          <w:rFonts w:ascii="Georgia" w:hAnsi="Georgia"/>
          <w:sz w:val="22"/>
          <w:szCs w:val="22"/>
        </w:rPr>
        <w:t>林後</w:t>
      </w:r>
      <w:r w:rsidRPr="00266238">
        <w:rPr>
          <w:rFonts w:ascii="Georgia" w:hAnsi="Georgia"/>
          <w:sz w:val="22"/>
          <w:szCs w:val="22"/>
        </w:rPr>
        <w:t xml:space="preserve"> 5:21</w:t>
      </w:r>
      <w:r w:rsidRPr="00266238">
        <w:rPr>
          <w:rFonts w:ascii="Georgia" w:hAnsi="Georgia"/>
          <w:sz w:val="22"/>
          <w:szCs w:val="22"/>
        </w:rPr>
        <w:t>；羅</w:t>
      </w:r>
      <w:r w:rsidRPr="00266238">
        <w:rPr>
          <w:rFonts w:ascii="Georgia" w:hAnsi="Georgia"/>
          <w:sz w:val="22"/>
          <w:szCs w:val="22"/>
        </w:rPr>
        <w:t xml:space="preserve"> 3:25)</w:t>
      </w:r>
      <w:r w:rsidRPr="00266238">
        <w:rPr>
          <w:rFonts w:ascii="Georgia" w:hAnsi="Georgia"/>
          <w:sz w:val="22"/>
          <w:szCs w:val="22"/>
        </w:rPr>
        <w:t>，凡信的，罪都得赦免</w:t>
      </w:r>
      <w:r w:rsidRPr="00266238">
        <w:rPr>
          <w:rFonts w:ascii="Georgia" w:hAnsi="Georgia"/>
          <w:sz w:val="22"/>
          <w:szCs w:val="22"/>
        </w:rPr>
        <w:t xml:space="preserve"> (</w:t>
      </w:r>
      <w:r w:rsidRPr="00266238">
        <w:rPr>
          <w:rFonts w:ascii="Georgia" w:hAnsi="Georgia"/>
          <w:sz w:val="22"/>
          <w:szCs w:val="22"/>
        </w:rPr>
        <w:t>徒</w:t>
      </w:r>
      <w:r w:rsidRPr="00266238">
        <w:rPr>
          <w:rFonts w:ascii="Georgia" w:hAnsi="Georgia"/>
          <w:sz w:val="22"/>
          <w:szCs w:val="22"/>
        </w:rPr>
        <w:t xml:space="preserve"> 2:38)</w:t>
      </w:r>
      <w:r w:rsidRPr="00266238">
        <w:rPr>
          <w:rFonts w:ascii="Georgia" w:hAnsi="Georgia"/>
          <w:sz w:val="22"/>
          <w:szCs w:val="22"/>
        </w:rPr>
        <w:t>，也宣告罪的死亡</w:t>
      </w:r>
      <w:r w:rsidRPr="00266238">
        <w:rPr>
          <w:rFonts w:ascii="Georgia" w:hAnsi="Georgia"/>
          <w:sz w:val="22"/>
          <w:szCs w:val="22"/>
        </w:rPr>
        <w:t xml:space="preserve"> (</w:t>
      </w:r>
      <w:r w:rsidRPr="00266238">
        <w:rPr>
          <w:rFonts w:ascii="Georgia" w:hAnsi="Georgia"/>
          <w:sz w:val="22"/>
          <w:szCs w:val="22"/>
        </w:rPr>
        <w:t>羅</w:t>
      </w:r>
      <w:r w:rsidRPr="00266238">
        <w:rPr>
          <w:rFonts w:ascii="Georgia" w:hAnsi="Georgia"/>
          <w:sz w:val="22"/>
          <w:szCs w:val="22"/>
        </w:rPr>
        <w:t xml:space="preserve"> 6:3-8)</w:t>
      </w:r>
      <w:r w:rsidRPr="00266238">
        <w:rPr>
          <w:rFonts w:ascii="Georgia" w:hAnsi="Georgia"/>
          <w:sz w:val="22"/>
          <w:szCs w:val="22"/>
        </w:rPr>
        <w:t>。</w:t>
      </w:r>
    </w:p>
    <w:p w:rsidR="00DB3A74" w:rsidRPr="00266238" w:rsidRDefault="00DB3A74" w:rsidP="00DB3A74">
      <w:pPr>
        <w:spacing w:line="276" w:lineRule="auto"/>
        <w:rPr>
          <w:rFonts w:ascii="Georgia" w:hAnsi="Georgia"/>
          <w:color w:val="FF0000"/>
          <w:sz w:val="22"/>
          <w:szCs w:val="22"/>
        </w:rPr>
      </w:pPr>
      <w:r w:rsidRPr="00266238">
        <w:rPr>
          <w:rFonts w:ascii="Georgia" w:hAnsi="Georgia"/>
          <w:i/>
          <w:sz w:val="22"/>
          <w:szCs w:val="22"/>
        </w:rPr>
        <w:t xml:space="preserve">B. </w:t>
      </w:r>
      <w:r w:rsidRPr="00266238">
        <w:rPr>
          <w:rFonts w:ascii="Georgia" w:hAnsi="Georgia"/>
          <w:sz w:val="22"/>
          <w:szCs w:val="22"/>
        </w:rPr>
        <w:t>於</w:t>
      </w:r>
      <w:r w:rsidRPr="00266238">
        <w:rPr>
          <w:rFonts w:ascii="Georgia" w:hAnsi="Georgia"/>
          <w:i/>
          <w:sz w:val="22"/>
          <w:szCs w:val="22"/>
        </w:rPr>
        <w:t>成聖中，在我們</w:t>
      </w:r>
      <w:r w:rsidRPr="00266238">
        <w:rPr>
          <w:rFonts w:ascii="Georgia" w:hAnsi="Georgia"/>
          <w:b/>
          <w:i/>
          <w:sz w:val="22"/>
          <w:szCs w:val="22"/>
        </w:rPr>
        <w:t>裡面</w:t>
      </w:r>
      <w:r w:rsidRPr="00266238">
        <w:rPr>
          <w:rFonts w:ascii="Georgia" w:hAnsi="Georgia"/>
          <w:i/>
          <w:sz w:val="22"/>
          <w:szCs w:val="22"/>
        </w:rPr>
        <w:t>顯出神咒詛罪的榮耀</w:t>
      </w:r>
    </w:p>
    <w:p w:rsidR="00DB3A74" w:rsidRPr="00266238" w:rsidRDefault="00DB3A74" w:rsidP="00DB3A74">
      <w:pPr>
        <w:pStyle w:val="a9"/>
        <w:widowControl/>
        <w:numPr>
          <w:ilvl w:val="0"/>
          <w:numId w:val="20"/>
        </w:numPr>
        <w:spacing w:line="276" w:lineRule="auto"/>
        <w:ind w:left="450" w:hanging="180"/>
        <w:rPr>
          <w:rFonts w:ascii="Georgia" w:hAnsi="Georgia" w:cs="Calibri"/>
          <w:sz w:val="22"/>
          <w:szCs w:val="22"/>
        </w:rPr>
      </w:pPr>
      <w:r w:rsidRPr="00266238">
        <w:rPr>
          <w:rFonts w:ascii="Georgia" w:hAnsi="Georgia"/>
          <w:sz w:val="22"/>
          <w:szCs w:val="22"/>
        </w:rPr>
        <w:t>對罪有新的恨惡，以致悔改</w:t>
      </w:r>
      <w:r w:rsidRPr="00266238">
        <w:rPr>
          <w:rFonts w:ascii="Georgia" w:hAnsi="Georgia"/>
          <w:sz w:val="22"/>
          <w:szCs w:val="22"/>
        </w:rPr>
        <w:t xml:space="preserve"> (</w:t>
      </w:r>
      <w:r w:rsidRPr="00266238">
        <w:rPr>
          <w:rFonts w:ascii="Georgia" w:hAnsi="Georgia"/>
          <w:sz w:val="22"/>
          <w:szCs w:val="22"/>
        </w:rPr>
        <w:t>徒</w:t>
      </w:r>
      <w:r w:rsidRPr="00266238">
        <w:rPr>
          <w:rFonts w:ascii="Georgia" w:hAnsi="Georgia"/>
          <w:sz w:val="22"/>
          <w:szCs w:val="22"/>
        </w:rPr>
        <w:t xml:space="preserve"> 5:31</w:t>
      </w:r>
      <w:r w:rsidRPr="00266238">
        <w:rPr>
          <w:rFonts w:ascii="Georgia" w:hAnsi="Georgia"/>
          <w:sz w:val="22"/>
          <w:szCs w:val="22"/>
        </w:rPr>
        <w:t>；路</w:t>
      </w:r>
      <w:r w:rsidRPr="00266238">
        <w:rPr>
          <w:rFonts w:ascii="Georgia" w:hAnsi="Georgia"/>
          <w:sz w:val="22"/>
          <w:szCs w:val="22"/>
        </w:rPr>
        <w:t xml:space="preserve"> 24:47</w:t>
      </w:r>
      <w:r w:rsidRPr="00266238">
        <w:rPr>
          <w:rFonts w:ascii="Georgia" w:hAnsi="Georgia"/>
          <w:sz w:val="22"/>
          <w:szCs w:val="22"/>
        </w:rPr>
        <w:t>；來</w:t>
      </w:r>
      <w:r w:rsidRPr="00266238">
        <w:rPr>
          <w:rFonts w:ascii="Georgia" w:hAnsi="Georgia"/>
          <w:sz w:val="22"/>
          <w:szCs w:val="22"/>
        </w:rPr>
        <w:t xml:space="preserve"> 1:9</w:t>
      </w:r>
      <w:r w:rsidRPr="00266238">
        <w:rPr>
          <w:rFonts w:ascii="Georgia" w:hAnsi="Georgia"/>
          <w:sz w:val="22"/>
          <w:szCs w:val="22"/>
        </w:rPr>
        <w:t>；弗</w:t>
      </w:r>
      <w:r w:rsidRPr="00266238">
        <w:rPr>
          <w:rFonts w:ascii="Georgia" w:hAnsi="Georgia"/>
          <w:sz w:val="22"/>
          <w:szCs w:val="22"/>
        </w:rPr>
        <w:t xml:space="preserve"> 4:30</w:t>
      </w:r>
      <w:r w:rsidRPr="00266238">
        <w:rPr>
          <w:rFonts w:ascii="Georgia" w:hAnsi="Georgia"/>
          <w:sz w:val="22"/>
          <w:szCs w:val="22"/>
        </w:rPr>
        <w:t>；啟</w:t>
      </w:r>
      <w:r w:rsidRPr="00266238">
        <w:rPr>
          <w:rFonts w:ascii="Georgia" w:hAnsi="Georgia"/>
          <w:sz w:val="22"/>
          <w:szCs w:val="22"/>
        </w:rPr>
        <w:t xml:space="preserve"> 2:6)</w:t>
      </w:r>
      <w:r w:rsidRPr="00266238">
        <w:rPr>
          <w:rFonts w:ascii="Georgia" w:hAnsi="Georgia"/>
          <w:sz w:val="22"/>
          <w:szCs w:val="22"/>
        </w:rPr>
        <w:t>。</w:t>
      </w:r>
      <w:r w:rsidRPr="00266238">
        <w:rPr>
          <w:rFonts w:ascii="Georgia" w:hAnsi="Georgia"/>
          <w:b/>
          <w:sz w:val="22"/>
          <w:szCs w:val="22"/>
        </w:rPr>
        <w:t xml:space="preserve"> </w:t>
      </w:r>
    </w:p>
    <w:p w:rsidR="00DB3A74" w:rsidRPr="00266238" w:rsidRDefault="00DB3A74" w:rsidP="00DB3A74">
      <w:pPr>
        <w:spacing w:line="276" w:lineRule="auto"/>
        <w:ind w:left="270" w:hanging="270"/>
        <w:rPr>
          <w:rFonts w:ascii="Georgia" w:hAnsi="Georgia" w:cs="Calibri"/>
          <w:i/>
          <w:sz w:val="22"/>
          <w:szCs w:val="22"/>
        </w:rPr>
      </w:pPr>
      <w:r w:rsidRPr="00266238">
        <w:rPr>
          <w:rFonts w:ascii="Georgia" w:hAnsi="Georgia"/>
          <w:i/>
          <w:sz w:val="22"/>
          <w:szCs w:val="22"/>
        </w:rPr>
        <w:t>D</w:t>
      </w:r>
      <w:r w:rsidRPr="00266238">
        <w:rPr>
          <w:rFonts w:ascii="Georgia" w:hAnsi="Georgia"/>
          <w:sz w:val="22"/>
          <w:szCs w:val="22"/>
        </w:rPr>
        <w:t xml:space="preserve">. </w:t>
      </w:r>
      <w:r w:rsidRPr="00266238">
        <w:rPr>
          <w:rFonts w:ascii="Georgia" w:hAnsi="Georgia"/>
          <w:b/>
          <w:i/>
          <w:sz w:val="22"/>
          <w:szCs w:val="22"/>
        </w:rPr>
        <w:t>藉著</w:t>
      </w:r>
      <w:r w:rsidRPr="00266238">
        <w:rPr>
          <w:rFonts w:ascii="Georgia" w:hAnsi="Georgia"/>
          <w:i/>
          <w:sz w:val="22"/>
          <w:szCs w:val="22"/>
        </w:rPr>
        <w:t>我們顯示神咒詛罪的榮耀︰</w:t>
      </w:r>
      <w:r w:rsidRPr="00266238">
        <w:rPr>
          <w:rFonts w:ascii="Georgia" w:hAnsi="Georgia"/>
          <w:sz w:val="22"/>
          <w:szCs w:val="22"/>
        </w:rPr>
        <w:t>向著約外之民或教會內假冒為善之輩，顯出基督詛咒的臉面。</w:t>
      </w:r>
    </w:p>
    <w:p w:rsidR="00DB3A74" w:rsidRPr="00266238" w:rsidRDefault="00DB3A74" w:rsidP="00DB3A74">
      <w:pPr>
        <w:pStyle w:val="a9"/>
        <w:widowControl/>
        <w:numPr>
          <w:ilvl w:val="0"/>
          <w:numId w:val="16"/>
        </w:numPr>
        <w:spacing w:line="276" w:lineRule="auto"/>
        <w:ind w:left="450" w:hanging="180"/>
        <w:rPr>
          <w:rFonts w:ascii="Georgia" w:hAnsi="Georgia" w:cs="Calibri"/>
          <w:color w:val="FF0000"/>
          <w:sz w:val="22"/>
          <w:szCs w:val="22"/>
        </w:rPr>
      </w:pPr>
      <w:r w:rsidRPr="00266238">
        <w:rPr>
          <w:rFonts w:ascii="Georgia" w:hAnsi="Georgia"/>
          <w:b/>
          <w:sz w:val="22"/>
          <w:szCs w:val="22"/>
        </w:rPr>
        <w:t>順服那</w:t>
      </w:r>
      <w:r w:rsidRPr="00266238">
        <w:rPr>
          <w:rFonts w:ascii="Georgia" w:hAnsi="Georgia"/>
          <w:b/>
          <w:sz w:val="22"/>
          <w:szCs w:val="22"/>
          <w:u w:val="single"/>
        </w:rPr>
        <w:t>恨惡罪的倫理</w:t>
      </w:r>
      <w:r w:rsidRPr="00266238">
        <w:rPr>
          <w:rFonts w:ascii="Georgia" w:hAnsi="Georgia"/>
          <w:b/>
          <w:sz w:val="22"/>
          <w:szCs w:val="22"/>
        </w:rPr>
        <w:t>：</w:t>
      </w:r>
      <w:r w:rsidRPr="00266238">
        <w:rPr>
          <w:rFonts w:ascii="Georgia" w:hAnsi="Georgia"/>
          <w:sz w:val="22"/>
          <w:szCs w:val="22"/>
        </w:rPr>
        <w:t>樹立基督「恨惡罪」的衍生屬性，反對那違反道德律的罪</w:t>
      </w:r>
      <w:r w:rsidRPr="00266238">
        <w:rPr>
          <w:rFonts w:ascii="Georgia" w:hAnsi="Georgia"/>
          <w:sz w:val="22"/>
          <w:szCs w:val="22"/>
        </w:rPr>
        <w:t xml:space="preserve"> (</w:t>
      </w:r>
      <w:r w:rsidRPr="00266238">
        <w:rPr>
          <w:rFonts w:ascii="Georgia" w:hAnsi="Georgia"/>
          <w:sz w:val="22"/>
          <w:szCs w:val="22"/>
        </w:rPr>
        <w:t>啟</w:t>
      </w:r>
      <w:r w:rsidRPr="00266238">
        <w:rPr>
          <w:rFonts w:ascii="Georgia" w:hAnsi="Georgia"/>
          <w:sz w:val="22"/>
          <w:szCs w:val="22"/>
        </w:rPr>
        <w:t xml:space="preserve"> 2:6)</w:t>
      </w:r>
    </w:p>
    <w:p w:rsidR="00DB3A74" w:rsidRPr="00266238" w:rsidRDefault="00DB3A74" w:rsidP="00DB3A74">
      <w:pPr>
        <w:pStyle w:val="a9"/>
        <w:widowControl/>
        <w:numPr>
          <w:ilvl w:val="0"/>
          <w:numId w:val="16"/>
        </w:numPr>
        <w:spacing w:line="276" w:lineRule="auto"/>
        <w:ind w:left="450" w:hanging="180"/>
        <w:rPr>
          <w:rFonts w:ascii="Georgia" w:hAnsi="Georgia" w:cs="Calibri"/>
          <w:color w:val="FF0000"/>
          <w:sz w:val="22"/>
          <w:szCs w:val="22"/>
        </w:rPr>
      </w:pPr>
      <w:r w:rsidRPr="00266238">
        <w:rPr>
          <w:rFonts w:ascii="Georgia" w:hAnsi="Georgia"/>
          <w:b/>
          <w:sz w:val="22"/>
          <w:szCs w:val="22"/>
        </w:rPr>
        <w:t>在</w:t>
      </w:r>
      <w:r w:rsidRPr="00266238">
        <w:rPr>
          <w:rFonts w:ascii="Georgia" w:hAnsi="Georgia"/>
          <w:b/>
          <w:sz w:val="22"/>
          <w:szCs w:val="22"/>
          <w:u w:val="single"/>
        </w:rPr>
        <w:t>領域</w:t>
      </w:r>
      <w:r w:rsidRPr="00266238">
        <w:rPr>
          <w:rFonts w:ascii="Georgia" w:hAnsi="Georgia"/>
          <w:sz w:val="22"/>
          <w:szCs w:val="22"/>
        </w:rPr>
        <w:t xml:space="preserve"> (</w:t>
      </w:r>
      <w:r w:rsidRPr="00266238">
        <w:rPr>
          <w:rFonts w:ascii="Georgia" w:hAnsi="Georgia"/>
          <w:sz w:val="22"/>
          <w:szCs w:val="22"/>
        </w:rPr>
        <w:t>天上、地上</w:t>
      </w:r>
      <w:r w:rsidRPr="00266238">
        <w:rPr>
          <w:rFonts w:ascii="Georgia" w:hAnsi="Georgia"/>
          <w:sz w:val="22"/>
          <w:szCs w:val="22"/>
        </w:rPr>
        <w:t xml:space="preserve">) </w:t>
      </w:r>
      <w:r w:rsidRPr="00266238">
        <w:rPr>
          <w:rFonts w:ascii="Georgia" w:hAnsi="Georgia"/>
          <w:sz w:val="22"/>
          <w:szCs w:val="22"/>
        </w:rPr>
        <w:t>中和生命中各個地點</w:t>
      </w:r>
      <w:r w:rsidRPr="00266238">
        <w:rPr>
          <w:rFonts w:ascii="Georgia" w:hAnsi="Georgia"/>
          <w:sz w:val="22"/>
          <w:szCs w:val="22"/>
        </w:rPr>
        <w:t xml:space="preserve"> (</w:t>
      </w:r>
      <w:r w:rsidRPr="00266238">
        <w:rPr>
          <w:rFonts w:ascii="Georgia" w:hAnsi="Georgia"/>
          <w:sz w:val="22"/>
          <w:szCs w:val="22"/>
        </w:rPr>
        <w:t>總會、被造界、散居地</w:t>
      </w:r>
      <w:r w:rsidRPr="00266238">
        <w:rPr>
          <w:rFonts w:ascii="Georgia" w:hAnsi="Georgia"/>
          <w:sz w:val="22"/>
          <w:szCs w:val="22"/>
        </w:rPr>
        <w:t>)</w:t>
      </w:r>
    </w:p>
    <w:p w:rsidR="00DB3A74" w:rsidRPr="00266238" w:rsidRDefault="00DB3A74" w:rsidP="00DB3A74">
      <w:pPr>
        <w:pStyle w:val="a9"/>
        <w:widowControl/>
        <w:numPr>
          <w:ilvl w:val="0"/>
          <w:numId w:val="16"/>
        </w:numPr>
        <w:spacing w:line="276" w:lineRule="auto"/>
        <w:ind w:left="450" w:hanging="180"/>
        <w:rPr>
          <w:rFonts w:ascii="Georgia" w:hAnsi="Georgia" w:cs="Calibri"/>
          <w:sz w:val="22"/>
          <w:szCs w:val="22"/>
        </w:rPr>
      </w:pPr>
      <w:r w:rsidRPr="00266238">
        <w:rPr>
          <w:rFonts w:ascii="Georgia" w:hAnsi="Georgia"/>
          <w:sz w:val="22"/>
          <w:szCs w:val="22"/>
          <w:u w:val="single"/>
        </w:rPr>
        <w:t>藉著以下職分</w:t>
      </w:r>
      <w:r w:rsidRPr="00266238">
        <w:rPr>
          <w:rFonts w:ascii="Georgia" w:hAnsi="Georgia"/>
          <w:sz w:val="22"/>
          <w:szCs w:val="22"/>
        </w:rPr>
        <w:t>分賜聖靈恩賜</w:t>
      </w:r>
      <w:r w:rsidRPr="00266238">
        <w:rPr>
          <w:rFonts w:ascii="Georgia" w:hAnsi="Georgia"/>
          <w:sz w:val="22"/>
          <w:szCs w:val="22"/>
        </w:rPr>
        <w:t xml:space="preserve"> (</w:t>
      </w:r>
      <w:r w:rsidRPr="00266238">
        <w:rPr>
          <w:rFonts w:ascii="Georgia" w:hAnsi="Georgia"/>
          <w:sz w:val="22"/>
          <w:szCs w:val="22"/>
        </w:rPr>
        <w:t>徒</w:t>
      </w:r>
      <w:r w:rsidRPr="00266238">
        <w:rPr>
          <w:rFonts w:ascii="Georgia" w:hAnsi="Georgia"/>
          <w:sz w:val="22"/>
          <w:szCs w:val="22"/>
        </w:rPr>
        <w:t xml:space="preserve"> 5:1-11)  </w:t>
      </w:r>
    </w:p>
    <w:p w:rsidR="00DB3A74" w:rsidRPr="00266238" w:rsidRDefault="00DB3A74" w:rsidP="00DB3A74">
      <w:pPr>
        <w:pStyle w:val="a9"/>
        <w:widowControl/>
        <w:numPr>
          <w:ilvl w:val="2"/>
          <w:numId w:val="14"/>
        </w:numPr>
        <w:spacing w:line="276" w:lineRule="auto"/>
        <w:ind w:left="720"/>
        <w:rPr>
          <w:rFonts w:ascii="Georgia" w:hAnsi="Georgia" w:cs="Calibri"/>
          <w:sz w:val="22"/>
          <w:szCs w:val="22"/>
        </w:rPr>
      </w:pPr>
      <w:r w:rsidRPr="00266238">
        <w:rPr>
          <w:rFonts w:ascii="Georgia" w:hAnsi="Georgia"/>
          <w:sz w:val="22"/>
          <w:szCs w:val="22"/>
        </w:rPr>
        <w:t>先知：</w:t>
      </w:r>
      <w:r w:rsidRPr="00266238">
        <w:rPr>
          <w:rStyle w:val="Char2"/>
          <w:rFonts w:ascii="Georgia" w:hAnsi="Georgia"/>
          <w:sz w:val="22"/>
          <w:szCs w:val="22"/>
        </w:rPr>
        <w:t xml:space="preserve"> </w:t>
      </w:r>
    </w:p>
    <w:p w:rsidR="00DB3A74" w:rsidRPr="00266238" w:rsidRDefault="00DB3A74" w:rsidP="00DB3A74">
      <w:pPr>
        <w:pStyle w:val="a9"/>
        <w:widowControl/>
        <w:numPr>
          <w:ilvl w:val="3"/>
          <w:numId w:val="25"/>
        </w:numPr>
        <w:spacing w:line="276" w:lineRule="auto"/>
        <w:ind w:left="990"/>
        <w:rPr>
          <w:rFonts w:ascii="Georgia" w:hAnsi="Georgia" w:cs="Calibri"/>
          <w:sz w:val="22"/>
          <w:szCs w:val="22"/>
        </w:rPr>
      </w:pPr>
      <w:r w:rsidRPr="00266238">
        <w:rPr>
          <w:rFonts w:ascii="Georgia" w:hAnsi="Georgia"/>
          <w:sz w:val="22"/>
          <w:szCs w:val="22"/>
        </w:rPr>
        <w:t>揭露、糾正和責備，藉以警告將來的審判</w:t>
      </w:r>
      <w:r w:rsidRPr="00266238">
        <w:rPr>
          <w:rFonts w:ascii="Georgia" w:hAnsi="Georgia"/>
          <w:sz w:val="22"/>
          <w:szCs w:val="22"/>
        </w:rPr>
        <w:t xml:space="preserve"> (</w:t>
      </w:r>
      <w:r w:rsidRPr="00266238">
        <w:rPr>
          <w:rFonts w:ascii="Georgia" w:hAnsi="Georgia"/>
          <w:sz w:val="22"/>
          <w:szCs w:val="22"/>
        </w:rPr>
        <w:t>弗</w:t>
      </w:r>
      <w:r w:rsidRPr="00266238">
        <w:rPr>
          <w:rFonts w:ascii="Georgia" w:hAnsi="Georgia"/>
          <w:sz w:val="22"/>
          <w:szCs w:val="22"/>
        </w:rPr>
        <w:t xml:space="preserve"> 5:11</w:t>
      </w:r>
      <w:r w:rsidRPr="00266238">
        <w:rPr>
          <w:rFonts w:ascii="Georgia" w:hAnsi="Georgia"/>
          <w:sz w:val="22"/>
          <w:szCs w:val="22"/>
        </w:rPr>
        <w:t>；提後</w:t>
      </w:r>
      <w:r w:rsidRPr="00266238">
        <w:rPr>
          <w:rFonts w:ascii="Georgia" w:hAnsi="Georgia"/>
          <w:sz w:val="22"/>
          <w:szCs w:val="22"/>
        </w:rPr>
        <w:t xml:space="preserve"> 3:16)</w:t>
      </w:r>
      <w:r w:rsidRPr="00266238">
        <w:rPr>
          <w:rFonts w:ascii="Georgia" w:hAnsi="Georgia"/>
          <w:sz w:val="22"/>
          <w:szCs w:val="22"/>
        </w:rPr>
        <w:t>；與神所聚集的百姓同工︰家庭、教會、學校、社區、小組、福音機構。</w:t>
      </w:r>
    </w:p>
    <w:p w:rsidR="00DB3A74" w:rsidRPr="00266238" w:rsidRDefault="00DB3A74" w:rsidP="00DB3A74">
      <w:pPr>
        <w:pStyle w:val="a9"/>
        <w:widowControl/>
        <w:numPr>
          <w:ilvl w:val="3"/>
          <w:numId w:val="25"/>
        </w:numPr>
        <w:spacing w:line="276" w:lineRule="auto"/>
        <w:ind w:left="990"/>
        <w:rPr>
          <w:rFonts w:ascii="Georgia" w:hAnsi="Georgia" w:cs="Calibri"/>
          <w:sz w:val="22"/>
          <w:szCs w:val="22"/>
        </w:rPr>
      </w:pPr>
      <w:r w:rsidRPr="00266238">
        <w:rPr>
          <w:rFonts w:ascii="Georgia" w:hAnsi="Georgia"/>
          <w:sz w:val="22"/>
          <w:szCs w:val="22"/>
        </w:rPr>
        <w:t>對不接待的人保持緘默並予以離開；任憑人硬心</w:t>
      </w:r>
      <w:r w:rsidRPr="00266238">
        <w:rPr>
          <w:rFonts w:ascii="Georgia" w:hAnsi="Georgia"/>
          <w:sz w:val="22"/>
          <w:szCs w:val="22"/>
        </w:rPr>
        <w:t xml:space="preserve"> (</w:t>
      </w:r>
      <w:r w:rsidRPr="00266238">
        <w:rPr>
          <w:rFonts w:ascii="Georgia" w:hAnsi="Georgia"/>
          <w:sz w:val="22"/>
          <w:szCs w:val="22"/>
        </w:rPr>
        <w:t>太</w:t>
      </w:r>
      <w:r w:rsidRPr="00266238">
        <w:rPr>
          <w:rFonts w:ascii="Georgia" w:hAnsi="Georgia"/>
          <w:sz w:val="22"/>
          <w:szCs w:val="22"/>
        </w:rPr>
        <w:t xml:space="preserve"> 10:14</w:t>
      </w:r>
      <w:r w:rsidRPr="00266238">
        <w:rPr>
          <w:rFonts w:ascii="Georgia" w:hAnsi="Georgia"/>
          <w:sz w:val="22"/>
          <w:szCs w:val="22"/>
        </w:rPr>
        <w:t>；羅</w:t>
      </w:r>
      <w:r w:rsidRPr="00266238">
        <w:rPr>
          <w:rFonts w:ascii="Georgia" w:hAnsi="Georgia"/>
          <w:sz w:val="22"/>
          <w:szCs w:val="22"/>
        </w:rPr>
        <w:t xml:space="preserve"> 1:24)</w:t>
      </w:r>
      <w:r w:rsidRPr="00266238">
        <w:rPr>
          <w:rFonts w:ascii="Georgia" w:hAnsi="Georgia"/>
          <w:sz w:val="22"/>
          <w:szCs w:val="22"/>
        </w:rPr>
        <w:t>。</w:t>
      </w:r>
    </w:p>
    <w:p w:rsidR="00DB3A74" w:rsidRPr="00266238" w:rsidRDefault="00DB3A74" w:rsidP="00DB3A74">
      <w:pPr>
        <w:pStyle w:val="a9"/>
        <w:widowControl/>
        <w:numPr>
          <w:ilvl w:val="2"/>
          <w:numId w:val="25"/>
        </w:numPr>
        <w:spacing w:line="276" w:lineRule="auto"/>
        <w:ind w:left="720"/>
        <w:rPr>
          <w:rFonts w:ascii="Georgia" w:hAnsi="Georgia"/>
          <w:sz w:val="22"/>
          <w:szCs w:val="22"/>
        </w:rPr>
      </w:pPr>
      <w:r w:rsidRPr="00266238">
        <w:rPr>
          <w:rFonts w:ascii="Georgia" w:hAnsi="Georgia"/>
          <w:sz w:val="22"/>
          <w:szCs w:val="22"/>
        </w:rPr>
        <w:t>祭司：</w:t>
      </w:r>
      <w:r w:rsidRPr="00266238">
        <w:rPr>
          <w:rFonts w:ascii="Georgia" w:hAnsi="Georgia"/>
          <w:sz w:val="22"/>
          <w:szCs w:val="22"/>
        </w:rPr>
        <w:t xml:space="preserve"> </w:t>
      </w:r>
    </w:p>
    <w:p w:rsidR="00DB3A74" w:rsidRPr="00266238" w:rsidRDefault="00DB3A74" w:rsidP="00DB3A74">
      <w:pPr>
        <w:pStyle w:val="a9"/>
        <w:widowControl/>
        <w:numPr>
          <w:ilvl w:val="0"/>
          <w:numId w:val="23"/>
        </w:numPr>
        <w:spacing w:line="276" w:lineRule="auto"/>
        <w:ind w:left="990"/>
        <w:rPr>
          <w:rFonts w:ascii="Georgia" w:hAnsi="Georgia"/>
          <w:sz w:val="22"/>
          <w:szCs w:val="22"/>
        </w:rPr>
      </w:pPr>
      <w:r w:rsidRPr="00266238">
        <w:rPr>
          <w:rFonts w:ascii="Georgia" w:hAnsi="Georgia"/>
          <w:sz w:val="22"/>
          <w:szCs w:val="22"/>
        </w:rPr>
        <w:t>對神的殿被誤用而心裡焦急</w:t>
      </w:r>
      <w:r w:rsidRPr="00266238">
        <w:rPr>
          <w:rFonts w:ascii="Georgia" w:hAnsi="Georgia"/>
          <w:sz w:val="22"/>
          <w:szCs w:val="22"/>
        </w:rPr>
        <w:t xml:space="preserve"> (</w:t>
      </w:r>
      <w:r w:rsidRPr="00266238">
        <w:rPr>
          <w:rFonts w:ascii="Georgia" w:hAnsi="Georgia"/>
          <w:sz w:val="22"/>
          <w:szCs w:val="22"/>
        </w:rPr>
        <w:t>約</w:t>
      </w:r>
      <w:r w:rsidRPr="00266238">
        <w:rPr>
          <w:rFonts w:ascii="Georgia" w:hAnsi="Georgia"/>
          <w:sz w:val="22"/>
          <w:szCs w:val="22"/>
        </w:rPr>
        <w:t xml:space="preserve"> 2:17)</w:t>
      </w:r>
      <w:r w:rsidRPr="00266238">
        <w:rPr>
          <w:rFonts w:ascii="Georgia" w:hAnsi="Georgia"/>
          <w:sz w:val="22"/>
          <w:szCs w:val="22"/>
        </w:rPr>
        <w:t>。</w:t>
      </w:r>
    </w:p>
    <w:p w:rsidR="00DB3A74" w:rsidRPr="00266238" w:rsidRDefault="00DB3A74" w:rsidP="00DB3A74">
      <w:pPr>
        <w:pStyle w:val="a9"/>
        <w:widowControl/>
        <w:numPr>
          <w:ilvl w:val="0"/>
          <w:numId w:val="23"/>
        </w:numPr>
        <w:spacing w:line="276" w:lineRule="auto"/>
        <w:ind w:left="990"/>
        <w:rPr>
          <w:rFonts w:ascii="Georgia" w:hAnsi="Georgia"/>
          <w:sz w:val="22"/>
          <w:szCs w:val="22"/>
        </w:rPr>
      </w:pPr>
      <w:r w:rsidRPr="00266238">
        <w:rPr>
          <w:rFonts w:ascii="Georgia" w:hAnsi="Georgia"/>
          <w:sz w:val="22"/>
          <w:szCs w:val="22"/>
        </w:rPr>
        <w:t>求神快來審判</w:t>
      </w:r>
      <w:r w:rsidRPr="00266238">
        <w:rPr>
          <w:rFonts w:ascii="Georgia" w:hAnsi="Georgia"/>
          <w:sz w:val="22"/>
          <w:szCs w:val="22"/>
        </w:rPr>
        <w:t xml:space="preserve"> (</w:t>
      </w:r>
      <w:r w:rsidRPr="00266238">
        <w:rPr>
          <w:rFonts w:ascii="Georgia" w:hAnsi="Georgia"/>
          <w:sz w:val="22"/>
          <w:szCs w:val="22"/>
        </w:rPr>
        <w:t>啟</w:t>
      </w:r>
      <w:r w:rsidRPr="00266238">
        <w:rPr>
          <w:rFonts w:ascii="Georgia" w:hAnsi="Georgia"/>
          <w:sz w:val="22"/>
          <w:szCs w:val="22"/>
        </w:rPr>
        <w:t xml:space="preserve"> 6:9-11)</w:t>
      </w:r>
      <w:r w:rsidRPr="00266238">
        <w:rPr>
          <w:rFonts w:ascii="Georgia" w:hAnsi="Georgia"/>
          <w:sz w:val="22"/>
          <w:szCs w:val="22"/>
        </w:rPr>
        <w:t>。</w:t>
      </w:r>
    </w:p>
    <w:p w:rsidR="00DB3A74" w:rsidRPr="00266238" w:rsidRDefault="00DB3A74" w:rsidP="00DB3A74">
      <w:pPr>
        <w:pStyle w:val="a9"/>
        <w:widowControl/>
        <w:numPr>
          <w:ilvl w:val="2"/>
          <w:numId w:val="25"/>
        </w:numPr>
        <w:spacing w:line="276" w:lineRule="auto"/>
        <w:ind w:left="720"/>
        <w:rPr>
          <w:rFonts w:ascii="Georgia" w:hAnsi="Georgia"/>
          <w:sz w:val="22"/>
          <w:szCs w:val="22"/>
        </w:rPr>
      </w:pPr>
      <w:r w:rsidRPr="00266238">
        <w:rPr>
          <w:rFonts w:ascii="Georgia" w:hAnsi="Georgia"/>
          <w:sz w:val="22"/>
          <w:szCs w:val="22"/>
        </w:rPr>
        <w:t>君王：</w:t>
      </w:r>
      <w:r w:rsidRPr="00266238">
        <w:rPr>
          <w:rFonts w:ascii="Georgia" w:hAnsi="Georgia"/>
          <w:sz w:val="22"/>
          <w:szCs w:val="22"/>
        </w:rPr>
        <w:t xml:space="preserve">  </w:t>
      </w:r>
    </w:p>
    <w:p w:rsidR="00DB3A74" w:rsidRPr="00266238" w:rsidRDefault="00DB3A74" w:rsidP="00DB3A74">
      <w:pPr>
        <w:pStyle w:val="a9"/>
        <w:widowControl/>
        <w:numPr>
          <w:ilvl w:val="3"/>
          <w:numId w:val="25"/>
        </w:numPr>
        <w:spacing w:line="276" w:lineRule="auto"/>
        <w:ind w:left="990"/>
        <w:rPr>
          <w:rFonts w:ascii="Georgia" w:hAnsi="Georgia"/>
          <w:sz w:val="22"/>
          <w:szCs w:val="22"/>
        </w:rPr>
      </w:pPr>
      <w:r w:rsidRPr="00266238">
        <w:rPr>
          <w:rFonts w:ascii="Georgia" w:hAnsi="Georgia"/>
          <w:color w:val="000000"/>
          <w:sz w:val="22"/>
          <w:szCs w:val="22"/>
        </w:rPr>
        <w:t>保護羊群脫離惡者，壓制並抵抗凡會影響神羊群的罪。</w:t>
      </w:r>
    </w:p>
    <w:p w:rsidR="00DB3A74" w:rsidRPr="00266238" w:rsidRDefault="00DB3A74" w:rsidP="00DB3A74">
      <w:pPr>
        <w:pStyle w:val="a9"/>
        <w:widowControl/>
        <w:numPr>
          <w:ilvl w:val="0"/>
          <w:numId w:val="27"/>
        </w:numPr>
        <w:spacing w:line="276" w:lineRule="auto"/>
        <w:ind w:left="450" w:hanging="180"/>
        <w:rPr>
          <w:rFonts w:ascii="Georgia" w:hAnsi="Georgia" w:cs="Calibri"/>
          <w:sz w:val="22"/>
          <w:szCs w:val="22"/>
        </w:rPr>
      </w:pPr>
      <w:r w:rsidRPr="00266238">
        <w:rPr>
          <w:rFonts w:ascii="Georgia" w:hAnsi="Georgia"/>
          <w:b/>
          <w:sz w:val="22"/>
          <w:szCs w:val="22"/>
        </w:rPr>
        <w:t>在我們日常生活的各種身份中代表神顯出對罪的敵意：</w:t>
      </w:r>
      <w:r w:rsidRPr="00266238">
        <w:rPr>
          <w:rFonts w:ascii="Georgia" w:hAnsi="Georgia"/>
          <w:sz w:val="22"/>
          <w:szCs w:val="22"/>
        </w:rPr>
        <w:t>如門徒、學生、父母、配偶、教會成員、執事、長老、鄰舍、雇員、雇主、公民等</w:t>
      </w:r>
      <w:r w:rsidRPr="00266238">
        <w:rPr>
          <w:rFonts w:ascii="Georgia" w:hAnsi="Georgia"/>
          <w:sz w:val="22"/>
          <w:szCs w:val="22"/>
        </w:rPr>
        <w:t xml:space="preserve"> (</w:t>
      </w:r>
      <w:r w:rsidRPr="00266238">
        <w:rPr>
          <w:rFonts w:ascii="Georgia" w:hAnsi="Georgia"/>
          <w:sz w:val="22"/>
          <w:szCs w:val="22"/>
        </w:rPr>
        <w:t>詩</w:t>
      </w:r>
      <w:r w:rsidRPr="00266238">
        <w:rPr>
          <w:rFonts w:ascii="Georgia" w:hAnsi="Georgia"/>
          <w:sz w:val="22"/>
          <w:szCs w:val="22"/>
        </w:rPr>
        <w:t xml:space="preserve"> 1:4-6</w:t>
      </w:r>
      <w:r w:rsidRPr="00266238">
        <w:rPr>
          <w:rFonts w:ascii="Georgia" w:hAnsi="Georgia"/>
          <w:sz w:val="22"/>
          <w:szCs w:val="22"/>
        </w:rPr>
        <w:t>；耶</w:t>
      </w:r>
      <w:r w:rsidRPr="00266238">
        <w:rPr>
          <w:rFonts w:ascii="Georgia" w:hAnsi="Georgia"/>
          <w:sz w:val="22"/>
          <w:szCs w:val="22"/>
        </w:rPr>
        <w:t xml:space="preserve"> 11:3</w:t>
      </w:r>
      <w:r w:rsidRPr="00266238">
        <w:rPr>
          <w:rFonts w:ascii="Georgia" w:hAnsi="Georgia"/>
          <w:sz w:val="22"/>
          <w:szCs w:val="22"/>
        </w:rPr>
        <w:t>；</w:t>
      </w:r>
      <w:r w:rsidRPr="00266238">
        <w:rPr>
          <w:rFonts w:ascii="Georgia" w:hAnsi="Georgia"/>
          <w:sz w:val="22"/>
          <w:szCs w:val="22"/>
        </w:rPr>
        <w:t>17:5-6</w:t>
      </w:r>
      <w:r w:rsidRPr="00266238">
        <w:rPr>
          <w:rFonts w:ascii="Georgia" w:hAnsi="Georgia"/>
          <w:sz w:val="22"/>
          <w:szCs w:val="22"/>
        </w:rPr>
        <w:t>；瑪</w:t>
      </w:r>
      <w:r w:rsidRPr="00266238">
        <w:rPr>
          <w:rFonts w:ascii="Georgia" w:hAnsi="Georgia"/>
          <w:sz w:val="22"/>
          <w:szCs w:val="22"/>
        </w:rPr>
        <w:t xml:space="preserve"> 2:2</w:t>
      </w:r>
      <w:r w:rsidRPr="00266238">
        <w:rPr>
          <w:rFonts w:ascii="Georgia" w:hAnsi="Georgia"/>
          <w:sz w:val="22"/>
          <w:szCs w:val="22"/>
        </w:rPr>
        <w:t>；約</w:t>
      </w:r>
      <w:r w:rsidRPr="00266238">
        <w:rPr>
          <w:rFonts w:ascii="Georgia" w:hAnsi="Georgia"/>
          <w:sz w:val="22"/>
          <w:szCs w:val="22"/>
        </w:rPr>
        <w:t xml:space="preserve"> 15:6</w:t>
      </w:r>
      <w:r w:rsidRPr="00266238">
        <w:rPr>
          <w:rFonts w:ascii="Georgia" w:hAnsi="Georgia"/>
          <w:sz w:val="22"/>
          <w:szCs w:val="22"/>
        </w:rPr>
        <w:t>；徒</w:t>
      </w:r>
      <w:r w:rsidRPr="00266238">
        <w:rPr>
          <w:rFonts w:ascii="Georgia" w:hAnsi="Georgia"/>
          <w:sz w:val="22"/>
          <w:szCs w:val="22"/>
        </w:rPr>
        <w:t xml:space="preserve"> 2:41</w:t>
      </w:r>
      <w:r w:rsidRPr="00266238">
        <w:rPr>
          <w:rFonts w:ascii="Georgia" w:hAnsi="Georgia"/>
          <w:sz w:val="22"/>
          <w:szCs w:val="22"/>
        </w:rPr>
        <w:t>；弗</w:t>
      </w:r>
      <w:r w:rsidRPr="00266238">
        <w:rPr>
          <w:rFonts w:ascii="Georgia" w:hAnsi="Georgia"/>
          <w:sz w:val="22"/>
          <w:szCs w:val="22"/>
        </w:rPr>
        <w:t xml:space="preserve"> 4:22</w:t>
      </w:r>
      <w:r w:rsidRPr="00266238">
        <w:rPr>
          <w:rFonts w:ascii="Georgia" w:hAnsi="Georgia"/>
          <w:sz w:val="22"/>
          <w:szCs w:val="22"/>
        </w:rPr>
        <w:t>；加</w:t>
      </w:r>
      <w:r w:rsidRPr="00266238">
        <w:rPr>
          <w:rFonts w:ascii="Georgia" w:hAnsi="Georgia"/>
          <w:sz w:val="22"/>
          <w:szCs w:val="22"/>
        </w:rPr>
        <w:t xml:space="preserve"> 1:8-9</w:t>
      </w:r>
      <w:r w:rsidRPr="00266238">
        <w:rPr>
          <w:rFonts w:ascii="Georgia" w:hAnsi="Georgia"/>
          <w:sz w:val="22"/>
          <w:szCs w:val="22"/>
        </w:rPr>
        <w:t>；來</w:t>
      </w:r>
      <w:r w:rsidRPr="00266238">
        <w:rPr>
          <w:rFonts w:ascii="Georgia" w:hAnsi="Georgia"/>
          <w:sz w:val="22"/>
          <w:szCs w:val="22"/>
        </w:rPr>
        <w:t xml:space="preserve"> 6:8</w:t>
      </w:r>
      <w:r w:rsidRPr="00266238">
        <w:rPr>
          <w:rFonts w:ascii="Georgia" w:hAnsi="Georgia"/>
          <w:sz w:val="22"/>
          <w:szCs w:val="22"/>
        </w:rPr>
        <w:t>；太</w:t>
      </w:r>
      <w:r w:rsidRPr="00266238">
        <w:rPr>
          <w:rFonts w:ascii="Georgia" w:hAnsi="Georgia"/>
          <w:sz w:val="22"/>
          <w:szCs w:val="22"/>
        </w:rPr>
        <w:t xml:space="preserve"> 3:7</w:t>
      </w:r>
      <w:r w:rsidRPr="00266238">
        <w:rPr>
          <w:rFonts w:ascii="Georgia" w:hAnsi="Georgia"/>
          <w:sz w:val="22"/>
          <w:szCs w:val="22"/>
        </w:rPr>
        <w:t>；</w:t>
      </w:r>
      <w:r w:rsidRPr="00266238">
        <w:rPr>
          <w:rFonts w:ascii="Georgia" w:hAnsi="Georgia"/>
          <w:sz w:val="22"/>
          <w:szCs w:val="22"/>
        </w:rPr>
        <w:t>5:30</w:t>
      </w:r>
      <w:r w:rsidRPr="00266238">
        <w:rPr>
          <w:rFonts w:ascii="Georgia" w:hAnsi="Georgia"/>
          <w:sz w:val="22"/>
          <w:szCs w:val="22"/>
        </w:rPr>
        <w:t>；</w:t>
      </w:r>
      <w:r w:rsidRPr="00266238">
        <w:rPr>
          <w:rFonts w:ascii="Georgia" w:hAnsi="Georgia"/>
          <w:sz w:val="22"/>
          <w:szCs w:val="22"/>
        </w:rPr>
        <w:t>15:14-15</w:t>
      </w:r>
      <w:r w:rsidRPr="00266238">
        <w:rPr>
          <w:rFonts w:ascii="Georgia" w:hAnsi="Georgia"/>
          <w:sz w:val="22"/>
          <w:szCs w:val="22"/>
        </w:rPr>
        <w:t>；</w:t>
      </w:r>
      <w:r w:rsidRPr="00266238">
        <w:rPr>
          <w:rFonts w:ascii="Georgia" w:hAnsi="Georgia"/>
          <w:sz w:val="22"/>
          <w:szCs w:val="22"/>
        </w:rPr>
        <w:t>25: 41</w:t>
      </w:r>
      <w:r w:rsidRPr="00266238">
        <w:rPr>
          <w:rFonts w:ascii="Georgia" w:hAnsi="Georgia"/>
          <w:sz w:val="22"/>
          <w:szCs w:val="22"/>
        </w:rPr>
        <w:t>；林前</w:t>
      </w:r>
      <w:r w:rsidRPr="00266238">
        <w:rPr>
          <w:rFonts w:ascii="Georgia" w:hAnsi="Georgia"/>
          <w:sz w:val="22"/>
          <w:szCs w:val="22"/>
        </w:rPr>
        <w:t xml:space="preserve"> 5:13)</w:t>
      </w:r>
      <w:r w:rsidRPr="00266238">
        <w:rPr>
          <w:rFonts w:ascii="Georgia" w:hAnsi="Georgia"/>
          <w:sz w:val="22"/>
          <w:szCs w:val="22"/>
        </w:rPr>
        <w:t>。</w:t>
      </w:r>
    </w:p>
    <w:p w:rsidR="00DB3A74" w:rsidRPr="00266238" w:rsidRDefault="00DB3A74" w:rsidP="00DB3A74">
      <w:pPr>
        <w:spacing w:line="276" w:lineRule="auto"/>
        <w:ind w:firstLine="360"/>
        <w:jc w:val="both"/>
        <w:rPr>
          <w:rFonts w:ascii="Georgia" w:eastAsia="Californian FB" w:hAnsi="Georgia" w:cs="Californian FB"/>
          <w:b/>
          <w:bCs/>
          <w:sz w:val="22"/>
          <w:szCs w:val="22"/>
        </w:rPr>
      </w:pPr>
    </w:p>
    <w:p w:rsidR="00DB3A74" w:rsidRPr="00266238" w:rsidRDefault="00DB3A74" w:rsidP="00DB3A74">
      <w:pPr>
        <w:spacing w:line="276" w:lineRule="auto"/>
        <w:ind w:left="450" w:hanging="450"/>
        <w:jc w:val="both"/>
        <w:rPr>
          <w:rFonts w:ascii="Georgia" w:eastAsia="Californian FB" w:hAnsi="Georgia" w:cs="Californian FB"/>
          <w:sz w:val="22"/>
          <w:szCs w:val="22"/>
        </w:rPr>
      </w:pPr>
      <w:r w:rsidRPr="00266238">
        <w:rPr>
          <w:rFonts w:ascii="Georgia" w:hAnsi="Georgia"/>
          <w:b/>
          <w:bCs/>
          <w:caps/>
          <w:sz w:val="22"/>
          <w:szCs w:val="22"/>
        </w:rPr>
        <w:t xml:space="preserve">III. </w:t>
      </w:r>
      <w:r w:rsidRPr="00266238">
        <w:rPr>
          <w:rFonts w:ascii="Georgia" w:hAnsi="Georgia"/>
          <w:b/>
          <w:caps/>
          <w:sz w:val="22"/>
          <w:szCs w:val="22"/>
        </w:rPr>
        <w:t>在</w:t>
      </w:r>
      <w:r w:rsidRPr="00266238">
        <w:rPr>
          <w:rFonts w:ascii="Georgia" w:hAnsi="Georgia"/>
          <w:b/>
          <w:bCs/>
          <w:caps/>
          <w:sz w:val="22"/>
          <w:szCs w:val="22"/>
        </w:rPr>
        <w:t>領域和地點中藉著使命執行</w:t>
      </w:r>
      <w:r w:rsidRPr="00266238">
        <w:rPr>
          <w:rFonts w:ascii="Georgia" w:hAnsi="Georgia"/>
          <w:sz w:val="22"/>
          <w:szCs w:val="22"/>
        </w:rPr>
        <w:t xml:space="preserve"> </w:t>
      </w:r>
    </w:p>
    <w:p w:rsidR="00DB3A74" w:rsidRPr="00266238" w:rsidRDefault="00DB3A74" w:rsidP="00DB3A74">
      <w:pPr>
        <w:spacing w:line="276" w:lineRule="auto"/>
        <w:ind w:firstLine="360"/>
        <w:jc w:val="both"/>
        <w:rPr>
          <w:rFonts w:ascii="Georgia" w:eastAsia="Californian FB" w:hAnsi="Georgia" w:cs="Californian FB"/>
          <w:sz w:val="22"/>
          <w:szCs w:val="22"/>
        </w:rPr>
      </w:pPr>
      <w:r w:rsidRPr="00266238">
        <w:rPr>
          <w:rFonts w:ascii="Georgia" w:hAnsi="Georgia"/>
          <w:sz w:val="22"/>
          <w:szCs w:val="22"/>
        </w:rPr>
        <w:t xml:space="preserve">A. </w:t>
      </w:r>
      <w:r w:rsidRPr="00266238">
        <w:rPr>
          <w:rFonts w:ascii="Georgia" w:hAnsi="Georgia"/>
          <w:b/>
          <w:sz w:val="22"/>
          <w:szCs w:val="22"/>
        </w:rPr>
        <w:t>在</w:t>
      </w:r>
      <w:r w:rsidRPr="00266238">
        <w:rPr>
          <w:rFonts w:ascii="Georgia" w:hAnsi="Georgia"/>
          <w:b/>
          <w:bCs/>
          <w:sz w:val="22"/>
          <w:szCs w:val="22"/>
        </w:rPr>
        <w:t>受造界中</w:t>
      </w:r>
      <w:r w:rsidRPr="00266238">
        <w:rPr>
          <w:rFonts w:ascii="Georgia" w:hAnsi="Georgia"/>
          <w:b/>
          <w:sz w:val="22"/>
          <w:szCs w:val="22"/>
        </w:rPr>
        <w:t xml:space="preserve"> (</w:t>
      </w:r>
      <w:r w:rsidRPr="00266238">
        <w:rPr>
          <w:rFonts w:ascii="Georgia" w:hAnsi="Georgia"/>
          <w:b/>
          <w:sz w:val="22"/>
          <w:szCs w:val="22"/>
        </w:rPr>
        <w:t>大文化使命、大投資使命、大挫敗使命</w:t>
      </w:r>
      <w:r w:rsidRPr="00266238">
        <w:rPr>
          <w:rFonts w:ascii="Georgia" w:hAnsi="Georgia"/>
          <w:b/>
          <w:sz w:val="22"/>
          <w:szCs w:val="22"/>
        </w:rPr>
        <w:t>)</w:t>
      </w:r>
    </w:p>
    <w:p w:rsidR="00DB3A74" w:rsidRPr="00266238" w:rsidRDefault="00DB3A74" w:rsidP="00DB3A74">
      <w:pPr>
        <w:pStyle w:val="a9"/>
        <w:widowControl/>
        <w:numPr>
          <w:ilvl w:val="2"/>
          <w:numId w:val="28"/>
        </w:numPr>
        <w:spacing w:line="276" w:lineRule="auto"/>
        <w:ind w:left="1080" w:hanging="360"/>
        <w:jc w:val="both"/>
        <w:rPr>
          <w:rFonts w:ascii="Georgia" w:hAnsi="Georgia" w:cs="Californian FB"/>
          <w:sz w:val="22"/>
          <w:szCs w:val="22"/>
        </w:rPr>
      </w:pPr>
      <w:r w:rsidRPr="00266238">
        <w:rPr>
          <w:rFonts w:ascii="Georgia" w:hAnsi="Georgia"/>
          <w:b/>
          <w:bCs/>
          <w:sz w:val="22"/>
          <w:szCs w:val="22"/>
        </w:rPr>
        <w:lastRenderedPageBreak/>
        <w:t>自我保健︰</w:t>
      </w:r>
      <w:r w:rsidRPr="00266238">
        <w:rPr>
          <w:rFonts w:ascii="Georgia" w:hAnsi="Georgia"/>
          <w:sz w:val="22"/>
          <w:szCs w:val="22"/>
        </w:rPr>
        <w:t>門徒訓練員要關心門徒身體的需要，門徒學會聰明地獨立照顧自己的身體及身體器官的功能、養成清潔及衛生的習慣、控制飲食及睡眠、處理疾病及死亡的問題、禱告求醫治</w:t>
      </w:r>
      <w:r w:rsidRPr="00266238">
        <w:rPr>
          <w:rFonts w:ascii="Georgia" w:hAnsi="Georgia"/>
          <w:sz w:val="22"/>
          <w:szCs w:val="22"/>
        </w:rPr>
        <w:t xml:space="preserve"> </w:t>
      </w:r>
    </w:p>
    <w:p w:rsidR="00DB3A74" w:rsidRPr="00266238" w:rsidRDefault="00DB3A74" w:rsidP="00DB3A74">
      <w:pPr>
        <w:pStyle w:val="a9"/>
        <w:widowControl/>
        <w:numPr>
          <w:ilvl w:val="2"/>
          <w:numId w:val="28"/>
        </w:numPr>
        <w:spacing w:line="276" w:lineRule="auto"/>
        <w:ind w:left="1080" w:hanging="360"/>
        <w:jc w:val="both"/>
        <w:rPr>
          <w:rFonts w:ascii="Georgia" w:hAnsi="Georgia" w:cs="Californian FB"/>
          <w:sz w:val="22"/>
          <w:szCs w:val="22"/>
        </w:rPr>
      </w:pPr>
      <w:r w:rsidRPr="00266238">
        <w:rPr>
          <w:rFonts w:ascii="Georgia" w:hAnsi="Georgia"/>
          <w:b/>
          <w:bCs/>
          <w:sz w:val="22"/>
          <w:szCs w:val="22"/>
        </w:rPr>
        <w:t>身體協調︰</w:t>
      </w:r>
      <w:r w:rsidRPr="00266238">
        <w:rPr>
          <w:rFonts w:ascii="Georgia" w:hAnsi="Georgia"/>
          <w:sz w:val="22"/>
          <w:szCs w:val="22"/>
        </w:rPr>
        <w:t>門徒學會靈巧地動作︰例如唱歌、演奏樂器、運動、藝術創作。</w:t>
      </w:r>
      <w:r w:rsidRPr="00266238">
        <w:rPr>
          <w:rFonts w:ascii="Georgia" w:hAnsi="Georgia"/>
          <w:sz w:val="22"/>
          <w:szCs w:val="22"/>
        </w:rPr>
        <w:t xml:space="preserve"> </w:t>
      </w:r>
    </w:p>
    <w:p w:rsidR="00DB3A74" w:rsidRPr="00266238" w:rsidRDefault="00DB3A74" w:rsidP="00DB3A74">
      <w:pPr>
        <w:pStyle w:val="a9"/>
        <w:widowControl/>
        <w:numPr>
          <w:ilvl w:val="2"/>
          <w:numId w:val="28"/>
        </w:numPr>
        <w:spacing w:line="276" w:lineRule="auto"/>
        <w:ind w:left="1080" w:hanging="360"/>
        <w:jc w:val="both"/>
        <w:rPr>
          <w:rFonts w:ascii="Georgia" w:hAnsi="Georgia" w:cs="Californian FB"/>
          <w:sz w:val="22"/>
          <w:szCs w:val="22"/>
        </w:rPr>
      </w:pPr>
      <w:r w:rsidRPr="00266238">
        <w:rPr>
          <w:rFonts w:ascii="Georgia" w:hAnsi="Georgia"/>
          <w:b/>
          <w:bCs/>
          <w:sz w:val="22"/>
          <w:szCs w:val="22"/>
        </w:rPr>
        <w:t>娛樂活動︰</w:t>
      </w:r>
      <w:r w:rsidRPr="00266238">
        <w:rPr>
          <w:rFonts w:ascii="Georgia" w:hAnsi="Georgia"/>
          <w:sz w:val="22"/>
          <w:szCs w:val="22"/>
        </w:rPr>
        <w:t>門徒學習並享受與他人一起從事娛樂活動</w:t>
      </w:r>
    </w:p>
    <w:p w:rsidR="00DB3A74" w:rsidRPr="00266238" w:rsidRDefault="00DB3A74" w:rsidP="00DB3A74">
      <w:pPr>
        <w:pStyle w:val="a9"/>
        <w:widowControl/>
        <w:numPr>
          <w:ilvl w:val="2"/>
          <w:numId w:val="28"/>
        </w:numPr>
        <w:spacing w:line="276" w:lineRule="auto"/>
        <w:ind w:left="1080" w:hanging="360"/>
        <w:jc w:val="both"/>
        <w:rPr>
          <w:rFonts w:ascii="Georgia" w:hAnsi="Georgia" w:cs="Californian FB"/>
          <w:sz w:val="22"/>
          <w:szCs w:val="22"/>
        </w:rPr>
      </w:pPr>
      <w:r w:rsidRPr="00266238">
        <w:rPr>
          <w:rFonts w:ascii="Georgia" w:hAnsi="Georgia"/>
          <w:b/>
          <w:sz w:val="22"/>
          <w:szCs w:val="22"/>
        </w:rPr>
        <w:t>工作和管理財產︰</w:t>
      </w:r>
      <w:r w:rsidRPr="00266238">
        <w:rPr>
          <w:rFonts w:ascii="Georgia" w:hAnsi="Georgia"/>
          <w:sz w:val="22"/>
          <w:szCs w:val="22"/>
        </w:rPr>
        <w:t>門徒學習勞力做工並擔當責任，管理和共享財產，使用錢財，為就業做準備</w:t>
      </w:r>
    </w:p>
    <w:p w:rsidR="00DB3A74" w:rsidRPr="00266238" w:rsidRDefault="00DB3A74" w:rsidP="00DB3A74">
      <w:pPr>
        <w:spacing w:line="276" w:lineRule="auto"/>
        <w:ind w:left="630" w:hanging="270"/>
        <w:contextualSpacing/>
        <w:jc w:val="both"/>
        <w:rPr>
          <w:rFonts w:ascii="Georgia" w:eastAsia="Californian FB" w:hAnsi="Georgia" w:cs="Californian FB"/>
          <w:sz w:val="22"/>
          <w:szCs w:val="22"/>
        </w:rPr>
      </w:pPr>
      <w:r w:rsidRPr="00266238">
        <w:rPr>
          <w:rFonts w:ascii="Georgia" w:hAnsi="Georgia"/>
          <w:sz w:val="22"/>
          <w:szCs w:val="22"/>
        </w:rPr>
        <w:t xml:space="preserve">B. </w:t>
      </w:r>
      <w:r w:rsidRPr="00266238">
        <w:rPr>
          <w:rFonts w:ascii="Georgia" w:hAnsi="Georgia"/>
          <w:b/>
          <w:bCs/>
          <w:sz w:val="22"/>
          <w:szCs w:val="22"/>
        </w:rPr>
        <w:t>在總會中</w:t>
      </w:r>
      <w:r w:rsidRPr="00266238">
        <w:rPr>
          <w:rFonts w:ascii="Georgia" w:hAnsi="Georgia"/>
          <w:b/>
          <w:sz w:val="22"/>
          <w:szCs w:val="22"/>
        </w:rPr>
        <w:t xml:space="preserve"> (</w:t>
      </w:r>
      <w:r w:rsidRPr="00266238">
        <w:rPr>
          <w:rFonts w:ascii="Georgia" w:hAnsi="Georgia"/>
          <w:b/>
          <w:sz w:val="22"/>
          <w:szCs w:val="22"/>
        </w:rPr>
        <w:t>大總會使命、大使命、大管教使命</w:t>
      </w:r>
      <w:r w:rsidRPr="00266238">
        <w:rPr>
          <w:rFonts w:ascii="Georgia" w:hAnsi="Georgia"/>
          <w:b/>
          <w:sz w:val="22"/>
          <w:szCs w:val="22"/>
        </w:rPr>
        <w:t>)</w:t>
      </w:r>
    </w:p>
    <w:p w:rsidR="00DB3A74" w:rsidRPr="00266238" w:rsidRDefault="00DB3A74" w:rsidP="00DB3A74">
      <w:pPr>
        <w:pStyle w:val="a9"/>
        <w:widowControl/>
        <w:numPr>
          <w:ilvl w:val="0"/>
          <w:numId w:val="29"/>
        </w:numPr>
        <w:spacing w:line="276" w:lineRule="auto"/>
        <w:ind w:left="1080"/>
        <w:jc w:val="both"/>
        <w:rPr>
          <w:rFonts w:ascii="Georgia" w:hAnsi="Georgia" w:cs="Californian FB"/>
          <w:sz w:val="22"/>
          <w:szCs w:val="22"/>
        </w:rPr>
      </w:pPr>
      <w:r w:rsidRPr="00266238">
        <w:rPr>
          <w:rFonts w:ascii="Georgia" w:hAnsi="Georgia"/>
          <w:b/>
          <w:bCs/>
          <w:sz w:val="22"/>
          <w:szCs w:val="22"/>
        </w:rPr>
        <w:t>進入天上的總會</w:t>
      </w:r>
      <w:r w:rsidRPr="00266238">
        <w:rPr>
          <w:rFonts w:ascii="Georgia" w:hAnsi="Georgia"/>
          <w:sz w:val="22"/>
          <w:szCs w:val="22"/>
        </w:rPr>
        <w:t>，與所有聖徒和天使同享喜樂。</w:t>
      </w:r>
    </w:p>
    <w:p w:rsidR="00DB3A74" w:rsidRPr="00266238" w:rsidRDefault="00DB3A74" w:rsidP="00DB3A74">
      <w:pPr>
        <w:pStyle w:val="a9"/>
        <w:widowControl/>
        <w:numPr>
          <w:ilvl w:val="0"/>
          <w:numId w:val="29"/>
        </w:numPr>
        <w:tabs>
          <w:tab w:val="left" w:pos="1440"/>
        </w:tabs>
        <w:spacing w:line="276" w:lineRule="auto"/>
        <w:ind w:left="1080"/>
        <w:jc w:val="both"/>
        <w:rPr>
          <w:rFonts w:ascii="Georgia" w:hAnsi="Georgia" w:cs="Californian FB"/>
          <w:sz w:val="22"/>
          <w:szCs w:val="22"/>
        </w:rPr>
      </w:pPr>
      <w:r w:rsidRPr="00266238">
        <w:rPr>
          <w:rFonts w:ascii="Georgia" w:hAnsi="Georgia"/>
          <w:b/>
          <w:bCs/>
          <w:sz w:val="22"/>
          <w:szCs w:val="22"/>
        </w:rPr>
        <w:t>重建聖潔品性並悔罪︰</w:t>
      </w:r>
      <w:r w:rsidRPr="00266238">
        <w:rPr>
          <w:rFonts w:ascii="Georgia" w:hAnsi="Georgia"/>
          <w:sz w:val="22"/>
          <w:szCs w:val="22"/>
        </w:rPr>
        <w:t>門徒藉著與基督聯合之得救信心的大能對付罪，學習敬拜神並愛神及愛鄰舍，並且順服十誡</w:t>
      </w:r>
      <w:r w:rsidRPr="00266238">
        <w:rPr>
          <w:rFonts w:ascii="Georgia" w:hAnsi="Georgia"/>
          <w:sz w:val="22"/>
          <w:szCs w:val="22"/>
        </w:rPr>
        <w:t xml:space="preserve"> (</w:t>
      </w:r>
      <w:r w:rsidRPr="00266238">
        <w:rPr>
          <w:rFonts w:ascii="Georgia" w:hAnsi="Georgia"/>
          <w:sz w:val="22"/>
          <w:szCs w:val="22"/>
        </w:rPr>
        <w:t>如《西敏大教理問答》第</w:t>
      </w:r>
      <w:r w:rsidRPr="00266238">
        <w:rPr>
          <w:rFonts w:ascii="Georgia" w:hAnsi="Georgia"/>
          <w:sz w:val="22"/>
          <w:szCs w:val="22"/>
        </w:rPr>
        <w:t xml:space="preserve"> 99-150 </w:t>
      </w:r>
      <w:r w:rsidRPr="00266238">
        <w:rPr>
          <w:rFonts w:ascii="Georgia" w:hAnsi="Georgia"/>
          <w:sz w:val="22"/>
          <w:szCs w:val="22"/>
        </w:rPr>
        <w:t>問所發展的要點</w:t>
      </w:r>
      <w:r w:rsidRPr="00266238">
        <w:rPr>
          <w:rFonts w:ascii="Georgia" w:hAnsi="Georgia"/>
          <w:sz w:val="22"/>
          <w:szCs w:val="22"/>
        </w:rPr>
        <w:t>)</w:t>
      </w:r>
      <w:r w:rsidRPr="00266238">
        <w:rPr>
          <w:rFonts w:ascii="Georgia" w:hAnsi="Georgia"/>
          <w:sz w:val="22"/>
          <w:szCs w:val="22"/>
        </w:rPr>
        <w:t>。</w:t>
      </w:r>
    </w:p>
    <w:p w:rsidR="00DB3A74" w:rsidRPr="00266238" w:rsidRDefault="00DB3A74" w:rsidP="00DB3A74">
      <w:pPr>
        <w:spacing w:line="276" w:lineRule="auto"/>
        <w:ind w:left="720" w:hanging="360"/>
        <w:contextualSpacing/>
        <w:jc w:val="both"/>
        <w:rPr>
          <w:rFonts w:ascii="Georgia" w:eastAsia="Californian FB" w:hAnsi="Georgia" w:cs="Californian FB"/>
          <w:sz w:val="22"/>
          <w:szCs w:val="22"/>
        </w:rPr>
      </w:pPr>
      <w:r w:rsidRPr="00266238">
        <w:rPr>
          <w:rFonts w:ascii="Georgia" w:hAnsi="Georgia"/>
          <w:sz w:val="22"/>
          <w:szCs w:val="22"/>
        </w:rPr>
        <w:t xml:space="preserve">C. </w:t>
      </w:r>
      <w:r w:rsidRPr="00266238">
        <w:rPr>
          <w:rFonts w:ascii="Georgia" w:hAnsi="Georgia"/>
          <w:b/>
          <w:bCs/>
          <w:sz w:val="22"/>
          <w:szCs w:val="22"/>
        </w:rPr>
        <w:t>在</w:t>
      </w:r>
      <w:r w:rsidRPr="00266238">
        <w:rPr>
          <w:rFonts w:ascii="Georgia" w:hAnsi="Georgia"/>
          <w:b/>
          <w:i/>
          <w:sz w:val="22"/>
          <w:szCs w:val="22"/>
        </w:rPr>
        <w:t>散居地</w:t>
      </w:r>
      <w:r w:rsidRPr="00266238">
        <w:rPr>
          <w:rFonts w:ascii="Georgia" w:hAnsi="Georgia"/>
          <w:b/>
          <w:sz w:val="22"/>
          <w:szCs w:val="22"/>
        </w:rPr>
        <w:t xml:space="preserve"> (</w:t>
      </w:r>
      <w:r w:rsidRPr="00266238">
        <w:rPr>
          <w:rFonts w:ascii="Georgia" w:hAnsi="Georgia"/>
          <w:b/>
          <w:sz w:val="22"/>
          <w:szCs w:val="22"/>
        </w:rPr>
        <w:t>大使者使命、大改革使命、大移民使命</w:t>
      </w:r>
      <w:r w:rsidRPr="00266238">
        <w:rPr>
          <w:rFonts w:ascii="Georgia" w:hAnsi="Georgia"/>
          <w:b/>
          <w:sz w:val="22"/>
          <w:szCs w:val="22"/>
        </w:rPr>
        <w:t>)</w:t>
      </w:r>
    </w:p>
    <w:p w:rsidR="00DB3A74" w:rsidRPr="00266238" w:rsidRDefault="00DB3A74" w:rsidP="00DB3A74">
      <w:pPr>
        <w:pStyle w:val="a9"/>
        <w:widowControl/>
        <w:numPr>
          <w:ilvl w:val="0"/>
          <w:numId w:val="30"/>
        </w:numPr>
        <w:spacing w:line="276" w:lineRule="auto"/>
        <w:ind w:left="1080"/>
        <w:jc w:val="both"/>
        <w:rPr>
          <w:rFonts w:ascii="Georgia" w:hAnsi="Georgia" w:cs="Californian FB"/>
          <w:sz w:val="22"/>
          <w:szCs w:val="22"/>
        </w:rPr>
      </w:pPr>
      <w:r w:rsidRPr="00266238">
        <w:rPr>
          <w:rFonts w:ascii="Georgia" w:hAnsi="Georgia"/>
          <w:b/>
          <w:bCs/>
          <w:sz w:val="22"/>
          <w:szCs w:val="22"/>
        </w:rPr>
        <w:t>社會文化功能︰</w:t>
      </w:r>
      <w:r w:rsidRPr="00266238">
        <w:rPr>
          <w:rFonts w:ascii="Georgia" w:hAnsi="Georgia"/>
          <w:sz w:val="22"/>
          <w:szCs w:val="22"/>
        </w:rPr>
        <w:t>門徒學習語言並尋求與以下相關的知識和智慧：文化、法律、歷史、在世界中安全度日之道、自我身份、性別和關係、學術技能的教導、教學或在專業技能、恩賜發揮與學習領域中幫助他人。</w:t>
      </w:r>
    </w:p>
    <w:p w:rsidR="00DB3A74" w:rsidRPr="00266238" w:rsidRDefault="00DB3A74" w:rsidP="00DB3A74">
      <w:pPr>
        <w:pStyle w:val="a9"/>
        <w:widowControl/>
        <w:numPr>
          <w:ilvl w:val="0"/>
          <w:numId w:val="30"/>
        </w:numPr>
        <w:spacing w:line="276" w:lineRule="auto"/>
        <w:ind w:left="1080"/>
        <w:jc w:val="both"/>
        <w:rPr>
          <w:rFonts w:ascii="Georgia" w:hAnsi="Georgia" w:cs="Californian FB"/>
          <w:sz w:val="22"/>
          <w:szCs w:val="22"/>
        </w:rPr>
      </w:pPr>
      <w:r w:rsidRPr="00266238">
        <w:rPr>
          <w:rFonts w:ascii="Georgia" w:hAnsi="Georgia"/>
          <w:b/>
          <w:bCs/>
          <w:sz w:val="22"/>
          <w:szCs w:val="22"/>
        </w:rPr>
        <w:t>與非基督教的世界進行宣教性接觸</w:t>
      </w:r>
      <w:r w:rsidRPr="00266238">
        <w:rPr>
          <w:rFonts w:ascii="Georgia" w:hAnsi="Georgia"/>
          <w:sz w:val="22"/>
          <w:szCs w:val="22"/>
        </w:rPr>
        <w:t>︰門徒學習為非基督徒代求並向他們見證，批判他們的世界觀並進行護教，按著天上的本物改造世界</w:t>
      </w:r>
    </w:p>
    <w:p w:rsidR="00DB3A74" w:rsidRPr="00266238" w:rsidRDefault="00DB3A74" w:rsidP="00DB3A74">
      <w:pPr>
        <w:pStyle w:val="a9"/>
        <w:widowControl/>
        <w:numPr>
          <w:ilvl w:val="0"/>
          <w:numId w:val="30"/>
        </w:numPr>
        <w:spacing w:line="276" w:lineRule="auto"/>
        <w:ind w:left="1080"/>
        <w:jc w:val="both"/>
        <w:rPr>
          <w:rFonts w:ascii="Georgia" w:hAnsi="Georgia" w:cs="Californian FB"/>
          <w:sz w:val="22"/>
          <w:szCs w:val="22"/>
        </w:rPr>
      </w:pPr>
      <w:r w:rsidRPr="00266238">
        <w:rPr>
          <w:rFonts w:ascii="Georgia" w:hAnsi="Georgia"/>
          <w:b/>
          <w:bCs/>
          <w:sz w:val="22"/>
          <w:szCs w:val="22"/>
        </w:rPr>
        <w:t>天路客朝向天上聖城的天路︰</w:t>
      </w:r>
      <w:r w:rsidRPr="00266238">
        <w:rPr>
          <w:rFonts w:ascii="Georgia" w:hAnsi="Georgia"/>
          <w:sz w:val="22"/>
          <w:szCs w:val="22"/>
        </w:rPr>
        <w:t>門徒學習在非基督教的世界中作客旅及度日，尋求那不滅的國度。</w:t>
      </w:r>
    </w:p>
    <w:p w:rsidR="00DB3A74" w:rsidRPr="00266238" w:rsidRDefault="00DB3A74" w:rsidP="00DB3A74">
      <w:pPr>
        <w:spacing w:line="276" w:lineRule="auto"/>
        <w:ind w:firstLine="360"/>
        <w:jc w:val="both"/>
        <w:rPr>
          <w:rFonts w:ascii="Georgia" w:eastAsia="Californian FB" w:hAnsi="Georgia" w:cs="Californian FB"/>
          <w:b/>
          <w:bCs/>
          <w:sz w:val="22"/>
          <w:szCs w:val="22"/>
        </w:rPr>
      </w:pPr>
    </w:p>
    <w:p w:rsidR="00DB3A74" w:rsidRPr="00266238" w:rsidRDefault="00DB3A74" w:rsidP="00DB3A74">
      <w:pPr>
        <w:spacing w:after="200" w:line="276" w:lineRule="auto"/>
        <w:ind w:left="360" w:hanging="360"/>
        <w:rPr>
          <w:rFonts w:ascii="Georgia" w:eastAsia="Californian FB" w:hAnsi="Georgia" w:cs="Californian FB"/>
          <w:sz w:val="22"/>
          <w:szCs w:val="22"/>
        </w:rPr>
      </w:pPr>
      <w:r w:rsidRPr="00266238">
        <w:rPr>
          <w:rFonts w:ascii="Georgia" w:hAnsi="Georgia"/>
          <w:b/>
          <w:bCs/>
          <w:sz w:val="22"/>
          <w:szCs w:val="22"/>
        </w:rPr>
        <w:t xml:space="preserve">IV. </w:t>
      </w:r>
      <w:r w:rsidRPr="00266238">
        <w:rPr>
          <w:rFonts w:ascii="Georgia" w:hAnsi="Georgia"/>
          <w:b/>
          <w:bCs/>
          <w:sz w:val="22"/>
          <w:szCs w:val="22"/>
        </w:rPr>
        <w:t>與人和睦之分析與回應的範疇</w:t>
      </w:r>
    </w:p>
    <w:p w:rsidR="00DB3A74" w:rsidRPr="00266238" w:rsidRDefault="00DB3A74" w:rsidP="00DB3A74">
      <w:pPr>
        <w:pStyle w:val="a9"/>
        <w:widowControl/>
        <w:numPr>
          <w:ilvl w:val="0"/>
          <w:numId w:val="18"/>
        </w:numPr>
        <w:spacing w:after="200" w:line="276" w:lineRule="auto"/>
        <w:ind w:left="270" w:hanging="270"/>
        <w:rPr>
          <w:rFonts w:ascii="Georgia" w:hAnsi="Georgia"/>
          <w:sz w:val="22"/>
          <w:szCs w:val="22"/>
        </w:rPr>
      </w:pPr>
      <w:r w:rsidRPr="00266238">
        <w:rPr>
          <w:rFonts w:ascii="Georgia" w:hAnsi="Georgia"/>
          <w:b/>
          <w:i/>
          <w:sz w:val="22"/>
          <w:szCs w:val="22"/>
        </w:rPr>
        <w:t>從</w:t>
      </w:r>
      <w:r w:rsidRPr="00266238">
        <w:rPr>
          <w:rFonts w:ascii="Georgia" w:hAnsi="Georgia"/>
          <w:i/>
          <w:sz w:val="22"/>
          <w:szCs w:val="22"/>
        </w:rPr>
        <w:t>神而來且</w:t>
      </w:r>
      <w:r w:rsidRPr="00266238">
        <w:rPr>
          <w:rFonts w:ascii="Georgia" w:hAnsi="Georgia"/>
          <w:b/>
          <w:i/>
          <w:sz w:val="22"/>
          <w:szCs w:val="22"/>
        </w:rPr>
        <w:t>向</w:t>
      </w:r>
      <w:r w:rsidRPr="00266238">
        <w:rPr>
          <w:rFonts w:ascii="Georgia" w:hAnsi="Georgia"/>
          <w:i/>
          <w:sz w:val="22"/>
          <w:szCs w:val="22"/>
        </w:rPr>
        <w:t>我們顯示之神祝福的榮耀︰</w:t>
      </w:r>
      <w:r w:rsidRPr="00266238">
        <w:rPr>
          <w:rFonts w:ascii="Georgia" w:hAnsi="Georgia"/>
          <w:sz w:val="22"/>
          <w:szCs w:val="22"/>
        </w:rPr>
        <w:t>在聖靈引導的輔導和指定作業中運用</w:t>
      </w:r>
      <w:r w:rsidRPr="00266238">
        <w:rPr>
          <w:rFonts w:ascii="Georgia" w:hAnsi="Georgia"/>
          <w:b/>
          <w:sz w:val="22"/>
          <w:szCs w:val="22"/>
        </w:rPr>
        <w:t>施恩管道</w:t>
      </w:r>
      <w:r w:rsidRPr="00266238">
        <w:rPr>
          <w:rFonts w:ascii="Georgia" w:hAnsi="Georgia"/>
          <w:sz w:val="22"/>
          <w:szCs w:val="22"/>
        </w:rPr>
        <w:t xml:space="preserve"> (</w:t>
      </w:r>
      <w:r w:rsidRPr="00266238">
        <w:rPr>
          <w:rFonts w:ascii="Georgia" w:hAnsi="Georgia"/>
          <w:sz w:val="22"/>
          <w:szCs w:val="22"/>
        </w:rPr>
        <w:t>《聖經》，以及解釋並應用《聖經》的資源，包括禱告和聖禮</w:t>
      </w:r>
      <w:r w:rsidRPr="00266238">
        <w:rPr>
          <w:rFonts w:ascii="Georgia" w:hAnsi="Georgia"/>
          <w:sz w:val="22"/>
          <w:szCs w:val="22"/>
        </w:rPr>
        <w:t>)</w:t>
      </w:r>
      <w:r w:rsidRPr="00266238">
        <w:rPr>
          <w:rFonts w:ascii="Georgia" w:hAnsi="Georgia"/>
          <w:sz w:val="22"/>
          <w:szCs w:val="22"/>
        </w:rPr>
        <w:t>；哪些有關神在諸約的工作中，對選民所顯出之</w:t>
      </w:r>
      <w:r w:rsidRPr="00266238">
        <w:rPr>
          <w:rFonts w:ascii="Georgia" w:hAnsi="Georgia"/>
          <w:i/>
          <w:sz w:val="22"/>
          <w:szCs w:val="22"/>
        </w:rPr>
        <w:t>祝福臉面</w:t>
      </w:r>
      <w:r w:rsidRPr="00266238">
        <w:rPr>
          <w:rFonts w:ascii="Georgia" w:hAnsi="Georgia"/>
          <w:sz w:val="22"/>
          <w:szCs w:val="22"/>
        </w:rPr>
        <w:t>的聖經觀點需要強調？</w:t>
      </w:r>
      <w:r w:rsidRPr="00266238">
        <w:rPr>
          <w:rFonts w:ascii="Georgia" w:hAnsi="Georgia"/>
          <w:sz w:val="22"/>
          <w:szCs w:val="22"/>
        </w:rPr>
        <w:t>(</w:t>
      </w:r>
      <w:r w:rsidRPr="00266238">
        <w:rPr>
          <w:rFonts w:ascii="Georgia" w:hAnsi="Georgia"/>
          <w:sz w:val="22"/>
          <w:szCs w:val="22"/>
        </w:rPr>
        <w:t>弗</w:t>
      </w:r>
      <w:r w:rsidRPr="00266238">
        <w:rPr>
          <w:rFonts w:ascii="Georgia" w:hAnsi="Georgia"/>
          <w:sz w:val="22"/>
          <w:szCs w:val="22"/>
        </w:rPr>
        <w:t xml:space="preserve"> 1:4-14</w:t>
      </w:r>
      <w:r w:rsidRPr="00266238">
        <w:rPr>
          <w:rFonts w:ascii="Georgia" w:hAnsi="Georgia"/>
          <w:sz w:val="22"/>
          <w:szCs w:val="22"/>
        </w:rPr>
        <w:t>；來</w:t>
      </w:r>
      <w:r w:rsidRPr="00266238">
        <w:rPr>
          <w:rFonts w:ascii="Georgia" w:hAnsi="Georgia"/>
          <w:sz w:val="22"/>
          <w:szCs w:val="22"/>
        </w:rPr>
        <w:t xml:space="preserve"> 8:6-12)</w:t>
      </w:r>
    </w:p>
    <w:p w:rsidR="00DB3A74" w:rsidRPr="00266238" w:rsidRDefault="00DB3A74" w:rsidP="00DB3A74">
      <w:pPr>
        <w:pStyle w:val="a9"/>
        <w:widowControl/>
        <w:numPr>
          <w:ilvl w:val="0"/>
          <w:numId w:val="18"/>
        </w:numPr>
        <w:spacing w:line="276" w:lineRule="auto"/>
        <w:ind w:left="274" w:hanging="274"/>
        <w:rPr>
          <w:rFonts w:ascii="Georgia" w:hAnsi="Georgia"/>
          <w:i/>
          <w:sz w:val="22"/>
          <w:szCs w:val="22"/>
        </w:rPr>
      </w:pPr>
      <w:r w:rsidRPr="00266238">
        <w:rPr>
          <w:rFonts w:ascii="Georgia" w:hAnsi="Georgia"/>
          <w:i/>
          <w:sz w:val="22"/>
          <w:szCs w:val="22"/>
        </w:rPr>
        <w:t>在我們</w:t>
      </w:r>
      <w:r w:rsidRPr="00266238">
        <w:rPr>
          <w:rFonts w:ascii="Georgia" w:hAnsi="Georgia"/>
          <w:b/>
          <w:i/>
          <w:sz w:val="22"/>
          <w:szCs w:val="22"/>
        </w:rPr>
        <w:t>身上</w:t>
      </w:r>
      <w:r w:rsidRPr="00266238">
        <w:rPr>
          <w:rFonts w:ascii="Georgia" w:hAnsi="Georgia"/>
          <w:i/>
          <w:sz w:val="22"/>
          <w:szCs w:val="22"/>
        </w:rPr>
        <w:t>顯示神祝福的榮耀：</w:t>
      </w:r>
      <w:r w:rsidRPr="00266238">
        <w:rPr>
          <w:rFonts w:ascii="Georgia" w:hAnsi="Georgia"/>
          <w:sz w:val="22"/>
          <w:szCs w:val="22"/>
        </w:rPr>
        <w:t>哪些稱義的觀點需要更好地建立在我們心中？我們是否也看見其他的信徒都是新造的人嗎</w:t>
      </w:r>
      <w:r w:rsidRPr="00266238">
        <w:rPr>
          <w:rFonts w:ascii="Georgia" w:hAnsi="Georgia"/>
          <w:sz w:val="22"/>
          <w:szCs w:val="22"/>
        </w:rPr>
        <w:t xml:space="preserve"> (</w:t>
      </w:r>
      <w:r w:rsidRPr="00266238">
        <w:rPr>
          <w:rFonts w:ascii="Georgia" w:hAnsi="Georgia"/>
          <w:sz w:val="22"/>
          <w:szCs w:val="22"/>
        </w:rPr>
        <w:t>林後</w:t>
      </w:r>
      <w:r w:rsidRPr="00266238">
        <w:rPr>
          <w:rFonts w:ascii="Georgia" w:hAnsi="Georgia"/>
          <w:sz w:val="22"/>
          <w:szCs w:val="22"/>
        </w:rPr>
        <w:t xml:space="preserve"> 5:16-17)</w:t>
      </w:r>
      <w:r w:rsidRPr="00266238">
        <w:rPr>
          <w:rFonts w:ascii="Georgia" w:hAnsi="Georgia"/>
          <w:sz w:val="22"/>
          <w:szCs w:val="22"/>
        </w:rPr>
        <w:t>？</w:t>
      </w:r>
    </w:p>
    <w:p w:rsidR="00DB3A74" w:rsidRPr="00266238" w:rsidRDefault="00DB3A74" w:rsidP="00DB3A74">
      <w:pPr>
        <w:pStyle w:val="a9"/>
        <w:widowControl/>
        <w:numPr>
          <w:ilvl w:val="0"/>
          <w:numId w:val="18"/>
        </w:numPr>
        <w:spacing w:line="276" w:lineRule="auto"/>
        <w:ind w:left="270" w:hanging="270"/>
        <w:rPr>
          <w:rFonts w:ascii="Georgia" w:hAnsi="Georgia"/>
          <w:sz w:val="22"/>
          <w:szCs w:val="22"/>
        </w:rPr>
      </w:pPr>
      <w:r w:rsidRPr="00266238">
        <w:rPr>
          <w:rFonts w:ascii="Georgia" w:hAnsi="Georgia"/>
          <w:i/>
          <w:sz w:val="22"/>
          <w:szCs w:val="22"/>
        </w:rPr>
        <w:t>在我們</w:t>
      </w:r>
      <w:r w:rsidRPr="00266238">
        <w:rPr>
          <w:rFonts w:ascii="Georgia" w:hAnsi="Georgia"/>
          <w:b/>
          <w:i/>
          <w:sz w:val="22"/>
          <w:szCs w:val="22"/>
        </w:rPr>
        <w:t>裡面</w:t>
      </w:r>
      <w:r w:rsidRPr="00266238">
        <w:rPr>
          <w:rFonts w:ascii="Georgia" w:hAnsi="Georgia"/>
          <w:i/>
          <w:sz w:val="22"/>
          <w:szCs w:val="22"/>
        </w:rPr>
        <w:t>顯示神祝福的榮耀︰</w:t>
      </w:r>
      <w:r w:rsidRPr="00266238">
        <w:rPr>
          <w:rFonts w:ascii="Georgia" w:hAnsi="Georgia"/>
          <w:sz w:val="22"/>
          <w:szCs w:val="22"/>
        </w:rPr>
        <w:t>哪些「愛神的律法」的衍生屬性，需要更好地由內住的聖靈在</w:t>
      </w:r>
      <w:r w:rsidRPr="00266238">
        <w:rPr>
          <w:rFonts w:ascii="Georgia" w:hAnsi="Georgia"/>
          <w:i/>
          <w:sz w:val="22"/>
          <w:szCs w:val="22"/>
        </w:rPr>
        <w:t>成聖</w:t>
      </w:r>
      <w:r w:rsidRPr="00266238">
        <w:rPr>
          <w:rFonts w:ascii="Georgia" w:hAnsi="Georgia"/>
          <w:sz w:val="22"/>
          <w:szCs w:val="22"/>
        </w:rPr>
        <w:t>的過程中建立</w:t>
      </w:r>
      <w:r w:rsidRPr="00266238">
        <w:rPr>
          <w:rFonts w:ascii="Georgia" w:hAnsi="Georgia"/>
          <w:i/>
          <w:sz w:val="22"/>
          <w:szCs w:val="22"/>
        </w:rPr>
        <w:t>？</w:t>
      </w:r>
    </w:p>
    <w:p w:rsidR="00DB3A74" w:rsidRPr="00266238" w:rsidRDefault="00DB3A74" w:rsidP="00DB3A74">
      <w:pPr>
        <w:spacing w:line="276" w:lineRule="auto"/>
        <w:rPr>
          <w:rFonts w:ascii="Georgia" w:hAnsi="Georgia" w:cs="Calibri"/>
          <w:i/>
          <w:sz w:val="22"/>
          <w:szCs w:val="22"/>
        </w:rPr>
      </w:pPr>
      <w:r w:rsidRPr="00266238">
        <w:rPr>
          <w:rFonts w:ascii="Georgia" w:hAnsi="Georgia"/>
          <w:sz w:val="22"/>
          <w:szCs w:val="22"/>
        </w:rPr>
        <w:t xml:space="preserve">D. </w:t>
      </w:r>
      <w:r w:rsidRPr="00266238">
        <w:rPr>
          <w:rFonts w:ascii="Georgia" w:hAnsi="Georgia"/>
          <w:b/>
          <w:i/>
          <w:sz w:val="22"/>
          <w:szCs w:val="22"/>
        </w:rPr>
        <w:t>藉著</w:t>
      </w:r>
      <w:r w:rsidRPr="00266238">
        <w:rPr>
          <w:rFonts w:ascii="Georgia" w:hAnsi="Georgia"/>
          <w:i/>
          <w:sz w:val="22"/>
          <w:szCs w:val="22"/>
        </w:rPr>
        <w:t>我們顯示神祝福的榮耀</w:t>
      </w:r>
      <w:r w:rsidRPr="00266238">
        <w:rPr>
          <w:rFonts w:ascii="Georgia" w:hAnsi="Georgia"/>
          <w:i/>
          <w:sz w:val="22"/>
          <w:szCs w:val="22"/>
        </w:rPr>
        <w:t xml:space="preserve"> </w:t>
      </w:r>
    </w:p>
    <w:p w:rsidR="00DB3A74" w:rsidRPr="00266238" w:rsidRDefault="00DB3A74" w:rsidP="00DB3A74">
      <w:pPr>
        <w:pStyle w:val="a9"/>
        <w:widowControl/>
        <w:numPr>
          <w:ilvl w:val="0"/>
          <w:numId w:val="17"/>
        </w:numPr>
        <w:spacing w:line="276" w:lineRule="auto"/>
        <w:ind w:left="540" w:hanging="180"/>
        <w:rPr>
          <w:rFonts w:ascii="Georgia" w:hAnsi="Georgia" w:cs="Calibri"/>
          <w:color w:val="FF0000"/>
          <w:sz w:val="22"/>
          <w:szCs w:val="22"/>
        </w:rPr>
      </w:pPr>
      <w:r w:rsidRPr="00266238">
        <w:rPr>
          <w:rFonts w:ascii="Georgia" w:hAnsi="Georgia"/>
          <w:sz w:val="22"/>
          <w:szCs w:val="22"/>
        </w:rPr>
        <w:t>在我們生活哪些方面，哪些對道德律的責任需要被加強？</w:t>
      </w:r>
      <w:r w:rsidRPr="00266238">
        <w:rPr>
          <w:rFonts w:ascii="Georgia" w:hAnsi="Georgia"/>
          <w:sz w:val="22"/>
          <w:szCs w:val="22"/>
        </w:rPr>
        <w:t>(</w:t>
      </w:r>
      <w:r w:rsidRPr="00266238">
        <w:rPr>
          <w:rFonts w:ascii="Georgia" w:hAnsi="Georgia"/>
          <w:sz w:val="22"/>
          <w:szCs w:val="22"/>
        </w:rPr>
        <w:t>羅</w:t>
      </w:r>
      <w:r w:rsidRPr="00266238">
        <w:rPr>
          <w:rFonts w:ascii="Georgia" w:hAnsi="Georgia"/>
          <w:sz w:val="22"/>
          <w:szCs w:val="22"/>
        </w:rPr>
        <w:t xml:space="preserve"> 8:4)</w:t>
      </w:r>
    </w:p>
    <w:p w:rsidR="00DB3A74" w:rsidRPr="00266238" w:rsidRDefault="00DB3A74" w:rsidP="00DB3A74">
      <w:pPr>
        <w:pStyle w:val="a9"/>
        <w:widowControl/>
        <w:numPr>
          <w:ilvl w:val="0"/>
          <w:numId w:val="17"/>
        </w:numPr>
        <w:spacing w:line="276" w:lineRule="auto"/>
        <w:ind w:left="540" w:hanging="180"/>
        <w:rPr>
          <w:rFonts w:ascii="Georgia" w:hAnsi="Georgia" w:cs="Calibri"/>
          <w:color w:val="FF0000"/>
          <w:sz w:val="22"/>
          <w:szCs w:val="22"/>
        </w:rPr>
      </w:pPr>
      <w:r w:rsidRPr="00266238">
        <w:rPr>
          <w:rFonts w:ascii="Georgia" w:hAnsi="Georgia"/>
          <w:sz w:val="22"/>
          <w:szCs w:val="22"/>
        </w:rPr>
        <w:lastRenderedPageBreak/>
        <w:t>我們如何在生活的</w:t>
      </w:r>
      <w:r w:rsidRPr="00266238">
        <w:rPr>
          <w:rFonts w:ascii="Georgia" w:hAnsi="Georgia"/>
          <w:sz w:val="22"/>
          <w:szCs w:val="22"/>
          <w:u w:val="single"/>
        </w:rPr>
        <w:t>地點</w:t>
      </w:r>
      <w:r w:rsidRPr="00266238">
        <w:rPr>
          <w:rFonts w:ascii="Georgia" w:hAnsi="Georgia"/>
          <w:sz w:val="22"/>
          <w:szCs w:val="22"/>
        </w:rPr>
        <w:t>中活出更信靠神的生活，藉以祝福那些聖約裡的人？總會、受造界，散居地</w:t>
      </w:r>
      <w:r w:rsidRPr="00266238">
        <w:rPr>
          <w:rFonts w:ascii="Georgia" w:hAnsi="Georgia"/>
          <w:sz w:val="22"/>
          <w:szCs w:val="22"/>
        </w:rPr>
        <w:t xml:space="preserve"> (</w:t>
      </w:r>
      <w:r w:rsidRPr="00266238">
        <w:rPr>
          <w:rFonts w:ascii="Georgia" w:hAnsi="Georgia"/>
          <w:sz w:val="22"/>
          <w:szCs w:val="22"/>
        </w:rPr>
        <w:t>天上與地上的層面</w:t>
      </w:r>
      <w:r w:rsidRPr="00266238">
        <w:rPr>
          <w:rFonts w:ascii="Georgia" w:hAnsi="Georgia"/>
          <w:sz w:val="22"/>
          <w:szCs w:val="22"/>
        </w:rPr>
        <w:t>)</w:t>
      </w:r>
    </w:p>
    <w:p w:rsidR="00DB3A74" w:rsidRPr="00266238" w:rsidRDefault="00DB3A74" w:rsidP="00DB3A74">
      <w:pPr>
        <w:pStyle w:val="a9"/>
        <w:widowControl/>
        <w:numPr>
          <w:ilvl w:val="0"/>
          <w:numId w:val="17"/>
        </w:numPr>
        <w:spacing w:line="276" w:lineRule="auto"/>
        <w:ind w:left="540" w:hanging="180"/>
        <w:rPr>
          <w:rStyle w:val="Char2"/>
          <w:rFonts w:ascii="Georgia" w:hAnsi="Georgia" w:cs="Calibri"/>
          <w:sz w:val="22"/>
          <w:szCs w:val="22"/>
        </w:rPr>
      </w:pPr>
      <w:r w:rsidRPr="00266238">
        <w:rPr>
          <w:rFonts w:ascii="Georgia" w:hAnsi="Georgia"/>
          <w:sz w:val="22"/>
          <w:szCs w:val="22"/>
        </w:rPr>
        <w:t>我們如何更好地表現出先知、祭司和君王</w:t>
      </w:r>
      <w:r w:rsidRPr="00266238">
        <w:rPr>
          <w:rFonts w:ascii="Georgia" w:hAnsi="Georgia"/>
          <w:sz w:val="22"/>
          <w:szCs w:val="22"/>
          <w:u w:val="single"/>
        </w:rPr>
        <w:t>職分</w:t>
      </w:r>
      <w:r w:rsidRPr="00266238">
        <w:rPr>
          <w:rFonts w:ascii="Georgia" w:hAnsi="Georgia"/>
          <w:sz w:val="22"/>
          <w:szCs w:val="22"/>
        </w:rPr>
        <w:t>的形象，以祝福在聖約裡的人？</w:t>
      </w:r>
      <w:r w:rsidRPr="00266238">
        <w:rPr>
          <w:rStyle w:val="Char2"/>
          <w:rFonts w:ascii="Georgia" w:hAnsi="Georgia"/>
          <w:sz w:val="22"/>
          <w:szCs w:val="22"/>
        </w:rPr>
        <w:t xml:space="preserve"> </w:t>
      </w:r>
    </w:p>
    <w:p w:rsidR="00DB3A74" w:rsidRPr="00266238" w:rsidRDefault="00DB3A74" w:rsidP="00DB3A74">
      <w:pPr>
        <w:pStyle w:val="a9"/>
        <w:widowControl/>
        <w:numPr>
          <w:ilvl w:val="0"/>
          <w:numId w:val="17"/>
        </w:numPr>
        <w:spacing w:line="276" w:lineRule="auto"/>
        <w:ind w:left="540" w:hanging="180"/>
        <w:rPr>
          <w:rFonts w:ascii="Georgia" w:hAnsi="Georgia" w:cs="Calibri"/>
          <w:sz w:val="22"/>
          <w:szCs w:val="22"/>
        </w:rPr>
      </w:pPr>
      <w:r w:rsidRPr="00266238">
        <w:rPr>
          <w:rFonts w:ascii="Georgia" w:hAnsi="Georgia"/>
          <w:sz w:val="22"/>
          <w:szCs w:val="22"/>
        </w:rPr>
        <w:t>我們怎樣才能改善我們恩賜的運用，以祝福他人？</w:t>
      </w:r>
    </w:p>
    <w:p w:rsidR="00DB3A74" w:rsidRPr="00266238" w:rsidRDefault="00DB3A74" w:rsidP="00DB3A74">
      <w:pPr>
        <w:pStyle w:val="a9"/>
        <w:widowControl/>
        <w:numPr>
          <w:ilvl w:val="0"/>
          <w:numId w:val="17"/>
        </w:numPr>
        <w:spacing w:line="276" w:lineRule="auto"/>
        <w:ind w:left="540" w:hanging="180"/>
        <w:rPr>
          <w:rFonts w:ascii="Georgia" w:hAnsi="Georgia" w:cs="Calibri"/>
          <w:sz w:val="22"/>
          <w:szCs w:val="22"/>
        </w:rPr>
      </w:pPr>
      <w:r w:rsidRPr="00266238">
        <w:rPr>
          <w:rFonts w:ascii="Georgia" w:hAnsi="Georgia"/>
          <w:sz w:val="22"/>
          <w:szCs w:val="22"/>
        </w:rPr>
        <w:t>我們如何透過自己的角色代表神的祝福？</w:t>
      </w:r>
      <w:r w:rsidRPr="00266238">
        <w:rPr>
          <w:rFonts w:ascii="Georgia" w:hAnsi="Georgia"/>
          <w:sz w:val="22"/>
          <w:szCs w:val="22"/>
        </w:rPr>
        <w:t>(</w:t>
      </w:r>
      <w:r w:rsidRPr="00266238">
        <w:rPr>
          <w:rFonts w:ascii="Georgia" w:hAnsi="Georgia"/>
          <w:sz w:val="22"/>
          <w:szCs w:val="22"/>
        </w:rPr>
        <w:t>門徒、學生、父母、配偶、教會成員、執事、長老、鄰居、雇員、雇主、公民等</w:t>
      </w:r>
      <w:r w:rsidRPr="00266238">
        <w:rPr>
          <w:rFonts w:ascii="Georgia" w:hAnsi="Georgia"/>
          <w:sz w:val="22"/>
          <w:szCs w:val="22"/>
        </w:rPr>
        <w:t>)</w:t>
      </w:r>
    </w:p>
    <w:p w:rsidR="00DB3A74" w:rsidRPr="00266238" w:rsidRDefault="00DB3A74" w:rsidP="00DB3A74">
      <w:pPr>
        <w:spacing w:line="276" w:lineRule="auto"/>
        <w:rPr>
          <w:rFonts w:ascii="Georgia" w:hAnsi="Georgia"/>
          <w:sz w:val="22"/>
          <w:szCs w:val="22"/>
        </w:rPr>
      </w:pPr>
    </w:p>
    <w:p w:rsidR="00DB3A74" w:rsidRPr="00266238" w:rsidRDefault="00DB3A74" w:rsidP="00DB3A74">
      <w:pPr>
        <w:spacing w:after="200" w:line="276" w:lineRule="auto"/>
        <w:ind w:left="360" w:hanging="360"/>
        <w:rPr>
          <w:rFonts w:ascii="Georgia" w:eastAsia="Californian FB" w:hAnsi="Georgia" w:cs="Californian FB"/>
          <w:sz w:val="22"/>
          <w:szCs w:val="22"/>
        </w:rPr>
      </w:pPr>
      <w:r w:rsidRPr="00266238">
        <w:rPr>
          <w:rFonts w:ascii="Georgia" w:hAnsi="Georgia"/>
          <w:b/>
          <w:bCs/>
          <w:sz w:val="22"/>
          <w:szCs w:val="22"/>
        </w:rPr>
        <w:t xml:space="preserve">V. </w:t>
      </w:r>
      <w:r w:rsidRPr="00266238">
        <w:rPr>
          <w:rFonts w:ascii="Georgia" w:hAnsi="Georgia"/>
          <w:b/>
          <w:bCs/>
          <w:sz w:val="22"/>
          <w:szCs w:val="22"/>
        </w:rPr>
        <w:t>敵意之分析與回應的範疇</w:t>
      </w:r>
    </w:p>
    <w:p w:rsidR="00DB3A74" w:rsidRPr="00266238" w:rsidRDefault="00DB3A74" w:rsidP="00DB3A74">
      <w:pPr>
        <w:spacing w:line="276" w:lineRule="auto"/>
        <w:ind w:left="270" w:hanging="270"/>
        <w:rPr>
          <w:rFonts w:ascii="Georgia" w:hAnsi="Georgia"/>
          <w:i/>
          <w:sz w:val="22"/>
          <w:szCs w:val="22"/>
        </w:rPr>
      </w:pPr>
      <w:r w:rsidRPr="00266238">
        <w:rPr>
          <w:rFonts w:ascii="Georgia" w:hAnsi="Georgia"/>
          <w:i/>
          <w:sz w:val="22"/>
          <w:szCs w:val="22"/>
        </w:rPr>
        <w:t>A.</w:t>
      </w:r>
      <w:r w:rsidRPr="00266238">
        <w:rPr>
          <w:rFonts w:ascii="Georgia" w:hAnsi="Georgia"/>
          <w:b/>
          <w:i/>
          <w:sz w:val="22"/>
          <w:szCs w:val="22"/>
        </w:rPr>
        <w:t>從</w:t>
      </w:r>
      <w:r w:rsidRPr="00266238">
        <w:rPr>
          <w:rFonts w:ascii="Georgia" w:hAnsi="Georgia"/>
          <w:i/>
          <w:sz w:val="22"/>
          <w:szCs w:val="22"/>
        </w:rPr>
        <w:t>神而來且</w:t>
      </w:r>
      <w:r w:rsidRPr="00266238">
        <w:rPr>
          <w:rFonts w:ascii="Georgia" w:hAnsi="Georgia"/>
          <w:b/>
          <w:i/>
          <w:sz w:val="22"/>
          <w:szCs w:val="22"/>
        </w:rPr>
        <w:t>向</w:t>
      </w:r>
      <w:r w:rsidRPr="00266238">
        <w:rPr>
          <w:rFonts w:ascii="Georgia" w:hAnsi="Georgia"/>
          <w:i/>
          <w:sz w:val="22"/>
          <w:szCs w:val="22"/>
        </w:rPr>
        <w:t>我們顯示神咒詛罪的榮耀︰</w:t>
      </w:r>
      <w:r w:rsidRPr="00266238">
        <w:rPr>
          <w:rFonts w:ascii="Georgia" w:hAnsi="Georgia"/>
          <w:sz w:val="22"/>
          <w:szCs w:val="22"/>
        </w:rPr>
        <w:t>在聖靈引導的輔導和指定作業中運用</w:t>
      </w:r>
      <w:r w:rsidRPr="00266238">
        <w:rPr>
          <w:rFonts w:ascii="Georgia" w:hAnsi="Georgia"/>
          <w:b/>
          <w:sz w:val="22"/>
          <w:szCs w:val="22"/>
        </w:rPr>
        <w:t>施恩管道</w:t>
      </w:r>
      <w:r w:rsidRPr="00266238">
        <w:rPr>
          <w:rFonts w:ascii="Georgia" w:hAnsi="Georgia"/>
          <w:sz w:val="22"/>
          <w:szCs w:val="22"/>
        </w:rPr>
        <w:t xml:space="preserve"> (</w:t>
      </w:r>
      <w:r w:rsidRPr="00266238">
        <w:rPr>
          <w:rFonts w:ascii="Georgia" w:hAnsi="Georgia"/>
          <w:sz w:val="22"/>
          <w:szCs w:val="22"/>
        </w:rPr>
        <w:t>《聖經》，以及解釋並應用《聖經》的資源，包括禱告和聖禮</w:t>
      </w:r>
      <w:r w:rsidRPr="00266238">
        <w:rPr>
          <w:rFonts w:ascii="Georgia" w:hAnsi="Georgia"/>
          <w:sz w:val="22"/>
          <w:szCs w:val="22"/>
        </w:rPr>
        <w:t>)</w:t>
      </w:r>
      <w:r w:rsidRPr="00266238">
        <w:rPr>
          <w:rFonts w:ascii="Georgia" w:hAnsi="Georgia"/>
          <w:sz w:val="22"/>
          <w:szCs w:val="22"/>
        </w:rPr>
        <w:t>；哪些有關神反對罪之</w:t>
      </w:r>
      <w:r w:rsidRPr="00266238">
        <w:rPr>
          <w:rFonts w:ascii="Georgia" w:hAnsi="Georgia"/>
          <w:i/>
          <w:sz w:val="22"/>
          <w:szCs w:val="22"/>
        </w:rPr>
        <w:t>詛咒臉面</w:t>
      </w:r>
      <w:r w:rsidRPr="00266238">
        <w:rPr>
          <w:rFonts w:ascii="Georgia" w:hAnsi="Georgia"/>
          <w:sz w:val="22"/>
          <w:szCs w:val="22"/>
        </w:rPr>
        <w:t>的聖經觀點是需要強調的？</w:t>
      </w:r>
      <w:r w:rsidRPr="00266238">
        <w:rPr>
          <w:rFonts w:ascii="Georgia" w:hAnsi="Georgia"/>
          <w:sz w:val="22"/>
          <w:szCs w:val="22"/>
        </w:rPr>
        <w:t xml:space="preserve"> </w:t>
      </w:r>
    </w:p>
    <w:p w:rsidR="00DB3A74" w:rsidRPr="00266238" w:rsidRDefault="00DB3A74" w:rsidP="00DB3A74">
      <w:pPr>
        <w:spacing w:line="276" w:lineRule="auto"/>
        <w:ind w:left="270" w:hanging="270"/>
        <w:rPr>
          <w:rFonts w:ascii="Georgia" w:hAnsi="Georgia"/>
          <w:sz w:val="22"/>
          <w:szCs w:val="22"/>
        </w:rPr>
      </w:pPr>
      <w:r w:rsidRPr="00266238">
        <w:rPr>
          <w:rFonts w:ascii="Georgia" w:hAnsi="Georgia"/>
          <w:i/>
          <w:sz w:val="22"/>
          <w:szCs w:val="22"/>
        </w:rPr>
        <w:t xml:space="preserve">B. </w:t>
      </w:r>
      <w:r w:rsidRPr="00266238">
        <w:rPr>
          <w:rFonts w:ascii="Georgia" w:hAnsi="Georgia"/>
          <w:sz w:val="22"/>
          <w:szCs w:val="22"/>
        </w:rPr>
        <w:t>於</w:t>
      </w:r>
      <w:r w:rsidRPr="00266238">
        <w:rPr>
          <w:rFonts w:ascii="Georgia" w:hAnsi="Georgia"/>
          <w:i/>
          <w:sz w:val="22"/>
          <w:szCs w:val="22"/>
        </w:rPr>
        <w:t>挽回祭中，在我們</w:t>
      </w:r>
      <w:r w:rsidRPr="00266238">
        <w:rPr>
          <w:rFonts w:ascii="Georgia" w:hAnsi="Georgia"/>
          <w:b/>
          <w:i/>
          <w:sz w:val="22"/>
          <w:szCs w:val="22"/>
        </w:rPr>
        <w:t>身上</w:t>
      </w:r>
      <w:r w:rsidRPr="00266238">
        <w:rPr>
          <w:rFonts w:ascii="Georgia" w:hAnsi="Georgia"/>
          <w:i/>
          <w:sz w:val="22"/>
          <w:szCs w:val="22"/>
        </w:rPr>
        <w:t>顯出神咒詛罪的榮耀</w:t>
      </w:r>
      <w:r w:rsidRPr="00266238">
        <w:rPr>
          <w:rFonts w:ascii="Georgia" w:hAnsi="Georgia"/>
          <w:sz w:val="22"/>
          <w:szCs w:val="22"/>
        </w:rPr>
        <w:t>：哪些挽回祭的觀念需要更好地建立在我們心中？我們的罪是否真正完全獲得赦免？我們是否能體會出神為了讓人得恩典所付出的代價，並瞭解我們如何與基督同死</w:t>
      </w:r>
      <w:r w:rsidRPr="00266238">
        <w:rPr>
          <w:rFonts w:ascii="Georgia" w:hAnsi="Georgia"/>
          <w:sz w:val="22"/>
          <w:szCs w:val="22"/>
        </w:rPr>
        <w:t xml:space="preserve"> (</w:t>
      </w:r>
      <w:r w:rsidRPr="00266238">
        <w:rPr>
          <w:rFonts w:ascii="Georgia" w:hAnsi="Georgia"/>
          <w:sz w:val="22"/>
          <w:szCs w:val="22"/>
        </w:rPr>
        <w:t>羅</w:t>
      </w:r>
      <w:r w:rsidRPr="00266238">
        <w:rPr>
          <w:rFonts w:ascii="Georgia" w:hAnsi="Georgia"/>
          <w:sz w:val="22"/>
          <w:szCs w:val="22"/>
        </w:rPr>
        <w:t xml:space="preserve"> 6:1-11)</w:t>
      </w:r>
      <w:r w:rsidRPr="00266238">
        <w:rPr>
          <w:rFonts w:ascii="Georgia" w:hAnsi="Georgia"/>
          <w:sz w:val="22"/>
          <w:szCs w:val="22"/>
        </w:rPr>
        <w:t>？</w:t>
      </w:r>
      <w:r w:rsidRPr="00266238">
        <w:rPr>
          <w:rFonts w:ascii="Georgia" w:hAnsi="Georgia"/>
          <w:sz w:val="22"/>
          <w:szCs w:val="22"/>
        </w:rPr>
        <w:tab/>
      </w:r>
    </w:p>
    <w:p w:rsidR="00DB3A74" w:rsidRPr="00266238" w:rsidRDefault="00DB3A74" w:rsidP="00DB3A74">
      <w:pPr>
        <w:spacing w:line="276" w:lineRule="auto"/>
        <w:ind w:left="270" w:hanging="270"/>
        <w:rPr>
          <w:rFonts w:ascii="Georgia" w:hAnsi="Georgia"/>
          <w:color w:val="FF0000"/>
          <w:sz w:val="22"/>
          <w:szCs w:val="22"/>
        </w:rPr>
      </w:pPr>
      <w:r w:rsidRPr="00266238">
        <w:rPr>
          <w:rFonts w:ascii="Georgia" w:hAnsi="Georgia"/>
          <w:sz w:val="22"/>
          <w:szCs w:val="22"/>
        </w:rPr>
        <w:t xml:space="preserve">C. </w:t>
      </w:r>
      <w:r w:rsidRPr="00266238">
        <w:rPr>
          <w:rFonts w:ascii="Georgia" w:hAnsi="Georgia"/>
          <w:i/>
          <w:sz w:val="22"/>
          <w:szCs w:val="22"/>
        </w:rPr>
        <w:t>在我們</w:t>
      </w:r>
      <w:r w:rsidRPr="00266238">
        <w:rPr>
          <w:rFonts w:ascii="Georgia" w:hAnsi="Georgia"/>
          <w:b/>
          <w:i/>
          <w:sz w:val="22"/>
          <w:szCs w:val="22"/>
        </w:rPr>
        <w:t>裡面</w:t>
      </w:r>
      <w:r w:rsidRPr="00266238">
        <w:rPr>
          <w:rFonts w:ascii="Georgia" w:hAnsi="Georgia"/>
          <w:i/>
          <w:sz w:val="22"/>
          <w:szCs w:val="22"/>
        </w:rPr>
        <w:t>顯示神咒詛罪的榮耀︰</w:t>
      </w:r>
      <w:r w:rsidRPr="00266238">
        <w:rPr>
          <w:rFonts w:ascii="Georgia" w:hAnsi="Georgia"/>
          <w:sz w:val="22"/>
          <w:szCs w:val="22"/>
        </w:rPr>
        <w:t>我們如何藉著內住的聖靈，在</w:t>
      </w:r>
      <w:r w:rsidRPr="00266238">
        <w:rPr>
          <w:rFonts w:ascii="Georgia" w:hAnsi="Georgia"/>
          <w:i/>
          <w:sz w:val="22"/>
          <w:szCs w:val="22"/>
        </w:rPr>
        <w:t>成聖</w:t>
      </w:r>
      <w:r w:rsidRPr="00266238">
        <w:rPr>
          <w:rFonts w:ascii="Georgia" w:hAnsi="Georgia"/>
          <w:sz w:val="22"/>
          <w:szCs w:val="22"/>
        </w:rPr>
        <w:t>中對罪有新的恨惡，以致悔改</w:t>
      </w:r>
      <w:r w:rsidRPr="00266238">
        <w:rPr>
          <w:rFonts w:ascii="Georgia" w:hAnsi="Georgia"/>
          <w:sz w:val="22"/>
          <w:szCs w:val="22"/>
        </w:rPr>
        <w:t xml:space="preserve"> (</w:t>
      </w:r>
      <w:r w:rsidRPr="00266238">
        <w:rPr>
          <w:rFonts w:ascii="Georgia" w:hAnsi="Georgia"/>
          <w:sz w:val="22"/>
          <w:szCs w:val="22"/>
        </w:rPr>
        <w:t>徒</w:t>
      </w:r>
      <w:r w:rsidRPr="00266238">
        <w:rPr>
          <w:rFonts w:ascii="Georgia" w:hAnsi="Georgia"/>
          <w:sz w:val="22"/>
          <w:szCs w:val="22"/>
        </w:rPr>
        <w:t xml:space="preserve"> 5:31</w:t>
      </w:r>
      <w:r w:rsidRPr="00266238">
        <w:rPr>
          <w:rFonts w:ascii="Georgia" w:hAnsi="Georgia"/>
          <w:sz w:val="22"/>
          <w:szCs w:val="22"/>
        </w:rPr>
        <w:t>；路</w:t>
      </w:r>
      <w:r w:rsidRPr="00266238">
        <w:rPr>
          <w:rFonts w:ascii="Georgia" w:hAnsi="Georgia"/>
          <w:sz w:val="22"/>
          <w:szCs w:val="22"/>
        </w:rPr>
        <w:t xml:space="preserve"> 24:47</w:t>
      </w:r>
      <w:r w:rsidRPr="00266238">
        <w:rPr>
          <w:rFonts w:ascii="Georgia" w:hAnsi="Georgia"/>
          <w:sz w:val="22"/>
          <w:szCs w:val="22"/>
        </w:rPr>
        <w:t>；來</w:t>
      </w:r>
      <w:r w:rsidRPr="00266238">
        <w:rPr>
          <w:rFonts w:ascii="Georgia" w:hAnsi="Georgia"/>
          <w:sz w:val="22"/>
          <w:szCs w:val="22"/>
        </w:rPr>
        <w:t xml:space="preserve"> 1:9</w:t>
      </w:r>
      <w:r w:rsidRPr="00266238">
        <w:rPr>
          <w:rFonts w:ascii="Georgia" w:hAnsi="Georgia"/>
          <w:sz w:val="22"/>
          <w:szCs w:val="22"/>
        </w:rPr>
        <w:t>；弗</w:t>
      </w:r>
      <w:r w:rsidRPr="00266238">
        <w:rPr>
          <w:rFonts w:ascii="Georgia" w:hAnsi="Georgia"/>
          <w:sz w:val="22"/>
          <w:szCs w:val="22"/>
        </w:rPr>
        <w:t xml:space="preserve"> 4:30</w:t>
      </w:r>
      <w:r w:rsidRPr="00266238">
        <w:rPr>
          <w:rFonts w:ascii="Georgia" w:hAnsi="Georgia"/>
          <w:sz w:val="22"/>
          <w:szCs w:val="22"/>
        </w:rPr>
        <w:t>；啟</w:t>
      </w:r>
      <w:r w:rsidRPr="00266238">
        <w:rPr>
          <w:rFonts w:ascii="Georgia" w:hAnsi="Georgia"/>
          <w:sz w:val="22"/>
          <w:szCs w:val="22"/>
        </w:rPr>
        <w:t xml:space="preserve"> 2:6</w:t>
      </w:r>
      <w:r w:rsidRPr="00266238">
        <w:rPr>
          <w:rFonts w:ascii="Georgia" w:hAnsi="Georgia"/>
          <w:sz w:val="22"/>
          <w:szCs w:val="22"/>
        </w:rPr>
        <w:t>；羅</w:t>
      </w:r>
      <w:r w:rsidRPr="00266238">
        <w:rPr>
          <w:rFonts w:ascii="Georgia" w:hAnsi="Georgia"/>
          <w:sz w:val="22"/>
          <w:szCs w:val="22"/>
        </w:rPr>
        <w:t xml:space="preserve"> 8:3)</w:t>
      </w:r>
      <w:r w:rsidRPr="00266238">
        <w:rPr>
          <w:rFonts w:ascii="Georgia" w:hAnsi="Georgia"/>
          <w:b/>
          <w:sz w:val="22"/>
          <w:szCs w:val="22"/>
        </w:rPr>
        <w:t xml:space="preserve"> </w:t>
      </w:r>
    </w:p>
    <w:p w:rsidR="00DB3A74" w:rsidRPr="00266238" w:rsidRDefault="00DB3A74" w:rsidP="00DB3A74">
      <w:pPr>
        <w:spacing w:line="276" w:lineRule="auto"/>
        <w:rPr>
          <w:rFonts w:ascii="Georgia" w:hAnsi="Georgia" w:cs="Calibri"/>
          <w:i/>
          <w:sz w:val="22"/>
          <w:szCs w:val="22"/>
        </w:rPr>
      </w:pPr>
      <w:r w:rsidRPr="00266238">
        <w:rPr>
          <w:rFonts w:ascii="Georgia" w:hAnsi="Georgia"/>
          <w:sz w:val="22"/>
          <w:szCs w:val="22"/>
        </w:rPr>
        <w:t xml:space="preserve">D. </w:t>
      </w:r>
      <w:r w:rsidRPr="00266238">
        <w:rPr>
          <w:rFonts w:ascii="Georgia" w:hAnsi="Georgia"/>
          <w:b/>
          <w:i/>
          <w:sz w:val="22"/>
          <w:szCs w:val="22"/>
        </w:rPr>
        <w:t>藉著</w:t>
      </w:r>
      <w:r w:rsidRPr="00266238">
        <w:rPr>
          <w:rFonts w:ascii="Georgia" w:hAnsi="Georgia"/>
          <w:i/>
          <w:sz w:val="22"/>
          <w:szCs w:val="22"/>
        </w:rPr>
        <w:t>我們顯示神咒詛罪的榮耀</w:t>
      </w:r>
    </w:p>
    <w:p w:rsidR="00DB3A74" w:rsidRPr="00266238" w:rsidRDefault="00DB3A74" w:rsidP="00DB3A74">
      <w:pPr>
        <w:pStyle w:val="a9"/>
        <w:widowControl/>
        <w:numPr>
          <w:ilvl w:val="0"/>
          <w:numId w:val="19"/>
        </w:numPr>
        <w:spacing w:line="276" w:lineRule="auto"/>
        <w:ind w:left="540" w:hanging="180"/>
        <w:rPr>
          <w:rFonts w:ascii="Georgia" w:hAnsi="Georgia" w:cs="Calibri"/>
          <w:color w:val="FF0000"/>
          <w:sz w:val="22"/>
          <w:szCs w:val="22"/>
        </w:rPr>
      </w:pPr>
      <w:r w:rsidRPr="00266238">
        <w:rPr>
          <w:rFonts w:ascii="Georgia" w:hAnsi="Georgia"/>
          <w:sz w:val="22"/>
          <w:szCs w:val="22"/>
        </w:rPr>
        <w:t>在生活哪方面我們需要更多地痛恨、揭露並反對違反道德律的罪？</w:t>
      </w:r>
    </w:p>
    <w:p w:rsidR="00DB3A74" w:rsidRPr="00266238" w:rsidRDefault="00DB3A74" w:rsidP="00DB3A74">
      <w:pPr>
        <w:pStyle w:val="a9"/>
        <w:widowControl/>
        <w:numPr>
          <w:ilvl w:val="0"/>
          <w:numId w:val="19"/>
        </w:numPr>
        <w:spacing w:line="276" w:lineRule="auto"/>
        <w:ind w:left="540" w:hanging="180"/>
        <w:rPr>
          <w:rFonts w:ascii="Georgia" w:hAnsi="Georgia" w:cs="Calibri"/>
          <w:color w:val="FF0000"/>
          <w:sz w:val="22"/>
          <w:szCs w:val="22"/>
        </w:rPr>
      </w:pPr>
      <w:r w:rsidRPr="00266238">
        <w:rPr>
          <w:rFonts w:ascii="Georgia" w:hAnsi="Georgia"/>
          <w:sz w:val="22"/>
          <w:szCs w:val="22"/>
        </w:rPr>
        <w:t>我們如何在生活的</w:t>
      </w:r>
      <w:r w:rsidRPr="00266238">
        <w:rPr>
          <w:rFonts w:ascii="Georgia" w:hAnsi="Georgia"/>
          <w:sz w:val="22"/>
          <w:szCs w:val="22"/>
          <w:u w:val="single"/>
        </w:rPr>
        <w:t>地點</w:t>
      </w:r>
      <w:r w:rsidRPr="00266238">
        <w:rPr>
          <w:rFonts w:ascii="Georgia" w:hAnsi="Georgia"/>
          <w:sz w:val="22"/>
          <w:szCs w:val="22"/>
        </w:rPr>
        <w:t>中表明神詛咒的臉面？總會、受造界，散居地</w:t>
      </w:r>
      <w:r w:rsidRPr="00266238">
        <w:rPr>
          <w:rFonts w:ascii="Georgia" w:hAnsi="Georgia"/>
          <w:sz w:val="22"/>
          <w:szCs w:val="22"/>
        </w:rPr>
        <w:t xml:space="preserve"> (</w:t>
      </w:r>
      <w:r w:rsidRPr="00266238">
        <w:rPr>
          <w:rFonts w:ascii="Georgia" w:hAnsi="Georgia"/>
          <w:sz w:val="22"/>
          <w:szCs w:val="22"/>
        </w:rPr>
        <w:t>天上與地上的層面</w:t>
      </w:r>
      <w:r w:rsidRPr="00266238">
        <w:rPr>
          <w:rFonts w:ascii="Georgia" w:hAnsi="Georgia"/>
          <w:sz w:val="22"/>
          <w:szCs w:val="22"/>
        </w:rPr>
        <w:t>)</w:t>
      </w:r>
    </w:p>
    <w:p w:rsidR="00DB3A74" w:rsidRPr="00266238" w:rsidRDefault="00DB3A74" w:rsidP="00DB3A74">
      <w:pPr>
        <w:pStyle w:val="a9"/>
        <w:widowControl/>
        <w:numPr>
          <w:ilvl w:val="0"/>
          <w:numId w:val="19"/>
        </w:numPr>
        <w:spacing w:line="276" w:lineRule="auto"/>
        <w:ind w:left="540" w:hanging="180"/>
        <w:rPr>
          <w:rStyle w:val="Char2"/>
          <w:rFonts w:ascii="Georgia" w:hAnsi="Georgia" w:cs="Calibri"/>
          <w:color w:val="FF0000"/>
          <w:sz w:val="22"/>
          <w:szCs w:val="22"/>
        </w:rPr>
      </w:pPr>
      <w:r w:rsidRPr="00266238">
        <w:rPr>
          <w:rFonts w:ascii="Georgia" w:hAnsi="Georgia"/>
          <w:sz w:val="22"/>
          <w:szCs w:val="22"/>
        </w:rPr>
        <w:t>我們如何可以更好地顯出先知、祭司和君王</w:t>
      </w:r>
      <w:r w:rsidRPr="00266238">
        <w:rPr>
          <w:rFonts w:ascii="Georgia" w:hAnsi="Georgia"/>
          <w:sz w:val="22"/>
          <w:szCs w:val="22"/>
          <w:u w:val="single"/>
        </w:rPr>
        <w:t>職分</w:t>
      </w:r>
      <w:r w:rsidRPr="00266238">
        <w:rPr>
          <w:rFonts w:ascii="Georgia" w:hAnsi="Georgia"/>
          <w:sz w:val="22"/>
          <w:szCs w:val="22"/>
        </w:rPr>
        <w:t>的形象，表明神對約外之民之罪的敵意？</w:t>
      </w:r>
      <w:r w:rsidRPr="00266238">
        <w:rPr>
          <w:rStyle w:val="Char2"/>
          <w:rFonts w:ascii="Georgia" w:hAnsi="Georgia"/>
          <w:sz w:val="22"/>
          <w:szCs w:val="22"/>
        </w:rPr>
        <w:t xml:space="preserve"> </w:t>
      </w:r>
    </w:p>
    <w:p w:rsidR="00DB3A74" w:rsidRPr="00266238" w:rsidRDefault="00DB3A74" w:rsidP="00DB3A74">
      <w:pPr>
        <w:pStyle w:val="a9"/>
        <w:widowControl/>
        <w:numPr>
          <w:ilvl w:val="0"/>
          <w:numId w:val="19"/>
        </w:numPr>
        <w:spacing w:line="276" w:lineRule="auto"/>
        <w:ind w:left="540" w:hanging="180"/>
        <w:rPr>
          <w:rFonts w:ascii="Georgia" w:hAnsi="Georgia" w:cs="Calibri"/>
          <w:sz w:val="22"/>
          <w:szCs w:val="22"/>
        </w:rPr>
      </w:pPr>
      <w:r w:rsidRPr="00266238">
        <w:rPr>
          <w:rFonts w:ascii="Georgia" w:hAnsi="Georgia"/>
          <w:sz w:val="22"/>
          <w:szCs w:val="22"/>
        </w:rPr>
        <w:t>我們如何使用我們的恩賜來批判、反對邪惡，並從它當中分別出來？</w:t>
      </w:r>
    </w:p>
    <w:p w:rsidR="00DB3A74" w:rsidRPr="00266238" w:rsidRDefault="00DB3A74" w:rsidP="00DB3A74">
      <w:pPr>
        <w:pStyle w:val="a9"/>
        <w:widowControl/>
        <w:numPr>
          <w:ilvl w:val="0"/>
          <w:numId w:val="19"/>
        </w:numPr>
        <w:spacing w:line="276" w:lineRule="auto"/>
        <w:ind w:left="540" w:hanging="180"/>
        <w:rPr>
          <w:rFonts w:ascii="Georgia" w:hAnsi="Georgia" w:cs="Calibri"/>
          <w:sz w:val="22"/>
          <w:szCs w:val="22"/>
        </w:rPr>
      </w:pPr>
      <w:r w:rsidRPr="00266238">
        <w:rPr>
          <w:rFonts w:ascii="Georgia" w:hAnsi="Georgia"/>
          <w:sz w:val="22"/>
          <w:szCs w:val="22"/>
        </w:rPr>
        <w:t>我們如何透過自己的角色代表神對罪的敵意？我們是否在特定角色中過多地強調敵意的反映？我們是否比較會根據特定標準而非其他標準來判斷其他人嗎？</w:t>
      </w:r>
      <w:r w:rsidRPr="00266238">
        <w:rPr>
          <w:rFonts w:ascii="Georgia" w:hAnsi="Georgia"/>
          <w:sz w:val="22"/>
          <w:szCs w:val="22"/>
        </w:rPr>
        <w:t>(</w:t>
      </w:r>
      <w:r w:rsidRPr="00266238">
        <w:rPr>
          <w:rFonts w:ascii="Georgia" w:hAnsi="Georgia"/>
          <w:sz w:val="22"/>
          <w:szCs w:val="22"/>
        </w:rPr>
        <w:t>門徒、學生、父母、配偶、教會成員、執事、長老、鄰居、雇員、雇主、公民等</w:t>
      </w:r>
      <w:r w:rsidRPr="00266238">
        <w:rPr>
          <w:rFonts w:ascii="Georgia" w:hAnsi="Georgia"/>
          <w:sz w:val="22"/>
          <w:szCs w:val="22"/>
        </w:rPr>
        <w:t>)</w:t>
      </w:r>
    </w:p>
    <w:p w:rsidR="00DB3A74" w:rsidRPr="00266238" w:rsidRDefault="00DB3A74" w:rsidP="00DB3A74">
      <w:pPr>
        <w:spacing w:line="276" w:lineRule="auto"/>
        <w:ind w:firstLine="360"/>
        <w:jc w:val="center"/>
        <w:rPr>
          <w:rFonts w:ascii="Georgia" w:hAnsi="Georgia"/>
          <w:sz w:val="22"/>
          <w:szCs w:val="22"/>
        </w:rPr>
      </w:pPr>
    </w:p>
    <w:p w:rsidR="00DB3A74" w:rsidRPr="00266238" w:rsidRDefault="00DB3A74" w:rsidP="00DB3A74">
      <w:pPr>
        <w:spacing w:line="276" w:lineRule="auto"/>
        <w:ind w:firstLine="360"/>
        <w:jc w:val="center"/>
        <w:rPr>
          <w:rFonts w:ascii="Georgia" w:eastAsia="Californian FB" w:hAnsi="Georgia" w:cs="Californian FB"/>
          <w:b/>
          <w:bCs/>
          <w:sz w:val="22"/>
          <w:szCs w:val="22"/>
        </w:rPr>
      </w:pPr>
    </w:p>
    <w:p w:rsidR="00DB3A74" w:rsidRPr="00266238" w:rsidRDefault="00DB3A74" w:rsidP="00DB3A74">
      <w:pPr>
        <w:spacing w:line="276" w:lineRule="auto"/>
        <w:jc w:val="both"/>
        <w:outlineLvl w:val="0"/>
        <w:rPr>
          <w:rFonts w:ascii="Georgia" w:eastAsia="Californian FB" w:hAnsi="Georgia" w:cs="Californian FB"/>
          <w:b/>
          <w:caps/>
          <w:sz w:val="22"/>
          <w:szCs w:val="22"/>
          <w:bdr w:val="single" w:sz="4" w:space="0" w:color="auto"/>
        </w:rPr>
      </w:pPr>
      <w:r w:rsidRPr="00266238">
        <w:rPr>
          <w:rFonts w:ascii="Georgia" w:hAnsi="Georgia"/>
          <w:b/>
          <w:caps/>
          <w:sz w:val="22"/>
          <w:szCs w:val="22"/>
          <w:bdr w:val="single" w:sz="4" w:space="0" w:color="auto"/>
        </w:rPr>
        <w:t>福音的訓誨作為一種懲治罪的形式</w:t>
      </w:r>
      <w:r w:rsidRPr="00266238">
        <w:rPr>
          <w:rFonts w:ascii="Georgia" w:hAnsi="Georgia"/>
          <w:b/>
          <w:caps/>
          <w:sz w:val="22"/>
          <w:szCs w:val="22"/>
          <w:bdr w:val="single" w:sz="4" w:space="0" w:color="auto"/>
        </w:rPr>
        <w:t xml:space="preserve"> </w:t>
      </w:r>
    </w:p>
    <w:p w:rsidR="00DB3A74" w:rsidRPr="00266238" w:rsidRDefault="00DB3A74" w:rsidP="00DB3A74">
      <w:pPr>
        <w:spacing w:line="276" w:lineRule="auto"/>
        <w:jc w:val="both"/>
        <w:rPr>
          <w:rFonts w:ascii="Georgia" w:eastAsia="Californian FB" w:hAnsi="Georgia" w:cs="Californian FB"/>
          <w:sz w:val="22"/>
          <w:szCs w:val="22"/>
        </w:rPr>
      </w:pPr>
    </w:p>
    <w:p w:rsidR="00DB3A74" w:rsidRPr="00266238" w:rsidRDefault="00DB3A74" w:rsidP="00DB3A74">
      <w:pPr>
        <w:spacing w:line="276" w:lineRule="auto"/>
        <w:jc w:val="both"/>
        <w:rPr>
          <w:rFonts w:ascii="Georgia" w:eastAsia="Californian FB" w:hAnsi="Georgia" w:cs="Californian FB"/>
          <w:sz w:val="22"/>
          <w:szCs w:val="22"/>
        </w:rPr>
      </w:pPr>
      <w:r w:rsidRPr="00266238">
        <w:rPr>
          <w:rFonts w:ascii="Georgia" w:hAnsi="Georgia"/>
          <w:sz w:val="22"/>
          <w:szCs w:val="22"/>
        </w:rPr>
        <w:t xml:space="preserve">I. </w:t>
      </w:r>
      <w:r w:rsidRPr="00266238">
        <w:rPr>
          <w:rFonts w:ascii="Georgia" w:hAnsi="Georgia"/>
          <w:sz w:val="22"/>
          <w:szCs w:val="22"/>
        </w:rPr>
        <w:t>處理過程</w:t>
      </w:r>
    </w:p>
    <w:p w:rsidR="00DB3A74" w:rsidRPr="00266238" w:rsidRDefault="00DB3A74" w:rsidP="00DB3A74">
      <w:pPr>
        <w:spacing w:line="276" w:lineRule="auto"/>
        <w:jc w:val="both"/>
        <w:rPr>
          <w:rFonts w:ascii="Georgia" w:eastAsia="Californian FB" w:hAnsi="Georgia" w:cs="Californian FB"/>
          <w:sz w:val="22"/>
          <w:szCs w:val="22"/>
        </w:rPr>
      </w:pPr>
      <w:r w:rsidRPr="00266238">
        <w:rPr>
          <w:rFonts w:ascii="Georgia" w:hAnsi="Georgia"/>
          <w:sz w:val="22"/>
          <w:szCs w:val="22"/>
        </w:rPr>
        <w:t>當你的門徒有明顯罪的問題，他們的心需要受到福音的激勵，行為需要有所改變時，以下問題</w:t>
      </w:r>
      <w:r w:rsidRPr="00266238">
        <w:rPr>
          <w:rFonts w:ascii="Georgia" w:hAnsi="Georgia"/>
          <w:sz w:val="22"/>
          <w:szCs w:val="22"/>
        </w:rPr>
        <w:lastRenderedPageBreak/>
        <w:t>可以幫助你在思考過程中確定方向。底下問題的複雜度主要是針對青少年或成年門徒設計的。若要用在幼稚園和小學的門徒身上，就要予以大幅簡化。</w:t>
      </w:r>
    </w:p>
    <w:p w:rsidR="00DB3A74" w:rsidRPr="00266238" w:rsidRDefault="00DB3A74" w:rsidP="00DB3A74">
      <w:pPr>
        <w:spacing w:line="276" w:lineRule="auto"/>
        <w:ind w:firstLine="360"/>
        <w:jc w:val="both"/>
        <w:rPr>
          <w:rFonts w:ascii="Georgia" w:eastAsia="Californian FB" w:hAnsi="Georgia" w:cs="Californian FB"/>
          <w:b/>
          <w:sz w:val="22"/>
          <w:szCs w:val="22"/>
        </w:rPr>
      </w:pPr>
    </w:p>
    <w:p w:rsidR="00DB3A74" w:rsidRPr="00266238" w:rsidRDefault="00DB3A74" w:rsidP="00DB3A74">
      <w:pPr>
        <w:spacing w:line="276" w:lineRule="auto"/>
        <w:jc w:val="both"/>
        <w:rPr>
          <w:rFonts w:ascii="Georgia" w:eastAsia="Californian FB" w:hAnsi="Georgia" w:cs="Californian FB"/>
          <w:sz w:val="22"/>
          <w:szCs w:val="22"/>
        </w:rPr>
      </w:pPr>
      <w:r w:rsidRPr="00266238">
        <w:rPr>
          <w:rFonts w:ascii="Georgia" w:hAnsi="Georgia"/>
          <w:b/>
          <w:bCs/>
          <w:sz w:val="22"/>
          <w:szCs w:val="22"/>
        </w:rPr>
        <w:t xml:space="preserve">A. </w:t>
      </w:r>
      <w:r w:rsidRPr="00266238">
        <w:rPr>
          <w:rFonts w:ascii="Georgia" w:hAnsi="Georgia"/>
          <w:b/>
          <w:bCs/>
          <w:sz w:val="22"/>
          <w:szCs w:val="22"/>
        </w:rPr>
        <w:t>調查</w:t>
      </w:r>
      <w:r w:rsidRPr="00266238">
        <w:rPr>
          <w:rFonts w:ascii="Georgia" w:hAnsi="Georgia"/>
          <w:i/>
          <w:iCs/>
          <w:sz w:val="22"/>
          <w:szCs w:val="22"/>
        </w:rPr>
        <w:t xml:space="preserve"> (</w:t>
      </w:r>
      <w:r w:rsidRPr="00266238">
        <w:rPr>
          <w:rFonts w:ascii="Georgia" w:hAnsi="Georgia"/>
          <w:i/>
          <w:iCs/>
          <w:sz w:val="22"/>
          <w:szCs w:val="22"/>
        </w:rPr>
        <w:t>隨著門徒進入成年，複雜度要逐漸增加</w:t>
      </w:r>
      <w:r w:rsidRPr="00266238">
        <w:rPr>
          <w:rFonts w:ascii="Georgia" w:hAnsi="Georgia"/>
          <w:i/>
          <w:iCs/>
          <w:sz w:val="22"/>
          <w:szCs w:val="22"/>
        </w:rPr>
        <w:t>)</w:t>
      </w:r>
    </w:p>
    <w:p w:rsidR="00DB3A74" w:rsidRPr="00266238" w:rsidRDefault="00DB3A74" w:rsidP="00DB3A74">
      <w:pPr>
        <w:pStyle w:val="a9"/>
        <w:widowControl/>
        <w:numPr>
          <w:ilvl w:val="0"/>
          <w:numId w:val="9"/>
        </w:numPr>
        <w:spacing w:line="276" w:lineRule="auto"/>
        <w:contextualSpacing w:val="0"/>
        <w:rPr>
          <w:rFonts w:ascii="Georgia" w:hAnsi="Georgia"/>
          <w:sz w:val="22"/>
          <w:szCs w:val="22"/>
        </w:rPr>
      </w:pPr>
      <w:r w:rsidRPr="00266238">
        <w:rPr>
          <w:rFonts w:ascii="Georgia" w:hAnsi="Georgia"/>
          <w:sz w:val="22"/>
          <w:szCs w:val="22"/>
        </w:rPr>
        <w:t>所呈現出來的問題為何？所呈現出來的問題：什麼事情？如何發生？何時發生？哪裡發生？牽涉哪些人？透過門徒訓練員的問題引導並詢問有關廣泛生活型態的問題，且對問題進行仔細的查驗，尋求澄清說明。</w:t>
      </w:r>
    </w:p>
    <w:p w:rsidR="00DB3A74" w:rsidRPr="00266238" w:rsidRDefault="00DB3A74" w:rsidP="00DB3A74">
      <w:pPr>
        <w:pStyle w:val="a9"/>
        <w:widowControl/>
        <w:numPr>
          <w:ilvl w:val="0"/>
          <w:numId w:val="9"/>
        </w:numPr>
        <w:spacing w:line="276" w:lineRule="auto"/>
        <w:contextualSpacing w:val="0"/>
        <w:rPr>
          <w:rFonts w:ascii="Georgia" w:hAnsi="Georgia"/>
          <w:sz w:val="22"/>
          <w:szCs w:val="22"/>
        </w:rPr>
      </w:pPr>
      <w:r w:rsidRPr="00266238">
        <w:rPr>
          <w:rFonts w:ascii="Georgia" w:hAnsi="Georgia"/>
          <w:sz w:val="22"/>
          <w:szCs w:val="22"/>
        </w:rPr>
        <w:t>真相是什麼？檢視重複說出的話語、過去嘗試解決的作為、驗證資料、躲避、責備、身體姿勢、服裝、言談舉止、眼神接觸、門徒如何提到神的事情、是否大多不願提到神、日常作息、責任。</w:t>
      </w:r>
    </w:p>
    <w:p w:rsidR="00DB3A74" w:rsidRPr="00266238" w:rsidRDefault="00DB3A74" w:rsidP="00DB3A74">
      <w:pPr>
        <w:pStyle w:val="a9"/>
        <w:widowControl/>
        <w:numPr>
          <w:ilvl w:val="0"/>
          <w:numId w:val="9"/>
        </w:numPr>
        <w:spacing w:line="276" w:lineRule="auto"/>
        <w:contextualSpacing w:val="0"/>
        <w:rPr>
          <w:rFonts w:ascii="Georgia" w:hAnsi="Georgia"/>
          <w:sz w:val="22"/>
          <w:szCs w:val="22"/>
        </w:rPr>
      </w:pPr>
      <w:r w:rsidRPr="00266238">
        <w:rPr>
          <w:rFonts w:ascii="Georgia" w:hAnsi="Georgia"/>
          <w:sz w:val="22"/>
          <w:szCs w:val="22"/>
        </w:rPr>
        <w:t>問題的範圍到哪裡？門徒在其他生命領域中，現在有類似的問題嗎？</w:t>
      </w:r>
      <w:r w:rsidRPr="00266238">
        <w:rPr>
          <w:rFonts w:ascii="Georgia" w:hAnsi="Georgia"/>
          <w:sz w:val="22"/>
          <w:szCs w:val="22"/>
        </w:rPr>
        <w:t xml:space="preserve"> </w:t>
      </w:r>
    </w:p>
    <w:p w:rsidR="00DB3A74" w:rsidRPr="00266238" w:rsidRDefault="00DB3A74" w:rsidP="00DB3A74">
      <w:pPr>
        <w:pStyle w:val="a9"/>
        <w:widowControl/>
        <w:numPr>
          <w:ilvl w:val="0"/>
          <w:numId w:val="9"/>
        </w:numPr>
        <w:spacing w:line="276" w:lineRule="auto"/>
        <w:contextualSpacing w:val="0"/>
        <w:rPr>
          <w:rFonts w:ascii="Georgia" w:hAnsi="Georgia"/>
          <w:sz w:val="22"/>
          <w:szCs w:val="22"/>
        </w:rPr>
      </w:pPr>
      <w:r w:rsidRPr="00266238">
        <w:rPr>
          <w:rFonts w:ascii="Georgia" w:hAnsi="Georgia"/>
          <w:sz w:val="22"/>
          <w:szCs w:val="22"/>
        </w:rPr>
        <w:t>問題過去的歷史</w:t>
      </w:r>
      <w:r w:rsidRPr="00266238">
        <w:rPr>
          <w:rFonts w:ascii="Georgia" w:hAnsi="Georgia"/>
          <w:sz w:val="22"/>
          <w:szCs w:val="22"/>
        </w:rPr>
        <w:t>/</w:t>
      </w:r>
      <w:r w:rsidRPr="00266238">
        <w:rPr>
          <w:rFonts w:ascii="Georgia" w:hAnsi="Georgia"/>
          <w:sz w:val="22"/>
          <w:szCs w:val="22"/>
        </w:rPr>
        <w:t>起源</w:t>
      </w:r>
      <w:r w:rsidRPr="00266238">
        <w:rPr>
          <w:rFonts w:ascii="Georgia" w:hAnsi="Georgia"/>
          <w:sz w:val="22"/>
          <w:szCs w:val="22"/>
        </w:rPr>
        <w:t>/</w:t>
      </w:r>
      <w:r w:rsidRPr="00266238">
        <w:rPr>
          <w:rFonts w:ascii="Georgia" w:hAnsi="Georgia"/>
          <w:sz w:val="22"/>
          <w:szCs w:val="22"/>
        </w:rPr>
        <w:t>持續時間為何？何時開始的，原因為何？</w:t>
      </w:r>
    </w:p>
    <w:p w:rsidR="00DB3A74" w:rsidRPr="00266238" w:rsidRDefault="00DB3A74" w:rsidP="00DB3A74">
      <w:pPr>
        <w:pStyle w:val="a9"/>
        <w:widowControl/>
        <w:numPr>
          <w:ilvl w:val="0"/>
          <w:numId w:val="9"/>
        </w:numPr>
        <w:spacing w:line="276" w:lineRule="auto"/>
        <w:contextualSpacing w:val="0"/>
        <w:rPr>
          <w:rFonts w:ascii="Georgia" w:hAnsi="Georgia"/>
          <w:sz w:val="22"/>
          <w:szCs w:val="22"/>
        </w:rPr>
      </w:pPr>
      <w:r w:rsidRPr="00266238">
        <w:rPr>
          <w:rFonts w:ascii="Georgia" w:hAnsi="Georgia"/>
          <w:sz w:val="22"/>
          <w:szCs w:val="22"/>
        </w:rPr>
        <w:t>門徒對轉變人心門徒訓練的一般態度是什麼？</w:t>
      </w:r>
      <w:r w:rsidRPr="00266238">
        <w:rPr>
          <w:rFonts w:ascii="Georgia" w:hAnsi="Georgia"/>
          <w:sz w:val="22"/>
          <w:szCs w:val="22"/>
        </w:rPr>
        <w:t xml:space="preserve"> </w:t>
      </w:r>
    </w:p>
    <w:p w:rsidR="00DB3A74" w:rsidRPr="00266238" w:rsidRDefault="00DB3A74" w:rsidP="00DB3A74">
      <w:pPr>
        <w:pStyle w:val="a9"/>
        <w:widowControl/>
        <w:numPr>
          <w:ilvl w:val="0"/>
          <w:numId w:val="9"/>
        </w:numPr>
        <w:spacing w:line="276" w:lineRule="auto"/>
        <w:contextualSpacing w:val="0"/>
        <w:rPr>
          <w:rFonts w:ascii="Georgia" w:hAnsi="Georgia" w:cs="Californian FB"/>
          <w:sz w:val="22"/>
          <w:szCs w:val="22"/>
        </w:rPr>
      </w:pPr>
      <w:r w:rsidRPr="00266238">
        <w:rPr>
          <w:rFonts w:ascii="Georgia" w:hAnsi="Georgia"/>
          <w:sz w:val="22"/>
          <w:szCs w:val="22"/>
        </w:rPr>
        <w:t>處理兩人之間的衝突，儘量聽取每一位成員的說法，並加以比較。</w:t>
      </w:r>
      <w:r w:rsidRPr="00266238">
        <w:rPr>
          <w:rFonts w:ascii="Georgia" w:hAnsi="Georgia"/>
          <w:sz w:val="22"/>
          <w:szCs w:val="22"/>
        </w:rPr>
        <w:t xml:space="preserve"> </w:t>
      </w:r>
    </w:p>
    <w:p w:rsidR="00592E10" w:rsidRPr="00266238" w:rsidRDefault="00592E10" w:rsidP="00632051">
      <w:pPr>
        <w:spacing w:line="276" w:lineRule="auto"/>
        <w:jc w:val="both"/>
        <w:outlineLvl w:val="0"/>
        <w:rPr>
          <w:rFonts w:ascii="Georgia" w:eastAsia="Californian FB" w:hAnsi="Georgia" w:cs="Californian FB"/>
          <w:b/>
          <w:sz w:val="22"/>
          <w:szCs w:val="22"/>
        </w:rPr>
      </w:pPr>
    </w:p>
    <w:p w:rsidR="00DB3A74" w:rsidRPr="00266238" w:rsidRDefault="00DB3A74" w:rsidP="00DB3A74">
      <w:pPr>
        <w:spacing w:line="276" w:lineRule="auto"/>
        <w:jc w:val="both"/>
        <w:outlineLvl w:val="0"/>
        <w:rPr>
          <w:rFonts w:ascii="Georgia" w:eastAsia="Californian FB" w:hAnsi="Georgia" w:cs="Californian FB"/>
          <w:sz w:val="22"/>
          <w:szCs w:val="22"/>
        </w:rPr>
      </w:pPr>
      <w:r w:rsidRPr="00266238">
        <w:rPr>
          <w:rFonts w:ascii="Georgia" w:hAnsi="Georgia"/>
          <w:b/>
          <w:bCs/>
          <w:sz w:val="22"/>
          <w:szCs w:val="22"/>
        </w:rPr>
        <w:t xml:space="preserve">B. </w:t>
      </w:r>
      <w:r w:rsidRPr="00266238">
        <w:rPr>
          <w:rFonts w:ascii="Georgia" w:hAnsi="Georgia"/>
          <w:b/>
          <w:bCs/>
          <w:sz w:val="22"/>
          <w:szCs w:val="22"/>
        </w:rPr>
        <w:t>分析</w:t>
      </w:r>
    </w:p>
    <w:p w:rsidR="00DB3A74" w:rsidRPr="00266238" w:rsidRDefault="00DB3A74" w:rsidP="00DB3A74">
      <w:pPr>
        <w:pStyle w:val="a9"/>
        <w:widowControl/>
        <w:numPr>
          <w:ilvl w:val="0"/>
          <w:numId w:val="10"/>
        </w:numPr>
        <w:spacing w:line="276" w:lineRule="auto"/>
        <w:contextualSpacing w:val="0"/>
        <w:rPr>
          <w:rFonts w:ascii="Georgia" w:hAnsi="Georgia"/>
          <w:sz w:val="22"/>
          <w:szCs w:val="22"/>
        </w:rPr>
      </w:pPr>
      <w:r w:rsidRPr="00266238">
        <w:rPr>
          <w:rFonts w:ascii="Georgia" w:hAnsi="Georgia"/>
          <w:sz w:val="22"/>
          <w:szCs w:val="22"/>
        </w:rPr>
        <w:t>為何如此？分析門徒的罪性或「從前行為上的舊人」</w:t>
      </w:r>
      <w:r w:rsidRPr="00266238">
        <w:rPr>
          <w:rFonts w:ascii="Georgia" w:hAnsi="Georgia"/>
          <w:sz w:val="22"/>
          <w:szCs w:val="22"/>
        </w:rPr>
        <w:t>(</w:t>
      </w:r>
      <w:r w:rsidRPr="00266238">
        <w:rPr>
          <w:rFonts w:ascii="Georgia" w:hAnsi="Georgia"/>
          <w:sz w:val="22"/>
          <w:szCs w:val="22"/>
        </w:rPr>
        <w:t>弗</w:t>
      </w:r>
      <w:r w:rsidRPr="00266238">
        <w:rPr>
          <w:rFonts w:ascii="Georgia" w:hAnsi="Georgia"/>
          <w:sz w:val="22"/>
          <w:szCs w:val="22"/>
        </w:rPr>
        <w:t xml:space="preserve"> 4:22)</w:t>
      </w:r>
      <w:r w:rsidRPr="00266238">
        <w:rPr>
          <w:rFonts w:ascii="Georgia" w:hAnsi="Georgia"/>
          <w:sz w:val="22"/>
          <w:szCs w:val="22"/>
        </w:rPr>
        <w:t>：根據他們表達出的言行，歸納出一個有關他們內心狀況的結論。在他所處墮落的環境中，他學到哪些錯誤的模式？對受苦這件事所做出犯罪的回應為何？</w:t>
      </w:r>
      <w:r w:rsidRPr="00266238">
        <w:rPr>
          <w:rFonts w:ascii="Georgia" w:hAnsi="Georgia"/>
          <w:sz w:val="22"/>
          <w:szCs w:val="22"/>
        </w:rPr>
        <w:t xml:space="preserve"> </w:t>
      </w:r>
    </w:p>
    <w:p w:rsidR="00DB3A74" w:rsidRPr="00266238" w:rsidRDefault="00DB3A74" w:rsidP="00DB3A74">
      <w:pPr>
        <w:pStyle w:val="a9"/>
        <w:widowControl/>
        <w:numPr>
          <w:ilvl w:val="0"/>
          <w:numId w:val="10"/>
        </w:numPr>
        <w:spacing w:line="276" w:lineRule="auto"/>
        <w:contextualSpacing w:val="0"/>
        <w:rPr>
          <w:rFonts w:ascii="Georgia" w:hAnsi="Georgia"/>
          <w:sz w:val="22"/>
          <w:szCs w:val="22"/>
        </w:rPr>
      </w:pPr>
      <w:r w:rsidRPr="00266238">
        <w:rPr>
          <w:rFonts w:ascii="Georgia" w:hAnsi="Georgia"/>
          <w:sz w:val="22"/>
          <w:szCs w:val="22"/>
        </w:rPr>
        <w:t>嘗試在生活的處境中，對門徒進行大範圍的分析。從哪些暗示可看出他的生活？大處境的故事為何？找到可以界定他的罪並指引他成長的聖經經節。</w:t>
      </w:r>
    </w:p>
    <w:p w:rsidR="00DB3A74" w:rsidRPr="00266238" w:rsidRDefault="00DB3A74" w:rsidP="00DB3A74">
      <w:pPr>
        <w:pStyle w:val="a9"/>
        <w:widowControl/>
        <w:numPr>
          <w:ilvl w:val="0"/>
          <w:numId w:val="10"/>
        </w:numPr>
        <w:spacing w:line="276" w:lineRule="auto"/>
        <w:contextualSpacing w:val="0"/>
        <w:rPr>
          <w:rFonts w:ascii="Georgia" w:hAnsi="Georgia"/>
          <w:sz w:val="22"/>
          <w:szCs w:val="22"/>
        </w:rPr>
      </w:pPr>
      <w:r w:rsidRPr="00266238">
        <w:rPr>
          <w:rFonts w:ascii="Georgia" w:hAnsi="Georgia"/>
          <w:sz w:val="22"/>
          <w:szCs w:val="22"/>
        </w:rPr>
        <w:t>需要用神榮耀的那哪一個或多個方面改變門徒？門徒的哪些愛和恨，需要更像基督？上帝透過其工作</w:t>
      </w:r>
      <w:r w:rsidRPr="00266238">
        <w:rPr>
          <w:rFonts w:ascii="Georgia" w:hAnsi="Georgia"/>
          <w:sz w:val="22"/>
          <w:szCs w:val="22"/>
        </w:rPr>
        <w:t>/</w:t>
      </w:r>
      <w:r w:rsidRPr="00266238">
        <w:rPr>
          <w:rFonts w:ascii="Georgia" w:hAnsi="Georgia"/>
          <w:sz w:val="22"/>
          <w:szCs w:val="22"/>
        </w:rPr>
        <w:t>安息的模式所啟示之其屬性，有哪些是門徒必須更瞭解，並且藉由恩典的福音，由他加以運用？基督如何藉著聖靈的大能以及與他聯合的關係，使門徒有所改變？</w:t>
      </w:r>
    </w:p>
    <w:p w:rsidR="00DB3A74" w:rsidRPr="00266238" w:rsidRDefault="00DB3A74" w:rsidP="00DB3A74">
      <w:pPr>
        <w:pStyle w:val="a9"/>
        <w:widowControl/>
        <w:numPr>
          <w:ilvl w:val="0"/>
          <w:numId w:val="10"/>
        </w:numPr>
        <w:spacing w:line="276" w:lineRule="auto"/>
        <w:contextualSpacing w:val="0"/>
        <w:rPr>
          <w:rFonts w:ascii="Georgia" w:hAnsi="Georgia"/>
          <w:sz w:val="22"/>
          <w:szCs w:val="22"/>
        </w:rPr>
      </w:pPr>
      <w:r w:rsidRPr="00266238">
        <w:rPr>
          <w:rFonts w:ascii="Georgia" w:hAnsi="Georgia"/>
          <w:sz w:val="22"/>
          <w:szCs w:val="22"/>
        </w:rPr>
        <w:t>選定門徒訓練回應的優先順序</w:t>
      </w:r>
      <w:r w:rsidRPr="00266238">
        <w:rPr>
          <w:rFonts w:ascii="Georgia" w:hAnsi="Georgia"/>
          <w:sz w:val="22"/>
          <w:szCs w:val="22"/>
        </w:rPr>
        <w:t xml:space="preserve"> (</w:t>
      </w:r>
      <w:r w:rsidRPr="00266238">
        <w:rPr>
          <w:rFonts w:ascii="Georgia" w:hAnsi="Georgia"/>
          <w:sz w:val="22"/>
          <w:szCs w:val="22"/>
        </w:rPr>
        <w:t>在痛苦中重新得力，然後，有關個人改變之最重要的問題，則有優先度</w:t>
      </w:r>
      <w:r w:rsidRPr="00266238">
        <w:rPr>
          <w:rFonts w:ascii="Georgia" w:hAnsi="Georgia"/>
          <w:sz w:val="22"/>
          <w:szCs w:val="22"/>
        </w:rPr>
        <w:t>)</w:t>
      </w:r>
      <w:r w:rsidRPr="00266238">
        <w:rPr>
          <w:rFonts w:ascii="Georgia" w:hAnsi="Georgia"/>
          <w:sz w:val="22"/>
          <w:szCs w:val="22"/>
        </w:rPr>
        <w:t>，以及聖經教導</w:t>
      </w:r>
      <w:r w:rsidRPr="00266238">
        <w:rPr>
          <w:rFonts w:ascii="Georgia" w:hAnsi="Georgia"/>
          <w:sz w:val="22"/>
          <w:szCs w:val="22"/>
        </w:rPr>
        <w:t>/</w:t>
      </w:r>
      <w:r w:rsidRPr="00266238">
        <w:rPr>
          <w:rFonts w:ascii="Georgia" w:hAnsi="Georgia"/>
          <w:sz w:val="22"/>
          <w:szCs w:val="22"/>
        </w:rPr>
        <w:t>經文</w:t>
      </w:r>
      <w:r w:rsidRPr="00266238">
        <w:rPr>
          <w:rFonts w:ascii="Georgia" w:hAnsi="Georgia"/>
          <w:sz w:val="22"/>
          <w:szCs w:val="22"/>
        </w:rPr>
        <w:t xml:space="preserve"> (</w:t>
      </w:r>
      <w:r w:rsidRPr="00266238">
        <w:rPr>
          <w:rFonts w:ascii="Georgia" w:hAnsi="Georgia"/>
          <w:sz w:val="22"/>
          <w:szCs w:val="22"/>
        </w:rPr>
        <w:t>選定門徒的目標、鼓勵門徒同意未來門徒訓練時間上的安排，但要採取主動</w:t>
      </w:r>
      <w:r w:rsidRPr="00266238">
        <w:rPr>
          <w:rFonts w:ascii="Georgia" w:hAnsi="Georgia"/>
          <w:sz w:val="22"/>
          <w:szCs w:val="22"/>
        </w:rPr>
        <w:t>)</w:t>
      </w:r>
      <w:r w:rsidRPr="00266238">
        <w:rPr>
          <w:rFonts w:ascii="Georgia" w:hAnsi="Georgia"/>
          <w:sz w:val="22"/>
          <w:szCs w:val="22"/>
        </w:rPr>
        <w:t>。</w:t>
      </w:r>
      <w:r w:rsidRPr="00266238">
        <w:rPr>
          <w:rFonts w:ascii="Georgia" w:hAnsi="Georgia"/>
          <w:sz w:val="22"/>
          <w:szCs w:val="22"/>
        </w:rPr>
        <w:t xml:space="preserve"> </w:t>
      </w:r>
    </w:p>
    <w:p w:rsidR="00DB3A74" w:rsidRPr="00266238" w:rsidRDefault="00DB3A74" w:rsidP="00DB3A74">
      <w:pPr>
        <w:spacing w:line="276" w:lineRule="auto"/>
        <w:ind w:firstLine="360"/>
        <w:jc w:val="both"/>
        <w:outlineLvl w:val="0"/>
        <w:rPr>
          <w:rFonts w:ascii="Georgia" w:eastAsia="Californian FB" w:hAnsi="Georgia" w:cs="Californian FB"/>
          <w:b/>
          <w:sz w:val="22"/>
          <w:szCs w:val="22"/>
        </w:rPr>
      </w:pPr>
    </w:p>
    <w:p w:rsidR="00DB3A74" w:rsidRPr="00266238" w:rsidRDefault="00DB3A74" w:rsidP="00DB3A74">
      <w:pPr>
        <w:spacing w:line="276" w:lineRule="auto"/>
        <w:jc w:val="both"/>
        <w:outlineLvl w:val="0"/>
        <w:rPr>
          <w:rFonts w:ascii="Georgia" w:eastAsia="Californian FB" w:hAnsi="Georgia" w:cs="Californian FB"/>
          <w:sz w:val="22"/>
          <w:szCs w:val="22"/>
        </w:rPr>
      </w:pPr>
      <w:r w:rsidRPr="00266238">
        <w:rPr>
          <w:rFonts w:ascii="Georgia" w:hAnsi="Georgia"/>
          <w:b/>
          <w:bCs/>
          <w:sz w:val="22"/>
          <w:szCs w:val="22"/>
        </w:rPr>
        <w:t xml:space="preserve">C. </w:t>
      </w:r>
      <w:r w:rsidRPr="00266238">
        <w:rPr>
          <w:rFonts w:ascii="Georgia" w:hAnsi="Georgia"/>
          <w:b/>
          <w:bCs/>
          <w:sz w:val="22"/>
          <w:szCs w:val="22"/>
        </w:rPr>
        <w:t>回應</w:t>
      </w:r>
      <w:r w:rsidRPr="00266238">
        <w:rPr>
          <w:rFonts w:ascii="Georgia" w:hAnsi="Georgia"/>
          <w:sz w:val="22"/>
          <w:szCs w:val="22"/>
        </w:rPr>
        <w:t xml:space="preserve"> </w:t>
      </w:r>
    </w:p>
    <w:p w:rsidR="00DB3A74" w:rsidRPr="00266238" w:rsidRDefault="00DB3A74" w:rsidP="00DB3A74">
      <w:pPr>
        <w:pStyle w:val="a9"/>
        <w:widowControl/>
        <w:numPr>
          <w:ilvl w:val="0"/>
          <w:numId w:val="11"/>
        </w:numPr>
        <w:spacing w:line="276" w:lineRule="auto"/>
        <w:contextualSpacing w:val="0"/>
        <w:rPr>
          <w:rFonts w:ascii="Georgia" w:hAnsi="Georgia"/>
          <w:sz w:val="22"/>
          <w:szCs w:val="22"/>
        </w:rPr>
      </w:pPr>
      <w:r w:rsidRPr="00266238">
        <w:rPr>
          <w:rFonts w:ascii="Georgia" w:hAnsi="Georgia"/>
          <w:sz w:val="22"/>
          <w:szCs w:val="22"/>
        </w:rPr>
        <w:t>總結調查結果並且提供你的分析及聖經輔導。</w:t>
      </w:r>
    </w:p>
    <w:p w:rsidR="00DB3A74" w:rsidRPr="00266238" w:rsidRDefault="00DB3A74" w:rsidP="00DB3A74">
      <w:pPr>
        <w:pStyle w:val="a9"/>
        <w:widowControl/>
        <w:numPr>
          <w:ilvl w:val="0"/>
          <w:numId w:val="11"/>
        </w:numPr>
        <w:spacing w:line="276" w:lineRule="auto"/>
        <w:contextualSpacing w:val="0"/>
        <w:rPr>
          <w:rFonts w:ascii="Georgia" w:hAnsi="Georgia"/>
          <w:sz w:val="22"/>
          <w:szCs w:val="22"/>
        </w:rPr>
      </w:pPr>
      <w:r w:rsidRPr="00266238">
        <w:rPr>
          <w:rFonts w:ascii="Georgia" w:hAnsi="Georgia"/>
          <w:sz w:val="22"/>
          <w:szCs w:val="22"/>
        </w:rPr>
        <w:t>檢驗資料並修訂：根據你的總結與門徒互動、留心聽是否有你所理解的共識、如果你未注意到或誤解關鍵問題，則修訂分析結果。</w:t>
      </w:r>
    </w:p>
    <w:p w:rsidR="00DB3A74" w:rsidRPr="00266238" w:rsidRDefault="00DB3A74" w:rsidP="00DB3A74">
      <w:pPr>
        <w:pStyle w:val="a9"/>
        <w:widowControl/>
        <w:numPr>
          <w:ilvl w:val="0"/>
          <w:numId w:val="11"/>
        </w:numPr>
        <w:spacing w:line="276" w:lineRule="auto"/>
        <w:contextualSpacing w:val="0"/>
        <w:rPr>
          <w:rFonts w:ascii="Georgia" w:hAnsi="Georgia"/>
          <w:sz w:val="22"/>
          <w:szCs w:val="22"/>
        </w:rPr>
      </w:pPr>
      <w:r w:rsidRPr="00266238">
        <w:rPr>
          <w:rFonts w:ascii="Georgia" w:hAnsi="Georgia"/>
          <w:sz w:val="22"/>
          <w:szCs w:val="22"/>
        </w:rPr>
        <w:lastRenderedPageBreak/>
        <w:t>留心聽取門徒的回應及對方對輔導的態度，以作為是否願意受教以及聖靈已定罪的指標。</w:t>
      </w:r>
      <w:r w:rsidRPr="00266238">
        <w:rPr>
          <w:rFonts w:ascii="Georgia" w:hAnsi="Georgia"/>
          <w:sz w:val="22"/>
          <w:szCs w:val="22"/>
        </w:rPr>
        <w:t xml:space="preserve"> </w:t>
      </w:r>
    </w:p>
    <w:p w:rsidR="00DB3A74" w:rsidRPr="00266238" w:rsidRDefault="00DB3A74" w:rsidP="00DB3A74">
      <w:pPr>
        <w:pStyle w:val="a9"/>
        <w:widowControl/>
        <w:numPr>
          <w:ilvl w:val="0"/>
          <w:numId w:val="11"/>
        </w:numPr>
        <w:spacing w:line="276" w:lineRule="auto"/>
        <w:contextualSpacing w:val="0"/>
        <w:rPr>
          <w:rFonts w:ascii="Georgia" w:hAnsi="Georgia"/>
          <w:sz w:val="22"/>
          <w:szCs w:val="22"/>
        </w:rPr>
      </w:pPr>
      <w:r w:rsidRPr="00266238">
        <w:rPr>
          <w:rFonts w:ascii="Georgia" w:hAnsi="Georgia"/>
          <w:sz w:val="22"/>
          <w:szCs w:val="22"/>
        </w:rPr>
        <w:t>在禱告簿中記下關鍵主題；每當你為了類似問題進行改正或管教時，請門徒複習這些主題。</w:t>
      </w:r>
      <w:r w:rsidRPr="00266238">
        <w:rPr>
          <w:rFonts w:ascii="Georgia" w:hAnsi="Georgia"/>
          <w:sz w:val="22"/>
          <w:szCs w:val="22"/>
        </w:rPr>
        <w:t xml:space="preserve"> </w:t>
      </w:r>
    </w:p>
    <w:p w:rsidR="00DB3A74" w:rsidRPr="00266238" w:rsidRDefault="00DB3A74" w:rsidP="00DB3A74">
      <w:pPr>
        <w:pStyle w:val="a9"/>
        <w:widowControl/>
        <w:numPr>
          <w:ilvl w:val="0"/>
          <w:numId w:val="11"/>
        </w:numPr>
        <w:spacing w:line="276" w:lineRule="auto"/>
        <w:ind w:left="360"/>
        <w:contextualSpacing w:val="0"/>
        <w:rPr>
          <w:rFonts w:ascii="Georgia" w:hAnsi="Georgia"/>
          <w:sz w:val="22"/>
          <w:szCs w:val="22"/>
        </w:rPr>
      </w:pPr>
      <w:r w:rsidRPr="00266238">
        <w:rPr>
          <w:rFonts w:ascii="Georgia" w:hAnsi="Georgia"/>
          <w:sz w:val="22"/>
          <w:szCs w:val="22"/>
        </w:rPr>
        <w:t>一起禱告：請門徒先禱告</w:t>
      </w:r>
      <w:r w:rsidRPr="00266238">
        <w:rPr>
          <w:rFonts w:ascii="Georgia" w:hAnsi="Georgia"/>
          <w:sz w:val="22"/>
          <w:szCs w:val="22"/>
        </w:rPr>
        <w:t xml:space="preserve"> (</w:t>
      </w:r>
      <w:r w:rsidRPr="00266238">
        <w:rPr>
          <w:rFonts w:ascii="Georgia" w:hAnsi="Georgia"/>
          <w:sz w:val="22"/>
          <w:szCs w:val="22"/>
        </w:rPr>
        <w:t>聽取禱告以作為輔導的運用</w:t>
      </w:r>
      <w:r w:rsidRPr="00266238">
        <w:rPr>
          <w:rFonts w:ascii="Georgia" w:hAnsi="Georgia"/>
          <w:sz w:val="22"/>
          <w:szCs w:val="22"/>
        </w:rPr>
        <w:t>)</w:t>
      </w:r>
      <w:r w:rsidRPr="00266238">
        <w:rPr>
          <w:rFonts w:ascii="Georgia" w:hAnsi="Georgia"/>
          <w:sz w:val="22"/>
          <w:szCs w:val="22"/>
        </w:rPr>
        <w:t>，然後換你禱告</w:t>
      </w:r>
    </w:p>
    <w:p w:rsidR="00DB3A74" w:rsidRPr="00266238" w:rsidRDefault="00DB3A74" w:rsidP="00DB3A74">
      <w:pPr>
        <w:pStyle w:val="a9"/>
        <w:widowControl/>
        <w:numPr>
          <w:ilvl w:val="0"/>
          <w:numId w:val="11"/>
        </w:numPr>
        <w:spacing w:line="276" w:lineRule="auto"/>
        <w:contextualSpacing w:val="0"/>
        <w:rPr>
          <w:rFonts w:ascii="Georgia" w:hAnsi="Georgia" w:cs="Californian FB"/>
          <w:sz w:val="22"/>
          <w:szCs w:val="22"/>
        </w:rPr>
      </w:pPr>
      <w:r w:rsidRPr="00266238">
        <w:rPr>
          <w:rFonts w:ascii="Georgia" w:hAnsi="Georgia"/>
          <w:sz w:val="22"/>
          <w:szCs w:val="22"/>
        </w:rPr>
        <w:t>深入研究：糾正不順從的行為和肉體眼目的情慾，並以神裡面及天上更大的喜樂</w:t>
      </w:r>
      <w:r w:rsidRPr="00266238">
        <w:rPr>
          <w:rFonts w:ascii="Georgia" w:hAnsi="Georgia"/>
          <w:sz w:val="22"/>
          <w:szCs w:val="22"/>
        </w:rPr>
        <w:t xml:space="preserve"> (</w:t>
      </w:r>
      <w:r w:rsidRPr="00266238">
        <w:rPr>
          <w:rFonts w:ascii="Georgia" w:hAnsi="Georgia"/>
          <w:sz w:val="22"/>
          <w:szCs w:val="22"/>
        </w:rPr>
        <w:t>來</w:t>
      </w:r>
      <w:r w:rsidRPr="00266238">
        <w:rPr>
          <w:rFonts w:ascii="Georgia" w:hAnsi="Georgia"/>
          <w:sz w:val="22"/>
          <w:szCs w:val="22"/>
        </w:rPr>
        <w:t xml:space="preserve"> 11-12 </w:t>
      </w:r>
      <w:r w:rsidRPr="00266238">
        <w:rPr>
          <w:rFonts w:ascii="Georgia" w:hAnsi="Georgia"/>
          <w:sz w:val="22"/>
          <w:szCs w:val="22"/>
        </w:rPr>
        <w:t>章</w:t>
      </w:r>
      <w:r w:rsidRPr="00266238">
        <w:rPr>
          <w:rFonts w:ascii="Georgia" w:hAnsi="Georgia"/>
          <w:sz w:val="22"/>
          <w:szCs w:val="22"/>
        </w:rPr>
        <w:t xml:space="preserve">) </w:t>
      </w:r>
      <w:r w:rsidRPr="00266238">
        <w:rPr>
          <w:rFonts w:ascii="Georgia" w:hAnsi="Georgia"/>
          <w:sz w:val="22"/>
          <w:szCs w:val="22"/>
        </w:rPr>
        <w:t>取而代之；請閱讀</w:t>
      </w:r>
      <w:r w:rsidRPr="00266238">
        <w:rPr>
          <w:rFonts w:ascii="Georgia" w:hAnsi="Georgia"/>
          <w:sz w:val="22"/>
          <w:szCs w:val="22"/>
          <w:u w:val="single"/>
        </w:rPr>
        <w:t>派博</w:t>
      </w:r>
      <w:r w:rsidRPr="00266238">
        <w:rPr>
          <w:rFonts w:ascii="Georgia" w:hAnsi="Georgia"/>
          <w:sz w:val="22"/>
          <w:szCs w:val="22"/>
        </w:rPr>
        <w:t xml:space="preserve"> (John Piper) </w:t>
      </w:r>
      <w:r w:rsidRPr="00266238">
        <w:rPr>
          <w:rFonts w:ascii="Georgia" w:hAnsi="Georgia"/>
          <w:sz w:val="22"/>
          <w:szCs w:val="22"/>
        </w:rPr>
        <w:t>的著作《當我不渴慕神︰如何獲得喜樂》</w:t>
      </w:r>
      <w:r w:rsidRPr="00266238">
        <w:rPr>
          <w:rFonts w:ascii="Georgia" w:hAnsi="Georgia"/>
          <w:sz w:val="22"/>
          <w:szCs w:val="22"/>
        </w:rPr>
        <w:t>(</w:t>
      </w:r>
      <w:r w:rsidRPr="00266238">
        <w:rPr>
          <w:rFonts w:ascii="Georgia" w:hAnsi="Georgia"/>
          <w:i/>
          <w:sz w:val="22"/>
          <w:szCs w:val="22"/>
        </w:rPr>
        <w:t>When I Don’t Desire God : How to Fight for Joy</w:t>
      </w:r>
      <w:r w:rsidRPr="00266238">
        <w:rPr>
          <w:rFonts w:ascii="Georgia" w:hAnsi="Georgia"/>
          <w:sz w:val="22"/>
          <w:szCs w:val="22"/>
        </w:rPr>
        <w:t>) (</w:t>
      </w:r>
      <w:r w:rsidRPr="00266238">
        <w:rPr>
          <w:rFonts w:ascii="Georgia" w:hAnsi="Georgia"/>
          <w:sz w:val="22"/>
          <w:szCs w:val="22"/>
        </w:rPr>
        <w:t>特別是第</w:t>
      </w:r>
      <w:r w:rsidRPr="00266238">
        <w:rPr>
          <w:rFonts w:ascii="Georgia" w:hAnsi="Georgia"/>
          <w:sz w:val="22"/>
          <w:szCs w:val="22"/>
        </w:rPr>
        <w:t xml:space="preserve"> 11 </w:t>
      </w:r>
      <w:r w:rsidRPr="00266238">
        <w:rPr>
          <w:rFonts w:ascii="Georgia" w:hAnsi="Georgia"/>
          <w:sz w:val="22"/>
          <w:szCs w:val="22"/>
        </w:rPr>
        <w:t>章：如何透過被造物找到神裡面的喜樂</w:t>
      </w:r>
      <w:r w:rsidRPr="00266238">
        <w:rPr>
          <w:rFonts w:ascii="Georgia" w:hAnsi="Georgia"/>
          <w:sz w:val="22"/>
          <w:szCs w:val="22"/>
        </w:rPr>
        <w:t>)</w:t>
      </w:r>
      <w:r w:rsidRPr="00266238">
        <w:rPr>
          <w:rFonts w:ascii="Georgia" w:hAnsi="Georgia"/>
          <w:sz w:val="22"/>
          <w:szCs w:val="22"/>
        </w:rPr>
        <w:t>。</w:t>
      </w:r>
    </w:p>
    <w:p w:rsidR="00DB3A74" w:rsidRPr="00266238" w:rsidRDefault="00DB3A74" w:rsidP="00DB3A74">
      <w:pPr>
        <w:spacing w:line="276" w:lineRule="auto"/>
        <w:jc w:val="both"/>
        <w:outlineLvl w:val="0"/>
        <w:rPr>
          <w:rFonts w:ascii="Georgia" w:eastAsia="Californian FB" w:hAnsi="Georgia" w:cs="Californian FB"/>
          <w:b/>
          <w:sz w:val="22"/>
          <w:szCs w:val="22"/>
        </w:rPr>
      </w:pPr>
    </w:p>
    <w:p w:rsidR="00DB3A74" w:rsidRPr="00266238" w:rsidRDefault="00DB3A74" w:rsidP="00DB3A74">
      <w:pPr>
        <w:spacing w:line="276" w:lineRule="auto"/>
        <w:jc w:val="both"/>
        <w:outlineLvl w:val="0"/>
        <w:rPr>
          <w:rFonts w:ascii="Georgia" w:eastAsia="Californian FB" w:hAnsi="Georgia" w:cs="Californian FB"/>
          <w:sz w:val="22"/>
          <w:szCs w:val="22"/>
        </w:rPr>
      </w:pPr>
      <w:r w:rsidRPr="00266238">
        <w:rPr>
          <w:rFonts w:ascii="Georgia" w:hAnsi="Georgia"/>
          <w:b/>
          <w:bCs/>
          <w:sz w:val="22"/>
          <w:szCs w:val="22"/>
        </w:rPr>
        <w:t xml:space="preserve">D. </w:t>
      </w:r>
      <w:r w:rsidRPr="00266238">
        <w:rPr>
          <w:rFonts w:ascii="Georgia" w:hAnsi="Georgia"/>
          <w:b/>
          <w:bCs/>
          <w:sz w:val="22"/>
          <w:szCs w:val="22"/>
        </w:rPr>
        <w:t>一起生活作後續追蹤</w:t>
      </w:r>
      <w:r w:rsidRPr="00266238">
        <w:rPr>
          <w:rFonts w:ascii="Georgia" w:hAnsi="Georgia"/>
          <w:sz w:val="22"/>
          <w:szCs w:val="22"/>
        </w:rPr>
        <w:t xml:space="preserve"> </w:t>
      </w:r>
    </w:p>
    <w:p w:rsidR="00DB3A74" w:rsidRPr="00266238" w:rsidRDefault="00DB3A74" w:rsidP="00DB3A74">
      <w:pPr>
        <w:pStyle w:val="a9"/>
        <w:widowControl/>
        <w:numPr>
          <w:ilvl w:val="0"/>
          <w:numId w:val="12"/>
        </w:numPr>
        <w:spacing w:line="276" w:lineRule="auto"/>
        <w:contextualSpacing w:val="0"/>
        <w:rPr>
          <w:rFonts w:ascii="Georgia" w:hAnsi="Georgia"/>
          <w:sz w:val="22"/>
          <w:szCs w:val="22"/>
        </w:rPr>
      </w:pPr>
      <w:r w:rsidRPr="00266238">
        <w:rPr>
          <w:rFonts w:ascii="Georgia" w:hAnsi="Georgia"/>
          <w:sz w:val="22"/>
          <w:szCs w:val="22"/>
        </w:rPr>
        <w:t>提醒門徒他們需要透過聖靈施行福音的大能，達到的轉變的目標。</w:t>
      </w:r>
      <w:r w:rsidRPr="00266238">
        <w:rPr>
          <w:rFonts w:ascii="Georgia" w:hAnsi="Georgia"/>
          <w:sz w:val="22"/>
          <w:szCs w:val="22"/>
        </w:rPr>
        <w:t xml:space="preserve">  </w:t>
      </w:r>
    </w:p>
    <w:p w:rsidR="00DB3A74" w:rsidRPr="00266238" w:rsidRDefault="00DB3A74" w:rsidP="00DB3A74">
      <w:pPr>
        <w:rPr>
          <w:rFonts w:ascii="Georgia" w:hAnsi="Georgia"/>
          <w:sz w:val="22"/>
          <w:szCs w:val="22"/>
        </w:rPr>
      </w:pPr>
      <w:r w:rsidRPr="00266238">
        <w:rPr>
          <w:rFonts w:ascii="Georgia" w:hAnsi="Georgia"/>
          <w:sz w:val="22"/>
          <w:szCs w:val="22"/>
        </w:rPr>
        <w:t>門徒訓練員得罪門徒時，願意承認自己的罪。門徒從門徒訓練員與門徒之間必須悔改且彼此和好的榜樣中學習。</w:t>
      </w:r>
    </w:p>
    <w:p w:rsidR="00DB3A74" w:rsidRPr="00266238" w:rsidRDefault="00DB3A74" w:rsidP="00DB3A74">
      <w:pPr>
        <w:rPr>
          <w:rFonts w:ascii="Georgia" w:hAnsi="Georgia"/>
          <w:sz w:val="22"/>
          <w:szCs w:val="22"/>
        </w:rPr>
      </w:pPr>
    </w:p>
    <w:p w:rsidR="00DB3A74" w:rsidRPr="00266238" w:rsidRDefault="00DD62AB" w:rsidP="00DB3A74">
      <w:pPr>
        <w:rPr>
          <w:rFonts w:ascii="Georgia" w:hAnsi="Georgia"/>
          <w:b/>
          <w:sz w:val="22"/>
          <w:szCs w:val="22"/>
        </w:rPr>
      </w:pPr>
      <w:r w:rsidRPr="00266238">
        <w:rPr>
          <w:rFonts w:ascii="Georgia" w:hAnsi="Georgia"/>
          <w:b/>
          <w:sz w:val="22"/>
          <w:szCs w:val="22"/>
        </w:rPr>
        <w:t>E</w:t>
      </w:r>
      <w:r w:rsidR="00DB3A74" w:rsidRPr="00266238">
        <w:rPr>
          <w:rFonts w:ascii="Georgia" w:hAnsi="Georgia"/>
          <w:b/>
          <w:sz w:val="22"/>
          <w:szCs w:val="22"/>
        </w:rPr>
        <w:t xml:space="preserve">. </w:t>
      </w:r>
      <w:r w:rsidR="00DB3A74" w:rsidRPr="00266238">
        <w:rPr>
          <w:rFonts w:ascii="Georgia" w:hAnsi="Georgia"/>
          <w:b/>
          <w:sz w:val="22"/>
          <w:szCs w:val="22"/>
        </w:rPr>
        <w:t>注意事項</w:t>
      </w:r>
      <w:r w:rsidR="00DB3A74" w:rsidRPr="00266238">
        <w:rPr>
          <w:rFonts w:ascii="Georgia" w:hAnsi="Georgia"/>
          <w:b/>
          <w:sz w:val="22"/>
          <w:szCs w:val="22"/>
        </w:rPr>
        <w:t xml:space="preserve"> : Cautions </w:t>
      </w:r>
    </w:p>
    <w:p w:rsidR="00DB3A74" w:rsidRPr="00266238" w:rsidRDefault="00DB3A74" w:rsidP="00DB3A74">
      <w:pPr>
        <w:pStyle w:val="a9"/>
        <w:widowControl/>
        <w:numPr>
          <w:ilvl w:val="1"/>
          <w:numId w:val="32"/>
        </w:numPr>
        <w:tabs>
          <w:tab w:val="clear" w:pos="1080"/>
          <w:tab w:val="num" w:pos="810"/>
        </w:tabs>
        <w:ind w:left="720"/>
        <w:rPr>
          <w:rFonts w:ascii="Georgia" w:hAnsi="Georgia"/>
          <w:color w:val="000000"/>
          <w:sz w:val="22"/>
          <w:szCs w:val="22"/>
        </w:rPr>
      </w:pPr>
      <w:r w:rsidRPr="00266238">
        <w:rPr>
          <w:rFonts w:ascii="Georgia" w:hAnsi="Georgia"/>
          <w:sz w:val="22"/>
          <w:szCs w:val="22"/>
        </w:rPr>
        <w:t xml:space="preserve">While it can be flattering/interesting to have access to a counselee’s private world and see good changes through your counsel, you must not abuse the privilege by unnecessary curiosity or manipulation for personal gain (emotional, sexual, financial, relational). </w:t>
      </w:r>
      <w:r w:rsidRPr="00266238">
        <w:rPr>
          <w:rFonts w:ascii="Georgia" w:hAnsi="Georgia" w:cs="PMingLiU"/>
          <w:color w:val="000000"/>
          <w:sz w:val="22"/>
          <w:szCs w:val="22"/>
        </w:rPr>
        <w:t>留心避免不必要的好奇心，以及為個人利益操控對方。</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You will learn details of sins you never thought to commit, and these can become a new temptation for you if you are not treasuring God. </w:t>
      </w:r>
      <w:r w:rsidRPr="00266238">
        <w:rPr>
          <w:rFonts w:ascii="Georgia" w:hAnsi="Georgia"/>
          <w:sz w:val="22"/>
          <w:szCs w:val="22"/>
        </w:rPr>
        <w:t>尋求輔導者所犯的罪，對你可能是新的試探。</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 counselees will make you angry or tempt you to make harsh judgments. If you cannot maintain a spiritual, humble, gentle attitude, you should refer (Gal 6:1). </w:t>
      </w:r>
      <w:r w:rsidRPr="00266238">
        <w:rPr>
          <w:rFonts w:ascii="Georgia" w:hAnsi="Georgia"/>
          <w:sz w:val="22"/>
          <w:szCs w:val="22"/>
        </w:rPr>
        <w:t>如果你無法維持一個屬靈的、謙卑溫和的態度，請回到加拉太書六章一節。</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 counselees will make you feel good through shared interests. You will be tempted to ignore probing, confrontational issues.  </w:t>
      </w:r>
      <w:r w:rsidRPr="00266238">
        <w:rPr>
          <w:rFonts w:ascii="Georgia" w:hAnsi="Georgia"/>
          <w:sz w:val="22"/>
          <w:szCs w:val="22"/>
        </w:rPr>
        <w:t>你會面臨「避開越挖越深的、引發爭辯的問題」的試探。</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Some counselee’s lives have become extremely complicated, or long term sin issues have multiplied the complexity of what the issues are, and what issues to start with in counseling change. Pray for wisdom.</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 counseling sessions can be extremely confusing, especially in marriage or conflict situations where just getting a clear picture of the actual events is clouded by outbursts of emotion. Pray to God admitting your confusion and asking for discernment! Try to pick out some relevant places to start the change process, especially in changes in attitude. </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Sometimes the counselee’s logic used to make decisions seems correct and legitimate until you compare the themes with making choices based on specifics given in the Word of God that should be believed. Some counselees are making major decisions </w:t>
      </w:r>
      <w:r w:rsidRPr="00266238">
        <w:rPr>
          <w:rFonts w:ascii="Georgia" w:hAnsi="Georgia"/>
          <w:sz w:val="22"/>
          <w:szCs w:val="22"/>
        </w:rPr>
        <w:lastRenderedPageBreak/>
        <w:t xml:space="preserve">and choices primarily based on fear, rather than specific positive direction from the Word and acting in faith. </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 counselees talk too much about irrelevant issues. Be ready to redirect to important topics.  In marriage counseling, give balance to hearing each partner. </w:t>
      </w:r>
      <w:r w:rsidRPr="00266238">
        <w:rPr>
          <w:rFonts w:ascii="Georgia" w:hAnsi="Georgia"/>
          <w:sz w:val="22"/>
          <w:szCs w:val="22"/>
        </w:rPr>
        <w:t>要隨時將尋求輔導者帶回到重要的議題上。做婚姻輔導時，要公平聽取兩方的說詞。</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 counselees will be effective liars. If everything reportedly changed for the good since your last meeting, you are probably being deceived. People with various kinds of addictions have usually learned to lie and manipulate by pretending to change to get what they want. </w:t>
      </w:r>
      <w:r w:rsidRPr="00266238">
        <w:rPr>
          <w:rFonts w:ascii="Georgia" w:hAnsi="Georgia"/>
          <w:sz w:val="22"/>
          <w:szCs w:val="22"/>
        </w:rPr>
        <w:t>如果在上一次會談後，所有事都改善、往好的方向發展</w:t>
      </w:r>
      <w:r w:rsidRPr="00266238">
        <w:rPr>
          <w:rFonts w:ascii="Georgia" w:hAnsi="Georgia"/>
          <w:sz w:val="22"/>
          <w:szCs w:val="22"/>
        </w:rPr>
        <w:t>──</w:t>
      </w:r>
      <w:r w:rsidRPr="00266238">
        <w:rPr>
          <w:rFonts w:ascii="Georgia" w:hAnsi="Georgia"/>
          <w:sz w:val="22"/>
          <w:szCs w:val="22"/>
        </w:rPr>
        <w:t>那你很有可能被騙了！</w:t>
      </w:r>
      <w:r w:rsidRPr="00266238">
        <w:rPr>
          <w:rFonts w:ascii="Georgia" w:hAnsi="Georgia"/>
          <w:sz w:val="22"/>
          <w:szCs w:val="22"/>
        </w:rPr>
        <w:t xml:space="preserve"> </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Recognize that you are not omniscient, nor are you appointed to be “sin-police” who goes to spy on counselee’s actions. A counselee’s intentional deception, denial of actual sins or on-going sin will be hard to prove. You will need to rely on other evidence of general heart submission to truth. Where there seems to be a general lack of heart submission to obvious truths and very few fruits of love, it is more likely that the counselee is deceiving you. Point the counselee to the all-knowing Spirit who cannot be deceived (Acts 5:1-11).</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Some counselees will use a psychology model to define their own problems. You will need to know the various models and be prepared to show how biblical counsel is better. </w:t>
      </w:r>
      <w:r w:rsidRPr="00266238">
        <w:rPr>
          <w:rFonts w:ascii="Georgia" w:hAnsi="Georgia"/>
          <w:sz w:val="22"/>
          <w:szCs w:val="22"/>
        </w:rPr>
        <w:t>你必須熟知各種心理學的典型，並且能輕易地展示出為何聖經輔導更為優越。</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You don’t have to have all the answers. Admit your ignorance, pray for wisdom, and seek other experienced counselors or written resources where needed. </w:t>
      </w:r>
      <w:r w:rsidRPr="00266238">
        <w:rPr>
          <w:rFonts w:ascii="Georgia" w:hAnsi="Georgia"/>
          <w:sz w:val="22"/>
          <w:szCs w:val="22"/>
        </w:rPr>
        <w:t>要承認自己懂的有限，在禱告中尋求智慧，若有必要，則求助於其他有經驗的輔導員或書籍。</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Give biblical guidance on clear issues, but avoid binding counselee conscience on areas of freedom. </w:t>
      </w:r>
      <w:r w:rsidRPr="00266238">
        <w:rPr>
          <w:rFonts w:ascii="Georgia" w:hAnsi="Georgia"/>
          <w:sz w:val="22"/>
          <w:szCs w:val="22"/>
        </w:rPr>
        <w:t>在沒有爭議的議題上要給予明確的聖經教導，但在容許一定程度的自由方面則不要轄制受輔導者的良心。</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If your testimony &amp; reputation is weak, if you lack skill in biblical knowledge, application, and life wisdom, your counsel may not be respected. You must go beyond simplistic answers like “Read your Bible and pray more.” </w:t>
      </w:r>
      <w:r w:rsidRPr="00266238">
        <w:rPr>
          <w:rFonts w:ascii="Georgia" w:hAnsi="Georgia"/>
          <w:sz w:val="22"/>
          <w:szCs w:val="22"/>
        </w:rPr>
        <w:t>如果你缺乏有說服力的見證與聲譽，如果你不具備足夠的聖經知識、應用技巧與生活智慧，你的協談可能被人輕視。</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If you lack patience and skill in data gathering, your analysis will be weak and you may miss the most important issues. Counselees will feel you have not listened or understood them. </w:t>
      </w:r>
      <w:r w:rsidRPr="00266238">
        <w:rPr>
          <w:rFonts w:ascii="Georgia" w:hAnsi="Georgia"/>
          <w:sz w:val="22"/>
          <w:szCs w:val="22"/>
        </w:rPr>
        <w:t>如果你在收集資訊上缺乏耐心與技巧，你的分析無法深入，而且會錯過重要的問題。</w:t>
      </w:r>
    </w:p>
    <w:p w:rsidR="00DB3A74" w:rsidRPr="00266238" w:rsidRDefault="00DB3A74" w:rsidP="00DB3A74">
      <w:pPr>
        <w:widowControl/>
        <w:numPr>
          <w:ilvl w:val="1"/>
          <w:numId w:val="32"/>
        </w:numPr>
        <w:spacing w:line="300" w:lineRule="exact"/>
        <w:ind w:left="720"/>
        <w:rPr>
          <w:rFonts w:ascii="Georgia" w:hAnsi="Georgia"/>
          <w:sz w:val="22"/>
          <w:szCs w:val="22"/>
        </w:rPr>
      </w:pPr>
      <w:r w:rsidRPr="00266238">
        <w:rPr>
          <w:rFonts w:ascii="Georgia" w:hAnsi="Georgia"/>
          <w:sz w:val="22"/>
          <w:szCs w:val="22"/>
        </w:rPr>
        <w:t xml:space="preserve">The rate of change is seldom dependent on your skill as a counselor. Long term problems with complicated the sin issues and weak biblical wisdom will usually take more time to change (Gal 6:7-8). Expect more failure, but look for quicker, deeper repentance. Sanctification requires unseen changes in affections (loves, hates, joys, sorrows). </w:t>
      </w:r>
      <w:r w:rsidRPr="00266238">
        <w:rPr>
          <w:rFonts w:ascii="Georgia" w:hAnsi="Georgia"/>
          <w:sz w:val="22"/>
          <w:szCs w:val="22"/>
        </w:rPr>
        <w:t>積習難改的問題、難以辨識的罪與對聖經智慧的淺薄了解，使得改變必須花費更長的時間（加六</w:t>
      </w:r>
      <w:r w:rsidRPr="00266238">
        <w:rPr>
          <w:rFonts w:ascii="Georgia" w:hAnsi="Georgia"/>
          <w:sz w:val="22"/>
          <w:szCs w:val="22"/>
        </w:rPr>
        <w:t>7-8</w:t>
      </w:r>
      <w:r w:rsidRPr="00266238">
        <w:rPr>
          <w:rFonts w:ascii="Georgia" w:hAnsi="Georgia"/>
          <w:sz w:val="22"/>
          <w:szCs w:val="22"/>
        </w:rPr>
        <w:t>）。對失敗要有心理準備，但要期望更快、更深刻的悔改。成聖需要情感上（愛、恨、喜樂、悲傷）無形的轉變。</w:t>
      </w:r>
    </w:p>
    <w:p w:rsidR="00DD62AB" w:rsidRPr="00266238" w:rsidRDefault="00DD62AB" w:rsidP="00DD62AB">
      <w:pPr>
        <w:widowControl/>
        <w:pBdr>
          <w:bottom w:val="single" w:sz="12" w:space="1" w:color="auto"/>
        </w:pBdr>
        <w:spacing w:line="300" w:lineRule="exact"/>
        <w:rPr>
          <w:rFonts w:ascii="Georgia" w:hAnsi="Georgia"/>
          <w:sz w:val="22"/>
          <w:szCs w:val="22"/>
        </w:rPr>
      </w:pPr>
    </w:p>
    <w:p w:rsidR="00592E10" w:rsidRPr="00266238" w:rsidRDefault="00592E10" w:rsidP="00DD62AB">
      <w:pPr>
        <w:widowControl/>
        <w:spacing w:line="300" w:lineRule="exact"/>
        <w:rPr>
          <w:rFonts w:ascii="Georgia" w:hAnsi="Georgia"/>
          <w:sz w:val="22"/>
          <w:szCs w:val="22"/>
        </w:rPr>
      </w:pPr>
    </w:p>
    <w:p w:rsidR="00592E10" w:rsidRPr="00266238" w:rsidRDefault="00592E10" w:rsidP="00592E10">
      <w:pPr>
        <w:widowControl/>
        <w:spacing w:line="300" w:lineRule="exact"/>
        <w:jc w:val="center"/>
        <w:rPr>
          <w:rFonts w:ascii="Georgia" w:hAnsi="Georgia"/>
          <w:b/>
          <w:sz w:val="22"/>
          <w:szCs w:val="22"/>
        </w:rPr>
      </w:pPr>
      <w:r w:rsidRPr="00266238">
        <w:rPr>
          <w:rFonts w:ascii="Georgia" w:hAnsi="Georgia"/>
          <w:b/>
          <w:sz w:val="22"/>
          <w:szCs w:val="22"/>
        </w:rPr>
        <w:t>CHAPTER 6:</w:t>
      </w:r>
    </w:p>
    <w:p w:rsidR="00592E10" w:rsidRPr="00266238" w:rsidRDefault="00592E10" w:rsidP="00592E10">
      <w:pPr>
        <w:widowControl/>
        <w:spacing w:line="300" w:lineRule="exact"/>
        <w:jc w:val="center"/>
        <w:rPr>
          <w:rFonts w:ascii="Georgia" w:hAnsi="Georgia"/>
          <w:b/>
          <w:sz w:val="22"/>
          <w:szCs w:val="22"/>
        </w:rPr>
      </w:pPr>
      <w:r w:rsidRPr="00266238">
        <w:rPr>
          <w:rFonts w:ascii="Georgia" w:hAnsi="Georgia"/>
          <w:b/>
          <w:sz w:val="22"/>
          <w:szCs w:val="22"/>
        </w:rPr>
        <w:t xml:space="preserve">MARRIAGE COUNSELING: </w:t>
      </w:r>
      <w:r w:rsidR="00266238" w:rsidRPr="00266238">
        <w:rPr>
          <w:rFonts w:ascii="Georgia" w:hAnsi="Georgia"/>
          <w:b/>
          <w:sz w:val="22"/>
          <w:szCs w:val="22"/>
        </w:rPr>
        <w:t>HEALTHY MARRIAGES GIVE TO EACH OTHER</w:t>
      </w:r>
    </w:p>
    <w:p w:rsidR="00592E10" w:rsidRPr="00266238" w:rsidRDefault="00592E10" w:rsidP="00DD62AB">
      <w:pPr>
        <w:widowControl/>
        <w:spacing w:line="300" w:lineRule="exact"/>
        <w:rPr>
          <w:rFonts w:ascii="Georgia" w:hAnsi="Georgia"/>
          <w:b/>
          <w:sz w:val="22"/>
          <w:szCs w:val="22"/>
        </w:rPr>
      </w:pPr>
    </w:p>
    <w:p w:rsidR="00FF349D" w:rsidRPr="00266238" w:rsidRDefault="00FF349D" w:rsidP="00FF349D">
      <w:pPr>
        <w:rPr>
          <w:rFonts w:ascii="Georgia" w:hAnsi="Georgia"/>
          <w:sz w:val="22"/>
          <w:szCs w:val="22"/>
        </w:rPr>
      </w:pPr>
      <w:r w:rsidRPr="00266238">
        <w:rPr>
          <w:rFonts w:ascii="Georgia" w:hAnsi="Georgia"/>
          <w:sz w:val="22"/>
          <w:szCs w:val="22"/>
        </w:rPr>
        <w:t>I. BLESSED FACE TO THOSE IN COVENANT: USING ALL RESOURCES TO BLESS, KEEP, SHINE GOD’S FACE and GIVE PEACE (Num. 6:24-26)</w:t>
      </w:r>
    </w:p>
    <w:p w:rsidR="00FF349D" w:rsidRPr="00266238" w:rsidRDefault="00FF349D" w:rsidP="00FF349D">
      <w:pPr>
        <w:pStyle w:val="a9"/>
        <w:widowControl/>
        <w:numPr>
          <w:ilvl w:val="0"/>
          <w:numId w:val="33"/>
        </w:numPr>
        <w:spacing w:after="200" w:line="276" w:lineRule="auto"/>
        <w:rPr>
          <w:rFonts w:ascii="Georgia" w:hAnsi="Georgia"/>
          <w:sz w:val="22"/>
          <w:szCs w:val="22"/>
        </w:rPr>
      </w:pPr>
      <w:r w:rsidRPr="00266238">
        <w:rPr>
          <w:rFonts w:ascii="Georgia" w:hAnsi="Georgia"/>
          <w:b/>
          <w:sz w:val="22"/>
          <w:szCs w:val="22"/>
        </w:rPr>
        <w:t>Christ’s example</w:t>
      </w:r>
      <w:r w:rsidRPr="00266238">
        <w:rPr>
          <w:rFonts w:ascii="Georgia" w:hAnsi="Georgia"/>
          <w:sz w:val="22"/>
          <w:szCs w:val="22"/>
        </w:rPr>
        <w:t xml:space="preserve"> of using his authority not to lord it over them so they would serve him, but to serve, give his life as a ransom for many, seek and save the lost (Matt. 20:25-28; Luke 19:10)</w:t>
      </w:r>
    </w:p>
    <w:p w:rsidR="00FF349D" w:rsidRPr="00266238" w:rsidRDefault="00FF349D" w:rsidP="00FF349D">
      <w:pPr>
        <w:pStyle w:val="a9"/>
        <w:numPr>
          <w:ilvl w:val="0"/>
          <w:numId w:val="33"/>
        </w:numPr>
        <w:autoSpaceDE w:val="0"/>
        <w:autoSpaceDN w:val="0"/>
        <w:adjustRightInd w:val="0"/>
        <w:spacing w:after="80"/>
        <w:rPr>
          <w:rFonts w:ascii="Georgia" w:hAnsi="Georgia" w:cs="Georgia"/>
          <w:sz w:val="22"/>
          <w:szCs w:val="22"/>
          <w:lang w:val="x-none" w:eastAsia="x-none"/>
        </w:rPr>
      </w:pPr>
      <w:r w:rsidRPr="00266238">
        <w:rPr>
          <w:rFonts w:ascii="Georgia" w:hAnsi="Georgia" w:cs="Georgia"/>
          <w:b/>
          <w:bCs/>
          <w:sz w:val="22"/>
          <w:szCs w:val="22"/>
          <w:lang w:eastAsia="x-none"/>
        </w:rPr>
        <w:t>Christ’s</w:t>
      </w:r>
      <w:r w:rsidRPr="00266238">
        <w:rPr>
          <w:rFonts w:ascii="Georgia" w:hAnsi="Georgia" w:cs="Georgia"/>
          <w:bCs/>
          <w:sz w:val="22"/>
          <w:szCs w:val="22"/>
          <w:lang w:eastAsia="x-none"/>
        </w:rPr>
        <w:t xml:space="preserve"> </w:t>
      </w:r>
      <w:r w:rsidRPr="00266238">
        <w:rPr>
          <w:rFonts w:ascii="Georgia" w:hAnsi="Georgia" w:cs="Georgia"/>
          <w:b/>
          <w:bCs/>
          <w:sz w:val="22"/>
          <w:szCs w:val="22"/>
          <w:lang w:eastAsia="x-none"/>
        </w:rPr>
        <w:t>teaching</w:t>
      </w:r>
    </w:p>
    <w:p w:rsidR="00FF349D" w:rsidRPr="00266238" w:rsidRDefault="00FF349D" w:rsidP="00FF349D">
      <w:pPr>
        <w:pStyle w:val="a9"/>
        <w:numPr>
          <w:ilvl w:val="1"/>
          <w:numId w:val="34"/>
        </w:numPr>
        <w:autoSpaceDE w:val="0"/>
        <w:autoSpaceDN w:val="0"/>
        <w:adjustRightInd w:val="0"/>
        <w:spacing w:after="80"/>
        <w:ind w:left="1080"/>
        <w:rPr>
          <w:rFonts w:ascii="Georgia" w:hAnsi="Georgia" w:cs="Georgia"/>
          <w:sz w:val="22"/>
          <w:szCs w:val="22"/>
          <w:lang w:val="x-none" w:eastAsia="x-none"/>
        </w:rPr>
      </w:pPr>
      <w:r w:rsidRPr="00266238">
        <w:rPr>
          <w:rFonts w:ascii="Georgia" w:hAnsi="Georgia" w:cs="Georgia"/>
          <w:sz w:val="22"/>
          <w:szCs w:val="22"/>
          <w:lang w:val="x-none" w:eastAsia="x-none"/>
        </w:rPr>
        <w:t xml:space="preserve"> </w:t>
      </w:r>
      <w:r w:rsidRPr="00266238">
        <w:rPr>
          <w:rFonts w:ascii="Georgia" w:hAnsi="Georgia" w:cs="Arial"/>
          <w:color w:val="000000"/>
          <w:sz w:val="22"/>
          <w:szCs w:val="22"/>
        </w:rPr>
        <w:t xml:space="preserve">“As you wish that others would do to you, do so to them. . . . </w:t>
      </w:r>
      <w:r w:rsidRPr="00266238">
        <w:rPr>
          <w:rFonts w:ascii="Georgia" w:hAnsi="Georgia" w:cs="Georgia"/>
          <w:sz w:val="22"/>
          <w:szCs w:val="22"/>
          <w:lang w:val="x-none" w:eastAsia="x-none"/>
        </w:rPr>
        <w:t>do good, and lend, expecting nothing in return, and your reward will be great, and you will be sons of the Most High.</w:t>
      </w:r>
      <w:r w:rsidRPr="00266238">
        <w:rPr>
          <w:rFonts w:ascii="Georgia" w:hAnsi="Georgia" w:cs="Georgia"/>
          <w:sz w:val="22"/>
          <w:szCs w:val="22"/>
          <w:lang w:eastAsia="x-none"/>
        </w:rPr>
        <w:t>”</w:t>
      </w:r>
      <w:r w:rsidRPr="00266238">
        <w:rPr>
          <w:rFonts w:ascii="Georgia" w:hAnsi="Georgia" w:cs="Georgia"/>
          <w:sz w:val="22"/>
          <w:szCs w:val="22"/>
          <w:lang w:val="x-none" w:eastAsia="x-none"/>
        </w:rPr>
        <w:t xml:space="preserve"> </w:t>
      </w:r>
      <w:r w:rsidRPr="00266238">
        <w:rPr>
          <w:rFonts w:ascii="Georgia" w:hAnsi="Georgia" w:cs="Georgia"/>
          <w:sz w:val="22"/>
          <w:szCs w:val="22"/>
          <w:lang w:eastAsia="x-none"/>
        </w:rPr>
        <w:t>(</w:t>
      </w:r>
      <w:r w:rsidRPr="00266238">
        <w:rPr>
          <w:rFonts w:ascii="Georgia" w:hAnsi="Georgia" w:cs="Georgia"/>
          <w:bCs/>
          <w:sz w:val="22"/>
          <w:szCs w:val="22"/>
          <w:lang w:val="x-none" w:eastAsia="x-none"/>
        </w:rPr>
        <w:t>Luk</w:t>
      </w:r>
      <w:r w:rsidRPr="00266238">
        <w:rPr>
          <w:rFonts w:ascii="Georgia" w:hAnsi="Georgia" w:cs="Georgia"/>
          <w:bCs/>
          <w:sz w:val="22"/>
          <w:szCs w:val="22"/>
          <w:lang w:eastAsia="x-none"/>
        </w:rPr>
        <w:t>e</w:t>
      </w:r>
      <w:r w:rsidRPr="00266238">
        <w:rPr>
          <w:rFonts w:ascii="Georgia" w:hAnsi="Georgia" w:cs="Georgia"/>
          <w:bCs/>
          <w:sz w:val="22"/>
          <w:szCs w:val="22"/>
          <w:lang w:val="x-none" w:eastAsia="x-none"/>
        </w:rPr>
        <w:t xml:space="preserve"> 6:</w:t>
      </w:r>
      <w:r w:rsidRPr="00266238">
        <w:rPr>
          <w:rFonts w:ascii="Georgia" w:hAnsi="Georgia" w:cs="Georgia"/>
          <w:bCs/>
          <w:sz w:val="22"/>
          <w:szCs w:val="22"/>
          <w:lang w:eastAsia="x-none"/>
        </w:rPr>
        <w:t xml:space="preserve">31, </w:t>
      </w:r>
      <w:r w:rsidRPr="00266238">
        <w:rPr>
          <w:rFonts w:ascii="Georgia" w:hAnsi="Georgia" w:cs="Georgia"/>
          <w:bCs/>
          <w:sz w:val="22"/>
          <w:szCs w:val="22"/>
          <w:lang w:val="x-none" w:eastAsia="x-none"/>
        </w:rPr>
        <w:t>35</w:t>
      </w:r>
      <w:r w:rsidRPr="00266238">
        <w:rPr>
          <w:rFonts w:ascii="Georgia" w:hAnsi="Georgia" w:cs="Georgia"/>
          <w:bCs/>
          <w:sz w:val="22"/>
          <w:szCs w:val="22"/>
          <w:lang w:eastAsia="x-none"/>
        </w:rPr>
        <w:t>)</w:t>
      </w:r>
      <w:r w:rsidRPr="00266238">
        <w:rPr>
          <w:rFonts w:ascii="Georgia" w:hAnsi="Georgia" w:cs="Georgia"/>
          <w:sz w:val="22"/>
          <w:szCs w:val="22"/>
          <w:lang w:val="x-none" w:eastAsia="x-none"/>
        </w:rPr>
        <w:t> </w:t>
      </w:r>
    </w:p>
    <w:p w:rsidR="00FF349D" w:rsidRPr="00266238" w:rsidRDefault="00FF349D" w:rsidP="00FF349D">
      <w:pPr>
        <w:pStyle w:val="a9"/>
        <w:widowControl/>
        <w:numPr>
          <w:ilvl w:val="1"/>
          <w:numId w:val="34"/>
        </w:numPr>
        <w:spacing w:after="200" w:line="276" w:lineRule="auto"/>
        <w:ind w:left="1080"/>
        <w:rPr>
          <w:rFonts w:ascii="Georgia" w:hAnsi="Georgia" w:cs="Arial"/>
          <w:color w:val="000000"/>
          <w:sz w:val="22"/>
          <w:szCs w:val="22"/>
        </w:rPr>
      </w:pPr>
      <w:r w:rsidRPr="00266238">
        <w:rPr>
          <w:rFonts w:ascii="Georgia" w:hAnsi="Georgia"/>
          <w:sz w:val="22"/>
          <w:szCs w:val="22"/>
          <w:lang w:eastAsia="x-none"/>
        </w:rPr>
        <w:t xml:space="preserve">The words of the Lord Jesus: </w:t>
      </w:r>
      <w:r w:rsidRPr="00266238">
        <w:rPr>
          <w:rFonts w:ascii="Georgia" w:hAnsi="Georgia"/>
          <w:sz w:val="22"/>
          <w:szCs w:val="22"/>
          <w:lang w:eastAsia="x-none"/>
        </w:rPr>
        <w:t>『施比受更為有福』</w:t>
      </w:r>
      <w:r w:rsidRPr="00266238">
        <w:rPr>
          <w:rFonts w:ascii="Georgia" w:hAnsi="Georgia" w:cs="Arial"/>
          <w:color w:val="000000"/>
          <w:sz w:val="22"/>
          <w:szCs w:val="22"/>
        </w:rPr>
        <w:t xml:space="preserve">It’s More Blessed to Give than to Receive (Acts 20:35). </w:t>
      </w:r>
    </w:p>
    <w:p w:rsidR="00FF349D" w:rsidRPr="00266238" w:rsidRDefault="00FF349D" w:rsidP="00FF349D">
      <w:pPr>
        <w:pStyle w:val="a9"/>
        <w:widowControl/>
        <w:numPr>
          <w:ilvl w:val="1"/>
          <w:numId w:val="34"/>
        </w:numPr>
        <w:spacing w:after="200" w:line="276" w:lineRule="auto"/>
        <w:ind w:left="1080"/>
        <w:rPr>
          <w:rFonts w:ascii="Georgia" w:hAnsi="Georgia" w:cs="Arial"/>
          <w:color w:val="000000"/>
          <w:sz w:val="22"/>
          <w:szCs w:val="22"/>
        </w:rPr>
      </w:pPr>
      <w:r w:rsidRPr="00266238">
        <w:rPr>
          <w:rFonts w:ascii="Georgia" w:hAnsi="Georgia"/>
          <w:sz w:val="22"/>
          <w:szCs w:val="22"/>
        </w:rPr>
        <w:t>Not waiting to be served or thanked, but serving with humility as unworthy servants doing our duty (Luke 17:7-10).</w:t>
      </w:r>
    </w:p>
    <w:p w:rsidR="00FF349D" w:rsidRPr="00266238" w:rsidRDefault="00FF349D" w:rsidP="00FF349D">
      <w:pPr>
        <w:pStyle w:val="a9"/>
        <w:widowControl/>
        <w:numPr>
          <w:ilvl w:val="0"/>
          <w:numId w:val="33"/>
        </w:numPr>
        <w:spacing w:after="200" w:line="276" w:lineRule="auto"/>
        <w:rPr>
          <w:rFonts w:ascii="Georgia" w:hAnsi="Georgia" w:cs="Arial"/>
          <w:color w:val="000000"/>
          <w:sz w:val="22"/>
          <w:szCs w:val="22"/>
        </w:rPr>
      </w:pPr>
      <w:r w:rsidRPr="00266238">
        <w:rPr>
          <w:rFonts w:ascii="Georgia" w:hAnsi="Georgia" w:cs="Arial"/>
          <w:b/>
          <w:color w:val="000000"/>
          <w:sz w:val="22"/>
          <w:szCs w:val="22"/>
        </w:rPr>
        <w:t>Paul’s example</w:t>
      </w:r>
      <w:r w:rsidRPr="00266238">
        <w:rPr>
          <w:rFonts w:ascii="Georgia" w:hAnsi="Georgia" w:cs="Arial"/>
          <w:color w:val="000000"/>
          <w:sz w:val="22"/>
          <w:szCs w:val="22"/>
        </w:rPr>
        <w:t xml:space="preserve"> of financial independence to bless the churches with impartial, honorable and faithful service to his Lord, testifying to the gospel of the grace of God, declaring his whole counsel, caring for and protecting the flock (Acts 20:24-35; similar teaching in Eph. 4:28; 4</w:t>
      </w:r>
      <w:r w:rsidRPr="00266238">
        <w:rPr>
          <w:rFonts w:ascii="Georgia" w:hAnsi="Georgia" w:cs="Arial"/>
          <w:color w:val="000000"/>
          <w:sz w:val="22"/>
          <w:szCs w:val="22"/>
          <w:vertAlign w:val="superscript"/>
        </w:rPr>
        <w:t>th</w:t>
      </w:r>
      <w:r w:rsidRPr="00266238">
        <w:rPr>
          <w:rFonts w:ascii="Georgia" w:hAnsi="Georgia" w:cs="Arial"/>
          <w:color w:val="000000"/>
          <w:sz w:val="22"/>
          <w:szCs w:val="22"/>
        </w:rPr>
        <w:t xml:space="preserve"> command to labor 6 days, even more than just teaching, to do additional labor to be financially self-sustaining; 2 Cor. 12:15 “I will gladly spend and be spent for your souls”)</w:t>
      </w:r>
    </w:p>
    <w:p w:rsidR="00FF349D" w:rsidRPr="00266238" w:rsidRDefault="00FF349D" w:rsidP="00FF349D">
      <w:pPr>
        <w:pStyle w:val="a9"/>
        <w:widowControl/>
        <w:numPr>
          <w:ilvl w:val="0"/>
          <w:numId w:val="33"/>
        </w:numPr>
        <w:spacing w:after="200" w:line="276" w:lineRule="auto"/>
        <w:rPr>
          <w:rFonts w:ascii="Georgia" w:hAnsi="Georgia" w:cs="Georgia"/>
          <w:sz w:val="22"/>
          <w:szCs w:val="22"/>
          <w:lang w:val="x-none" w:eastAsia="x-none"/>
        </w:rPr>
      </w:pPr>
      <w:r w:rsidRPr="00266238">
        <w:rPr>
          <w:rFonts w:ascii="Georgia" w:hAnsi="Georgia" w:cs="Arial"/>
          <w:b/>
          <w:color w:val="000000"/>
          <w:sz w:val="22"/>
          <w:szCs w:val="22"/>
        </w:rPr>
        <w:t>Timothy’s example</w:t>
      </w:r>
      <w:r w:rsidRPr="00266238">
        <w:rPr>
          <w:rFonts w:ascii="Georgia" w:hAnsi="Georgia" w:cs="Arial"/>
          <w:color w:val="000000"/>
          <w:sz w:val="22"/>
          <w:szCs w:val="22"/>
        </w:rPr>
        <w:t xml:space="preserve"> of seeking the interests of Christ on behalf of others, rather than seeking his own interests (Phil. 2:19-23).</w:t>
      </w:r>
    </w:p>
    <w:p w:rsidR="00FF349D" w:rsidRPr="00266238" w:rsidRDefault="00FF349D" w:rsidP="00FF349D">
      <w:pPr>
        <w:pStyle w:val="a9"/>
        <w:widowControl/>
        <w:numPr>
          <w:ilvl w:val="0"/>
          <w:numId w:val="33"/>
        </w:numPr>
        <w:spacing w:after="200" w:line="276" w:lineRule="auto"/>
        <w:rPr>
          <w:rFonts w:ascii="Georgia" w:hAnsi="Georgia" w:cs="Georgia"/>
          <w:sz w:val="22"/>
          <w:szCs w:val="22"/>
          <w:lang w:val="x-none" w:eastAsia="x-none"/>
        </w:rPr>
      </w:pPr>
      <w:r w:rsidRPr="00266238">
        <w:rPr>
          <w:rFonts w:ascii="Georgia" w:hAnsi="Georgia" w:cs="Arial"/>
          <w:b/>
          <w:color w:val="000000"/>
          <w:sz w:val="22"/>
          <w:szCs w:val="22"/>
        </w:rPr>
        <w:t xml:space="preserve">Elder &amp; Deacon are Models of Moral Maturity (all these principles derive from the Ten Commandments) </w:t>
      </w:r>
    </w:p>
    <w:p w:rsidR="00FF349D" w:rsidRPr="00266238" w:rsidRDefault="00FF349D" w:rsidP="00FF349D">
      <w:pPr>
        <w:pStyle w:val="a9"/>
        <w:widowControl/>
        <w:numPr>
          <w:ilvl w:val="1"/>
          <w:numId w:val="33"/>
        </w:numPr>
        <w:spacing w:after="200" w:line="276" w:lineRule="auto"/>
        <w:ind w:left="1080"/>
        <w:rPr>
          <w:rFonts w:ascii="Georgia" w:hAnsi="Georgia" w:cs="Georgia"/>
          <w:sz w:val="22"/>
          <w:szCs w:val="22"/>
          <w:lang w:val="x-none" w:eastAsia="x-none"/>
        </w:rPr>
      </w:pPr>
      <w:r w:rsidRPr="00266238">
        <w:rPr>
          <w:rFonts w:ascii="Georgia" w:hAnsi="Georgia" w:cs="Arial"/>
          <w:b/>
          <w:color w:val="000000"/>
          <w:sz w:val="22"/>
          <w:szCs w:val="22"/>
        </w:rPr>
        <w:t xml:space="preserve">Requires giving sacrificially: </w:t>
      </w:r>
      <w:r w:rsidRPr="00266238">
        <w:rPr>
          <w:rFonts w:ascii="Georgia" w:hAnsi="Georgia" w:cs="Arial"/>
          <w:color w:val="000000"/>
          <w:sz w:val="22"/>
          <w:szCs w:val="22"/>
        </w:rPr>
        <w:t>willing and eager examples to the flock (1 Pet. 5:2-3; 1 Tim. 3:1); “above reproach, husband of one wife, sober-minded, self-controlled, respectable, hospitable, able to teach, . . . gentle, . . . manage his own household well, with all dignity keeping his children submissive, . . . well thought of by outsiders, . . . first tested, . . . faithful in all things” (1 Tim 3:2, 4, 7, 10-11); “lover of good, . . . upright, holy and disciplined, . . . hold form to the trustworthy word as taught, so that he may be able to give instruction in sound doctrine and also rebuke those who contradict it” (Tit. 1:8-9).</w:t>
      </w:r>
      <w:r w:rsidRPr="00266238">
        <w:rPr>
          <w:rFonts w:ascii="Georgia" w:hAnsi="Georgia" w:cs="Arial"/>
          <w:b/>
          <w:color w:val="000000"/>
          <w:sz w:val="22"/>
          <w:szCs w:val="22"/>
        </w:rPr>
        <w:t xml:space="preserve"> </w:t>
      </w:r>
    </w:p>
    <w:p w:rsidR="00FF349D" w:rsidRPr="00266238" w:rsidRDefault="00FF349D" w:rsidP="00FF349D">
      <w:pPr>
        <w:pStyle w:val="a9"/>
        <w:widowControl/>
        <w:numPr>
          <w:ilvl w:val="1"/>
          <w:numId w:val="33"/>
        </w:numPr>
        <w:spacing w:after="200" w:line="276" w:lineRule="auto"/>
        <w:ind w:left="1080"/>
        <w:rPr>
          <w:rFonts w:ascii="Georgia" w:hAnsi="Georgia" w:cs="Georgia"/>
          <w:sz w:val="22"/>
          <w:szCs w:val="22"/>
          <w:lang w:val="x-none" w:eastAsia="x-none"/>
        </w:rPr>
      </w:pPr>
      <w:r w:rsidRPr="00266238">
        <w:rPr>
          <w:rFonts w:ascii="Georgia" w:hAnsi="Georgia" w:cs="Arial"/>
          <w:b/>
          <w:color w:val="000000"/>
          <w:sz w:val="22"/>
          <w:szCs w:val="22"/>
        </w:rPr>
        <w:t xml:space="preserve">Prohibits self-centered leadership: </w:t>
      </w:r>
      <w:r w:rsidRPr="00266238">
        <w:rPr>
          <w:rFonts w:ascii="Georgia" w:hAnsi="Georgia" w:cs="Arial"/>
          <w:color w:val="000000"/>
          <w:sz w:val="22"/>
          <w:szCs w:val="22"/>
        </w:rPr>
        <w:t>“not domineering” (1 Pet. 5:3); “not a drunkard, not violent . . . not quarrelsome, not a lover of money, . . . not a recent convert</w:t>
      </w:r>
      <w:r w:rsidRPr="00266238">
        <w:rPr>
          <w:rFonts w:ascii="Georgia" w:hAnsi="Georgia" w:cs="Arial"/>
          <w:color w:val="000000"/>
          <w:sz w:val="22"/>
          <w:szCs w:val="22"/>
        </w:rPr>
        <w:sym w:font="Wingdings" w:char="F0E0"/>
      </w:r>
      <w:r w:rsidRPr="00266238">
        <w:rPr>
          <w:rFonts w:ascii="Georgia" w:hAnsi="Georgia" w:cs="Arial"/>
          <w:color w:val="000000"/>
          <w:sz w:val="22"/>
          <w:szCs w:val="22"/>
        </w:rPr>
        <w:t xml:space="preserve">pride, . . . not double-tongued, . . . not slanderers,” (1 Tim. 3:3, 6, 8, 11); “not arrogant or quick-tempered” (Tit. 1:7).  </w:t>
      </w:r>
    </w:p>
    <w:p w:rsidR="00FF349D" w:rsidRPr="00266238" w:rsidRDefault="00FF349D" w:rsidP="00FF349D">
      <w:pPr>
        <w:rPr>
          <w:rFonts w:ascii="Georgia" w:hAnsi="Georgia"/>
          <w:sz w:val="22"/>
          <w:szCs w:val="22"/>
        </w:rPr>
      </w:pPr>
      <w:r w:rsidRPr="00266238">
        <w:rPr>
          <w:rFonts w:ascii="Georgia" w:hAnsi="Georgia"/>
          <w:sz w:val="22"/>
          <w:szCs w:val="22"/>
        </w:rPr>
        <w:t xml:space="preserve">II. YOUR PROMISES TO EACH OTHER </w:t>
      </w:r>
    </w:p>
    <w:p w:rsidR="00FF349D" w:rsidRPr="00266238" w:rsidRDefault="00FF349D" w:rsidP="00FF349D">
      <w:pPr>
        <w:pStyle w:val="a9"/>
        <w:widowControl/>
        <w:numPr>
          <w:ilvl w:val="0"/>
          <w:numId w:val="35"/>
        </w:numPr>
        <w:spacing w:after="200" w:line="276" w:lineRule="auto"/>
        <w:rPr>
          <w:rFonts w:ascii="Georgia" w:hAnsi="Georgia"/>
          <w:sz w:val="22"/>
          <w:szCs w:val="22"/>
        </w:rPr>
      </w:pPr>
      <w:r w:rsidRPr="00266238">
        <w:rPr>
          <w:rFonts w:ascii="Georgia" w:hAnsi="Georgia"/>
          <w:b/>
          <w:sz w:val="22"/>
          <w:szCs w:val="22"/>
        </w:rPr>
        <w:t>Remind yourselves often of your wedding vows</w:t>
      </w:r>
      <w:r w:rsidRPr="00266238">
        <w:rPr>
          <w:rFonts w:ascii="Georgia" w:hAnsi="Georgia"/>
          <w:sz w:val="22"/>
          <w:szCs w:val="22"/>
        </w:rPr>
        <w:t>: they are unilateral, unconditional to the performance of the other person (unless there is marital collapse due to meeting biblical conditions for divorce by desertion [1 Cor. 7:15] or adultery [Matt. 19:9]).</w:t>
      </w:r>
    </w:p>
    <w:p w:rsidR="00FF349D" w:rsidRPr="00266238" w:rsidRDefault="00FF349D" w:rsidP="00FF349D">
      <w:pPr>
        <w:pStyle w:val="a9"/>
        <w:widowControl/>
        <w:numPr>
          <w:ilvl w:val="0"/>
          <w:numId w:val="35"/>
        </w:numPr>
        <w:spacing w:after="200" w:line="276" w:lineRule="auto"/>
        <w:rPr>
          <w:rFonts w:ascii="Georgia" w:hAnsi="Georgia"/>
          <w:sz w:val="22"/>
          <w:szCs w:val="22"/>
        </w:rPr>
      </w:pPr>
      <w:r w:rsidRPr="00266238">
        <w:rPr>
          <w:rFonts w:ascii="Georgia" w:hAnsi="Georgia"/>
          <w:b/>
          <w:sz w:val="22"/>
          <w:szCs w:val="22"/>
        </w:rPr>
        <w:t>Authority over bodies belong to the spouse</w:t>
      </w:r>
      <w:r w:rsidRPr="00266238">
        <w:rPr>
          <w:rFonts w:ascii="Georgia" w:hAnsi="Georgia"/>
          <w:sz w:val="22"/>
          <w:szCs w:val="22"/>
        </w:rPr>
        <w:t xml:space="preserve">, so one spouse cannot unilaterally decide to deprive the other spouse of the benefits/rights of his/her bodily presence and blessing, including sexual rights. Any form of deprivation must be by agreement for a limited time, with a devotion to prayer to resist Satan, due to a lack of sexual self-control (1 Cor. 7:3-5). </w:t>
      </w:r>
    </w:p>
    <w:p w:rsidR="00FF349D" w:rsidRPr="00266238" w:rsidRDefault="00FF349D" w:rsidP="00FF349D">
      <w:pPr>
        <w:pStyle w:val="a9"/>
        <w:widowControl/>
        <w:numPr>
          <w:ilvl w:val="0"/>
          <w:numId w:val="35"/>
        </w:numPr>
        <w:spacing w:after="200" w:line="276" w:lineRule="auto"/>
        <w:rPr>
          <w:rFonts w:ascii="Georgia" w:hAnsi="Georgia" w:cs="Arial"/>
          <w:color w:val="000000"/>
          <w:sz w:val="22"/>
          <w:szCs w:val="22"/>
        </w:rPr>
      </w:pPr>
      <w:r w:rsidRPr="00266238">
        <w:rPr>
          <w:rFonts w:ascii="Georgia" w:hAnsi="Georgia"/>
          <w:sz w:val="22"/>
          <w:szCs w:val="22"/>
          <w:lang w:eastAsia="x-none"/>
        </w:rPr>
        <w:t>『施比受更為有福』</w:t>
      </w:r>
      <w:r w:rsidRPr="00266238">
        <w:rPr>
          <w:rFonts w:ascii="Georgia" w:hAnsi="Georgia" w:cs="Arial"/>
          <w:b/>
          <w:color w:val="000000"/>
          <w:sz w:val="22"/>
          <w:szCs w:val="22"/>
        </w:rPr>
        <w:t xml:space="preserve">It’s More Blessed to Give than to Receive </w:t>
      </w:r>
      <w:r w:rsidRPr="00266238">
        <w:rPr>
          <w:rFonts w:ascii="Georgia" w:hAnsi="Georgia" w:cs="Arial"/>
          <w:color w:val="000000"/>
          <w:sz w:val="22"/>
          <w:szCs w:val="22"/>
        </w:rPr>
        <w:t xml:space="preserve">(Acts 20:35). </w:t>
      </w:r>
    </w:p>
    <w:p w:rsidR="00FF349D" w:rsidRPr="00266238" w:rsidRDefault="00FF349D" w:rsidP="00FF349D">
      <w:pPr>
        <w:pStyle w:val="a9"/>
        <w:widowControl/>
        <w:numPr>
          <w:ilvl w:val="1"/>
          <w:numId w:val="36"/>
        </w:numPr>
        <w:spacing w:after="200" w:line="276" w:lineRule="auto"/>
        <w:ind w:left="1080"/>
        <w:rPr>
          <w:rFonts w:ascii="Georgia" w:hAnsi="Georgia"/>
          <w:sz w:val="22"/>
          <w:szCs w:val="22"/>
        </w:rPr>
      </w:pPr>
      <w:r w:rsidRPr="00266238">
        <w:rPr>
          <w:rFonts w:ascii="Georgia" w:hAnsi="Georgia" w:cs="Arial"/>
          <w:color w:val="000000"/>
          <w:sz w:val="22"/>
          <w:szCs w:val="22"/>
        </w:rPr>
        <w:lastRenderedPageBreak/>
        <w:t xml:space="preserve">GIVER: The general qualifications for a healthy marriage are each spouse’s </w:t>
      </w:r>
      <w:r w:rsidRPr="00266238">
        <w:rPr>
          <w:rFonts w:ascii="Georgia" w:hAnsi="Georgia" w:cs="Arial"/>
          <w:i/>
          <w:color w:val="000000"/>
          <w:sz w:val="22"/>
          <w:szCs w:val="22"/>
        </w:rPr>
        <w:t>marriage personality tendency</w:t>
      </w:r>
      <w:r w:rsidRPr="00266238">
        <w:rPr>
          <w:rFonts w:ascii="Georgia" w:hAnsi="Georgia" w:cs="Arial"/>
          <w:color w:val="000000"/>
          <w:sz w:val="22"/>
          <w:szCs w:val="22"/>
        </w:rPr>
        <w:t xml:space="preserve"> is to seek and experience the greater blessing of being a “</w:t>
      </w:r>
      <w:r w:rsidRPr="00266238">
        <w:rPr>
          <w:rFonts w:ascii="Georgia" w:hAnsi="Georgia" w:cs="Arial"/>
          <w:b/>
          <w:color w:val="000000"/>
          <w:sz w:val="22"/>
          <w:szCs w:val="22"/>
        </w:rPr>
        <w:t>giver</w:t>
      </w:r>
      <w:r w:rsidRPr="00266238">
        <w:rPr>
          <w:rFonts w:ascii="Georgia" w:hAnsi="Georgia" w:cs="Arial"/>
          <w:color w:val="000000"/>
          <w:sz w:val="22"/>
          <w:szCs w:val="22"/>
        </w:rPr>
        <w:t>”</w:t>
      </w:r>
      <w:r w:rsidRPr="00266238">
        <w:rPr>
          <w:rFonts w:ascii="Georgia" w:hAnsi="Georgia"/>
          <w:sz w:val="22"/>
          <w:szCs w:val="22"/>
        </w:rPr>
        <w:t xml:space="preserve"> rather than other self-centered marriage personality tendencies. Seeks not her own [benefit] (KJV 1 Cor. 13:5) </w:t>
      </w:r>
      <w:r w:rsidRPr="00266238">
        <w:rPr>
          <w:rFonts w:ascii="Georgia" w:hAnsi="Georgia"/>
          <w:sz w:val="22"/>
          <w:szCs w:val="22"/>
          <w:lang w:eastAsia="x-none"/>
        </w:rPr>
        <w:t>不求自己的益處</w:t>
      </w:r>
    </w:p>
    <w:p w:rsidR="00FF349D" w:rsidRPr="00266238" w:rsidRDefault="00FF349D" w:rsidP="00FF349D">
      <w:pPr>
        <w:pStyle w:val="a9"/>
        <w:widowControl/>
        <w:numPr>
          <w:ilvl w:val="1"/>
          <w:numId w:val="36"/>
        </w:numPr>
        <w:spacing w:after="200" w:line="276" w:lineRule="auto"/>
        <w:ind w:left="1080"/>
        <w:rPr>
          <w:rFonts w:ascii="Georgia" w:hAnsi="Georgia"/>
          <w:sz w:val="22"/>
          <w:szCs w:val="22"/>
        </w:rPr>
      </w:pPr>
      <w:r w:rsidRPr="00266238">
        <w:rPr>
          <w:rFonts w:ascii="Georgia" w:hAnsi="Georgia"/>
          <w:b/>
          <w:sz w:val="22"/>
          <w:szCs w:val="22"/>
        </w:rPr>
        <w:t>Blessing you</w:t>
      </w:r>
      <w:r w:rsidRPr="00266238">
        <w:rPr>
          <w:rFonts w:ascii="Georgia" w:hAnsi="Georgia"/>
          <w:sz w:val="22"/>
          <w:szCs w:val="22"/>
        </w:rPr>
        <w:t xml:space="preserve"> with all myself and all my resources, talents, gifts and time to </w:t>
      </w:r>
      <w:r w:rsidRPr="00266238">
        <w:rPr>
          <w:rFonts w:ascii="Georgia" w:hAnsi="Georgia"/>
          <w:i/>
          <w:sz w:val="22"/>
          <w:szCs w:val="22"/>
        </w:rPr>
        <w:t>help form</w:t>
      </w:r>
      <w:r w:rsidRPr="00266238">
        <w:rPr>
          <w:rFonts w:ascii="Georgia" w:hAnsi="Georgia"/>
          <w:sz w:val="22"/>
          <w:szCs w:val="22"/>
        </w:rPr>
        <w:t xml:space="preserve"> Christ’s likeness in you, to seek Christ’s interests on your behalf, genuine concern for your welfare (Gal. 4:19; Phil. 2:20-23; 2 Cor. 11:28), seeking to please spouse (1 Cor. 7:33-35)</w:t>
      </w:r>
    </w:p>
    <w:p w:rsidR="00FF349D" w:rsidRPr="00266238" w:rsidRDefault="00FF349D" w:rsidP="00FF349D">
      <w:pPr>
        <w:pStyle w:val="a9"/>
        <w:widowControl/>
        <w:numPr>
          <w:ilvl w:val="1"/>
          <w:numId w:val="36"/>
        </w:numPr>
        <w:spacing w:after="200" w:line="276" w:lineRule="auto"/>
        <w:ind w:left="1080"/>
        <w:rPr>
          <w:rFonts w:ascii="Georgia" w:hAnsi="Georgia"/>
          <w:sz w:val="22"/>
          <w:szCs w:val="22"/>
        </w:rPr>
      </w:pPr>
      <w:r w:rsidRPr="00266238">
        <w:rPr>
          <w:rFonts w:ascii="Georgia" w:hAnsi="Georgia"/>
          <w:b/>
          <w:sz w:val="22"/>
          <w:szCs w:val="22"/>
        </w:rPr>
        <w:t>Husband</w:t>
      </w:r>
      <w:r w:rsidRPr="00266238">
        <w:rPr>
          <w:rFonts w:ascii="Georgia" w:hAnsi="Georgia"/>
          <w:sz w:val="22"/>
          <w:szCs w:val="22"/>
        </w:rPr>
        <w:t xml:space="preserve"> </w:t>
      </w:r>
      <w:r w:rsidRPr="00266238">
        <w:rPr>
          <w:rFonts w:ascii="Georgia" w:hAnsi="Georgia"/>
          <w:b/>
          <w:sz w:val="22"/>
          <w:szCs w:val="22"/>
        </w:rPr>
        <w:t>&amp;</w:t>
      </w:r>
      <w:r w:rsidRPr="00266238">
        <w:rPr>
          <w:rFonts w:ascii="Georgia" w:hAnsi="Georgia"/>
          <w:sz w:val="22"/>
          <w:szCs w:val="22"/>
        </w:rPr>
        <w:t xml:space="preserve"> </w:t>
      </w:r>
      <w:r w:rsidRPr="00266238">
        <w:rPr>
          <w:rFonts w:ascii="Georgia" w:hAnsi="Georgia"/>
          <w:b/>
          <w:sz w:val="22"/>
          <w:szCs w:val="22"/>
        </w:rPr>
        <w:t>Wife</w:t>
      </w:r>
      <w:r w:rsidRPr="00266238">
        <w:rPr>
          <w:rFonts w:ascii="Georgia" w:hAnsi="Georgia"/>
          <w:sz w:val="22"/>
          <w:szCs w:val="22"/>
        </w:rPr>
        <w:t xml:space="preserve"> </w:t>
      </w:r>
      <w:r w:rsidRPr="00266238">
        <w:rPr>
          <w:rFonts w:ascii="Georgia" w:hAnsi="Georgia"/>
          <w:b/>
          <w:sz w:val="22"/>
          <w:szCs w:val="22"/>
        </w:rPr>
        <w:t>Roles</w:t>
      </w:r>
      <w:r w:rsidRPr="00266238">
        <w:rPr>
          <w:rFonts w:ascii="Georgia" w:hAnsi="Georgia"/>
          <w:sz w:val="22"/>
          <w:szCs w:val="22"/>
        </w:rPr>
        <w:t xml:space="preserve"> </w:t>
      </w:r>
    </w:p>
    <w:p w:rsidR="00FF349D" w:rsidRPr="00266238" w:rsidRDefault="00FF349D" w:rsidP="00FF349D">
      <w:pPr>
        <w:pStyle w:val="a9"/>
        <w:widowControl/>
        <w:numPr>
          <w:ilvl w:val="2"/>
          <w:numId w:val="36"/>
        </w:numPr>
        <w:spacing w:after="200" w:line="276" w:lineRule="auto"/>
        <w:ind w:left="1440"/>
        <w:rPr>
          <w:rFonts w:ascii="Georgia" w:hAnsi="Georgia"/>
          <w:sz w:val="22"/>
          <w:szCs w:val="22"/>
        </w:rPr>
      </w:pPr>
      <w:r w:rsidRPr="00266238">
        <w:rPr>
          <w:rFonts w:ascii="Georgia" w:hAnsi="Georgia"/>
          <w:sz w:val="22"/>
          <w:szCs w:val="22"/>
        </w:rPr>
        <w:t>Sacrificing self, loving, nourishing, cherishing to produce cleansing, holiness-producing by the Word (Eph. 5:25-29) (yet love is required of both husband and wife)</w:t>
      </w:r>
    </w:p>
    <w:p w:rsidR="00FF349D" w:rsidRPr="00266238" w:rsidRDefault="00FF349D" w:rsidP="00FF349D">
      <w:pPr>
        <w:pStyle w:val="a9"/>
        <w:widowControl/>
        <w:numPr>
          <w:ilvl w:val="2"/>
          <w:numId w:val="36"/>
        </w:numPr>
        <w:spacing w:after="200" w:line="276" w:lineRule="auto"/>
        <w:ind w:left="1440"/>
        <w:rPr>
          <w:rFonts w:ascii="Georgia" w:hAnsi="Georgia"/>
          <w:sz w:val="22"/>
          <w:szCs w:val="22"/>
        </w:rPr>
      </w:pPr>
      <w:r w:rsidRPr="00266238">
        <w:rPr>
          <w:rFonts w:ascii="Georgia" w:hAnsi="Georgia"/>
          <w:sz w:val="22"/>
          <w:szCs w:val="22"/>
        </w:rPr>
        <w:t>Wives submit, as to the Lord, with respect (Eph. 5:22, 24, 33; as if you were submitting to the Lord, Col. 3:23-25)</w:t>
      </w:r>
    </w:p>
    <w:p w:rsidR="00FF349D" w:rsidRPr="00266238" w:rsidRDefault="00FF349D" w:rsidP="00FF349D">
      <w:pPr>
        <w:pStyle w:val="a9"/>
        <w:widowControl/>
        <w:numPr>
          <w:ilvl w:val="1"/>
          <w:numId w:val="36"/>
        </w:numPr>
        <w:spacing w:after="200" w:line="276" w:lineRule="auto"/>
        <w:ind w:left="1080"/>
        <w:rPr>
          <w:rFonts w:ascii="Georgia" w:hAnsi="Georgia"/>
          <w:sz w:val="22"/>
          <w:szCs w:val="22"/>
        </w:rPr>
      </w:pPr>
      <w:r w:rsidRPr="00266238">
        <w:rPr>
          <w:rFonts w:ascii="Georgia" w:hAnsi="Georgia"/>
          <w:b/>
          <w:sz w:val="22"/>
          <w:szCs w:val="22"/>
        </w:rPr>
        <w:t>Not keeping a record of [other’s] wrongs</w:t>
      </w:r>
      <w:r w:rsidRPr="00266238">
        <w:rPr>
          <w:rFonts w:ascii="Georgia" w:hAnsi="Georgia"/>
          <w:sz w:val="22"/>
          <w:szCs w:val="22"/>
        </w:rPr>
        <w:t xml:space="preserve"> [against me to punish, attack, despise]. Not resentful 1 Cor. 13:5; </w:t>
      </w:r>
      <w:r w:rsidRPr="00266238">
        <w:rPr>
          <w:rFonts w:ascii="Georgia" w:hAnsi="Georgia"/>
          <w:sz w:val="22"/>
          <w:szCs w:val="22"/>
          <w:lang w:eastAsia="x-none"/>
        </w:rPr>
        <w:t>不計算人的惡，</w:t>
      </w:r>
      <w:r w:rsidRPr="00266238">
        <w:rPr>
          <w:rFonts w:ascii="Georgia" w:hAnsi="Georgia"/>
          <w:sz w:val="22"/>
          <w:szCs w:val="22"/>
          <w:lang w:eastAsia="x-none"/>
        </w:rPr>
        <w:t xml:space="preserve">not building up resentments by rehearsing and remembering failures, sins of spouse; but </w:t>
      </w:r>
      <w:r w:rsidRPr="00266238">
        <w:rPr>
          <w:rFonts w:ascii="Georgia" w:hAnsi="Georgia"/>
          <w:i/>
          <w:sz w:val="22"/>
          <w:szCs w:val="22"/>
          <w:lang w:eastAsia="x-none"/>
        </w:rPr>
        <w:t>keeping a record to restore, confirm/build up weaknesses, strengthen/protect from the evil one, establish saving faith</w:t>
      </w:r>
      <w:r w:rsidRPr="00266238">
        <w:rPr>
          <w:rFonts w:ascii="Georgia" w:hAnsi="Georgia"/>
          <w:sz w:val="22"/>
          <w:szCs w:val="22"/>
          <w:lang w:eastAsia="x-none"/>
        </w:rPr>
        <w:t> (</w:t>
      </w:r>
      <w:r w:rsidRPr="00266238">
        <w:rPr>
          <w:rFonts w:ascii="Georgia" w:hAnsi="Georgia"/>
          <w:sz w:val="22"/>
          <w:szCs w:val="22"/>
        </w:rPr>
        <w:t xml:space="preserve">1 Pet. 5:8-10) </w:t>
      </w:r>
    </w:p>
    <w:p w:rsidR="00FF349D" w:rsidRPr="00266238" w:rsidRDefault="00FF349D" w:rsidP="00FF349D">
      <w:pPr>
        <w:pStyle w:val="a9"/>
        <w:widowControl/>
        <w:numPr>
          <w:ilvl w:val="1"/>
          <w:numId w:val="36"/>
        </w:numPr>
        <w:spacing w:after="200" w:line="276" w:lineRule="auto"/>
        <w:ind w:left="1080"/>
        <w:rPr>
          <w:rFonts w:ascii="Georgia" w:hAnsi="Georgia"/>
          <w:sz w:val="22"/>
          <w:szCs w:val="22"/>
        </w:rPr>
      </w:pPr>
      <w:r w:rsidRPr="00266238">
        <w:rPr>
          <w:rFonts w:ascii="Georgia" w:hAnsi="Georgia"/>
          <w:b/>
          <w:sz w:val="22"/>
          <w:szCs w:val="22"/>
        </w:rPr>
        <w:t>Not keeping a record of [my doing] rights</w:t>
      </w:r>
      <w:r w:rsidRPr="00266238">
        <w:rPr>
          <w:rFonts w:ascii="Georgia" w:hAnsi="Georgia"/>
          <w:sz w:val="22"/>
          <w:szCs w:val="22"/>
        </w:rPr>
        <w:t xml:space="preserve"> [for them] to be seen and praised by others, so, do not let left hand know what right is doing (Matt 6:1-4). Service is noticed and will be rewarded by the Lord (Col. 3:23-25)</w:t>
      </w:r>
    </w:p>
    <w:p w:rsidR="00FF349D" w:rsidRPr="00266238" w:rsidRDefault="00FF349D" w:rsidP="00FF349D">
      <w:pPr>
        <w:pStyle w:val="a9"/>
        <w:widowControl/>
        <w:numPr>
          <w:ilvl w:val="1"/>
          <w:numId w:val="36"/>
        </w:numPr>
        <w:spacing w:after="200" w:line="276" w:lineRule="auto"/>
        <w:ind w:left="1080"/>
        <w:rPr>
          <w:rFonts w:ascii="Georgia" w:hAnsi="Georgia"/>
          <w:sz w:val="22"/>
          <w:szCs w:val="22"/>
        </w:rPr>
      </w:pPr>
      <w:r w:rsidRPr="00266238">
        <w:rPr>
          <w:rFonts w:ascii="Georgia" w:hAnsi="Georgia"/>
          <w:b/>
          <w:sz w:val="22"/>
          <w:szCs w:val="22"/>
        </w:rPr>
        <w:t>Blessing you</w:t>
      </w:r>
      <w:r w:rsidRPr="00266238">
        <w:rPr>
          <w:rFonts w:ascii="Georgia" w:hAnsi="Georgia"/>
          <w:sz w:val="22"/>
          <w:szCs w:val="22"/>
        </w:rPr>
        <w:t xml:space="preserve"> by seeing, saying and rejoicing in how Christ is already at work in you (Phil. 1:3-11; 2:2, 12-13; 4:10-20)</w:t>
      </w:r>
    </w:p>
    <w:p w:rsidR="00FF349D" w:rsidRPr="00266238" w:rsidRDefault="00FF349D" w:rsidP="00FF349D">
      <w:pPr>
        <w:pStyle w:val="BODY"/>
        <w:widowControl w:val="0"/>
        <w:spacing w:after="80"/>
        <w:rPr>
          <w:sz w:val="22"/>
          <w:szCs w:val="22"/>
          <w:lang w:val="en-US"/>
        </w:rPr>
      </w:pPr>
      <w:r w:rsidRPr="00266238">
        <w:rPr>
          <w:sz w:val="22"/>
          <w:szCs w:val="22"/>
          <w:lang w:val="en-US"/>
        </w:rPr>
        <w:t>III. RESPONDING BIBLICALLY TO SELF-CENTERED MARRIAGE PERSONALITIES</w:t>
      </w:r>
    </w:p>
    <w:p w:rsidR="00FF349D" w:rsidRPr="00266238" w:rsidRDefault="00FF349D" w:rsidP="00FF349D">
      <w:pPr>
        <w:pStyle w:val="BODY"/>
        <w:widowControl w:val="0"/>
        <w:numPr>
          <w:ilvl w:val="0"/>
          <w:numId w:val="37"/>
        </w:numPr>
        <w:spacing w:after="80"/>
        <w:rPr>
          <w:sz w:val="22"/>
          <w:szCs w:val="22"/>
          <w:lang w:eastAsia="x-none"/>
        </w:rPr>
      </w:pPr>
      <w:r w:rsidRPr="00266238">
        <w:rPr>
          <w:sz w:val="22"/>
          <w:szCs w:val="22"/>
        </w:rPr>
        <w:t xml:space="preserve">Adapting </w:t>
      </w:r>
      <w:r w:rsidRPr="00266238">
        <w:rPr>
          <w:sz w:val="22"/>
          <w:szCs w:val="22"/>
          <w:lang w:val="en-US"/>
        </w:rPr>
        <w:t>giving-</w:t>
      </w:r>
      <w:r w:rsidRPr="00266238">
        <w:rPr>
          <w:sz w:val="22"/>
          <w:szCs w:val="22"/>
        </w:rPr>
        <w:t xml:space="preserve">love to various </w:t>
      </w:r>
      <w:r w:rsidRPr="00266238">
        <w:rPr>
          <w:i/>
          <w:sz w:val="22"/>
          <w:szCs w:val="22"/>
          <w:lang w:val="en-US"/>
        </w:rPr>
        <w:t>marriage personality</w:t>
      </w:r>
      <w:r w:rsidRPr="00266238">
        <w:rPr>
          <w:sz w:val="22"/>
          <w:szCs w:val="22"/>
          <w:lang w:val="en-US"/>
        </w:rPr>
        <w:t xml:space="preserve"> </w:t>
      </w:r>
      <w:r w:rsidRPr="00266238">
        <w:rPr>
          <w:i/>
          <w:sz w:val="22"/>
          <w:szCs w:val="22"/>
          <w:lang w:val="en-US"/>
        </w:rPr>
        <w:t>tendencies</w:t>
      </w:r>
      <w:r w:rsidRPr="00266238">
        <w:rPr>
          <w:sz w:val="22"/>
          <w:szCs w:val="22"/>
        </w:rPr>
        <w:t xml:space="preserve"> </w:t>
      </w:r>
      <w:r w:rsidRPr="00266238">
        <w:rPr>
          <w:sz w:val="22"/>
          <w:szCs w:val="22"/>
          <w:lang w:val="en-US" w:eastAsia="x-none"/>
        </w:rPr>
        <w:t>“</w:t>
      </w:r>
      <w:r w:rsidRPr="00266238">
        <w:rPr>
          <w:sz w:val="22"/>
          <w:szCs w:val="22"/>
          <w:lang w:eastAsia="x-none"/>
        </w:rPr>
        <w:t>And we urge you, brothers, admonish the idle, encourage the fainthearted, help the weak, be patient with them all.</w:t>
      </w:r>
      <w:r w:rsidRPr="00266238">
        <w:rPr>
          <w:sz w:val="22"/>
          <w:szCs w:val="22"/>
          <w:lang w:val="en-US" w:eastAsia="x-none"/>
        </w:rPr>
        <w:t>”</w:t>
      </w:r>
      <w:r w:rsidRPr="00266238">
        <w:rPr>
          <w:sz w:val="22"/>
          <w:szCs w:val="22"/>
          <w:lang w:eastAsia="x-none"/>
        </w:rPr>
        <w:t> </w:t>
      </w:r>
      <w:r w:rsidRPr="00266238">
        <w:rPr>
          <w:sz w:val="22"/>
          <w:szCs w:val="22"/>
          <w:lang w:val="en-US" w:eastAsia="x-none"/>
        </w:rPr>
        <w:t>(</w:t>
      </w:r>
      <w:r w:rsidRPr="00266238">
        <w:rPr>
          <w:bCs/>
          <w:sz w:val="22"/>
          <w:szCs w:val="22"/>
          <w:lang w:eastAsia="x-none"/>
        </w:rPr>
        <w:t>1</w:t>
      </w:r>
      <w:r w:rsidRPr="00266238">
        <w:rPr>
          <w:bCs/>
          <w:sz w:val="22"/>
          <w:szCs w:val="22"/>
          <w:lang w:val="en-US" w:eastAsia="x-none"/>
        </w:rPr>
        <w:t xml:space="preserve"> </w:t>
      </w:r>
      <w:r w:rsidRPr="00266238">
        <w:rPr>
          <w:bCs/>
          <w:sz w:val="22"/>
          <w:szCs w:val="22"/>
          <w:lang w:eastAsia="x-none"/>
        </w:rPr>
        <w:t>Th</w:t>
      </w:r>
      <w:r w:rsidRPr="00266238">
        <w:rPr>
          <w:bCs/>
          <w:sz w:val="22"/>
          <w:szCs w:val="22"/>
          <w:lang w:val="en-US" w:eastAsia="x-none"/>
        </w:rPr>
        <w:t>ess.</w:t>
      </w:r>
      <w:r w:rsidRPr="00266238">
        <w:rPr>
          <w:bCs/>
          <w:sz w:val="22"/>
          <w:szCs w:val="22"/>
          <w:lang w:eastAsia="x-none"/>
        </w:rPr>
        <w:t xml:space="preserve"> 5:14</w:t>
      </w:r>
      <w:r w:rsidRPr="00266238">
        <w:rPr>
          <w:bCs/>
          <w:sz w:val="22"/>
          <w:szCs w:val="22"/>
          <w:lang w:val="en-US" w:eastAsia="x-none"/>
        </w:rPr>
        <w:t>; 2 Tim 3:16).</w:t>
      </w:r>
      <w:r w:rsidRPr="00266238">
        <w:rPr>
          <w:sz w:val="22"/>
          <w:szCs w:val="22"/>
          <w:lang w:eastAsia="x-none"/>
        </w:rPr>
        <w:t> </w:t>
      </w:r>
    </w:p>
    <w:p w:rsidR="00FF349D" w:rsidRPr="00266238" w:rsidRDefault="00FF349D" w:rsidP="00FF349D">
      <w:pPr>
        <w:pStyle w:val="a9"/>
        <w:widowControl/>
        <w:numPr>
          <w:ilvl w:val="0"/>
          <w:numId w:val="37"/>
        </w:numPr>
        <w:spacing w:after="200" w:line="276" w:lineRule="auto"/>
        <w:rPr>
          <w:rFonts w:ascii="Georgia" w:hAnsi="Georgia"/>
          <w:sz w:val="22"/>
          <w:szCs w:val="22"/>
        </w:rPr>
      </w:pPr>
      <w:r w:rsidRPr="00266238">
        <w:rPr>
          <w:rFonts w:ascii="Georgia" w:hAnsi="Georgia"/>
          <w:b/>
          <w:sz w:val="22"/>
          <w:szCs w:val="22"/>
        </w:rPr>
        <w:t xml:space="preserve">Other types of self-centered marriage personality tendencies (can be combined in various sets), that would need reproof/admonishment/correction for </w:t>
      </w:r>
      <w:r w:rsidRPr="00266238">
        <w:rPr>
          <w:rFonts w:ascii="Georgia" w:hAnsi="Georgia"/>
          <w:sz w:val="22"/>
          <w:szCs w:val="22"/>
        </w:rPr>
        <w:t>seeking his/her own benefits</w:t>
      </w:r>
    </w:p>
    <w:p w:rsidR="00FF349D" w:rsidRPr="00266238" w:rsidRDefault="00FF349D" w:rsidP="00FF349D">
      <w:pPr>
        <w:pStyle w:val="a9"/>
        <w:widowControl/>
        <w:numPr>
          <w:ilvl w:val="0"/>
          <w:numId w:val="38"/>
        </w:numPr>
        <w:spacing w:after="200" w:line="276" w:lineRule="auto"/>
        <w:ind w:left="1080"/>
        <w:rPr>
          <w:rFonts w:ascii="Georgia" w:hAnsi="Georgia"/>
          <w:sz w:val="22"/>
          <w:szCs w:val="22"/>
        </w:rPr>
      </w:pPr>
      <w:r w:rsidRPr="00266238">
        <w:rPr>
          <w:rFonts w:ascii="Georgia" w:hAnsi="Georgia"/>
          <w:b/>
          <w:sz w:val="22"/>
          <w:szCs w:val="22"/>
        </w:rPr>
        <w:t>Fool</w:t>
      </w:r>
      <w:r w:rsidRPr="00266238">
        <w:rPr>
          <w:rFonts w:ascii="Georgia" w:hAnsi="Georgia"/>
          <w:sz w:val="22"/>
          <w:szCs w:val="22"/>
        </w:rPr>
        <w:t xml:space="preserve">: motivated to bless and serve, but, due to lack of communication and observation, or feelings of rejection for past efforts, does not build wisdom to speak, act and serve in ways that truly benefit spouse, or in ways preferred by spouse (Prov. 12:18; 14:8; Eph. 4:29; Phil. 1:9; Rom. 12:2; Eph. 5:10) </w:t>
      </w:r>
    </w:p>
    <w:p w:rsidR="00FF349D" w:rsidRPr="00266238" w:rsidRDefault="00FF349D" w:rsidP="00FF349D">
      <w:pPr>
        <w:pStyle w:val="a9"/>
        <w:widowControl/>
        <w:numPr>
          <w:ilvl w:val="0"/>
          <w:numId w:val="38"/>
        </w:numPr>
        <w:spacing w:after="200" w:line="276" w:lineRule="auto"/>
        <w:ind w:left="1080"/>
        <w:rPr>
          <w:rFonts w:ascii="Georgia" w:hAnsi="Georgia"/>
          <w:sz w:val="22"/>
          <w:szCs w:val="22"/>
        </w:rPr>
      </w:pPr>
      <w:r w:rsidRPr="00266238">
        <w:rPr>
          <w:rFonts w:ascii="Georgia" w:hAnsi="Georgia"/>
          <w:b/>
          <w:sz w:val="22"/>
          <w:szCs w:val="22"/>
        </w:rPr>
        <w:t>Depriver</w:t>
      </w:r>
      <w:r w:rsidRPr="00266238">
        <w:rPr>
          <w:rFonts w:ascii="Georgia" w:hAnsi="Georgia"/>
          <w:sz w:val="22"/>
          <w:szCs w:val="22"/>
        </w:rPr>
        <w:t xml:space="preserve">: (1 Cor. 7:5) unilaterally takes away a spouse’s physical/bodily rights to his/her help and blessed presence without agreement. Chooses to deprive spouse and threatens with more deprivation. </w:t>
      </w:r>
    </w:p>
    <w:p w:rsidR="00FF349D" w:rsidRPr="00266238" w:rsidRDefault="00FF349D" w:rsidP="00FF349D">
      <w:pPr>
        <w:pStyle w:val="a9"/>
        <w:widowControl/>
        <w:numPr>
          <w:ilvl w:val="0"/>
          <w:numId w:val="38"/>
        </w:numPr>
        <w:spacing w:after="200" w:line="276" w:lineRule="auto"/>
        <w:ind w:left="1080"/>
        <w:rPr>
          <w:rFonts w:ascii="Georgia" w:hAnsi="Georgia"/>
          <w:sz w:val="22"/>
          <w:szCs w:val="22"/>
        </w:rPr>
      </w:pPr>
      <w:r w:rsidRPr="00266238">
        <w:rPr>
          <w:rFonts w:ascii="Georgia" w:hAnsi="Georgia"/>
          <w:b/>
          <w:sz w:val="22"/>
          <w:szCs w:val="22"/>
        </w:rPr>
        <w:t>Exchanger</w:t>
      </w:r>
      <w:r w:rsidRPr="00266238">
        <w:rPr>
          <w:rFonts w:ascii="Georgia" w:hAnsi="Georgia"/>
          <w:sz w:val="22"/>
          <w:szCs w:val="22"/>
        </w:rPr>
        <w:t xml:space="preserve">: Give to receive payback; may accept psychological theories about empty love tanks, and the need to have a full love tank to love in return (Luke 6:27-36). Example: money manipulator: “I did my part by earning income; now you do everything else I want. I did more than my share, now it’s your turn.” </w:t>
      </w:r>
    </w:p>
    <w:p w:rsidR="00FF349D" w:rsidRPr="00266238" w:rsidRDefault="00FF349D" w:rsidP="00FF349D">
      <w:pPr>
        <w:pStyle w:val="a9"/>
        <w:widowControl/>
        <w:numPr>
          <w:ilvl w:val="0"/>
          <w:numId w:val="38"/>
        </w:numPr>
        <w:spacing w:after="200" w:line="276" w:lineRule="auto"/>
        <w:ind w:left="1080"/>
        <w:rPr>
          <w:rFonts w:ascii="Georgia" w:hAnsi="Georgia"/>
          <w:sz w:val="22"/>
          <w:szCs w:val="22"/>
        </w:rPr>
      </w:pPr>
      <w:r w:rsidRPr="00266238">
        <w:rPr>
          <w:rFonts w:ascii="Georgia" w:hAnsi="Georgia"/>
          <w:b/>
          <w:sz w:val="22"/>
          <w:szCs w:val="22"/>
        </w:rPr>
        <w:t>Demander</w:t>
      </w:r>
      <w:r w:rsidRPr="00266238">
        <w:rPr>
          <w:rFonts w:ascii="Georgia" w:hAnsi="Georgia"/>
          <w:sz w:val="22"/>
          <w:szCs w:val="22"/>
        </w:rPr>
        <w:t xml:space="preserve"> (1 Cor. 7:3-5; 1 Pet. 3:7) does not live with spouse in an understanding way, or freely give agreement to limit some marital rights due to the demands of life and due to concern for the spouse. Unwilling to patiently accept a limited-time deprivation or devote self to prayer when spouse is weak, </w:t>
      </w:r>
      <w:r w:rsidRPr="00266238">
        <w:rPr>
          <w:rFonts w:ascii="Georgia" w:hAnsi="Georgia"/>
          <w:sz w:val="22"/>
          <w:szCs w:val="22"/>
        </w:rPr>
        <w:lastRenderedPageBreak/>
        <w:t xml:space="preserve">sick, physically tired, emotional unready, or stressed out from work and relationships. Often unsatisfied, ungrateful, proud, angry, domineering, manipulative or abusive. </w:t>
      </w:r>
    </w:p>
    <w:p w:rsidR="00FF349D" w:rsidRPr="00266238" w:rsidRDefault="00FF349D" w:rsidP="00FF349D">
      <w:pPr>
        <w:pStyle w:val="a9"/>
        <w:widowControl/>
        <w:numPr>
          <w:ilvl w:val="0"/>
          <w:numId w:val="38"/>
        </w:numPr>
        <w:spacing w:after="200" w:line="276" w:lineRule="auto"/>
        <w:ind w:left="1080"/>
        <w:rPr>
          <w:rFonts w:ascii="Georgia" w:hAnsi="Georgia"/>
          <w:sz w:val="22"/>
          <w:szCs w:val="22"/>
        </w:rPr>
      </w:pPr>
      <w:r w:rsidRPr="00266238">
        <w:rPr>
          <w:rFonts w:ascii="Georgia" w:hAnsi="Georgia"/>
          <w:b/>
          <w:sz w:val="22"/>
          <w:szCs w:val="22"/>
        </w:rPr>
        <w:t>Sluggard/Lazy</w:t>
      </w:r>
      <w:r w:rsidRPr="00266238">
        <w:rPr>
          <w:rFonts w:ascii="Georgia" w:hAnsi="Georgia"/>
          <w:sz w:val="22"/>
          <w:szCs w:val="22"/>
        </w:rPr>
        <w:t xml:space="preserve"> (Prov. 6:9; 24:30-34; 26:16) proud excuses not to invest in the marriage; irresponsible to complete expected tasks. </w:t>
      </w:r>
    </w:p>
    <w:p w:rsidR="00FF349D" w:rsidRPr="00266238" w:rsidRDefault="00FF349D" w:rsidP="00FF349D">
      <w:pPr>
        <w:pStyle w:val="a9"/>
        <w:widowControl/>
        <w:numPr>
          <w:ilvl w:val="0"/>
          <w:numId w:val="38"/>
        </w:numPr>
        <w:spacing w:after="200" w:line="276" w:lineRule="auto"/>
        <w:ind w:left="1080"/>
        <w:rPr>
          <w:rFonts w:ascii="Georgia" w:hAnsi="Georgia"/>
          <w:sz w:val="22"/>
          <w:szCs w:val="22"/>
        </w:rPr>
      </w:pPr>
      <w:r w:rsidRPr="00266238">
        <w:rPr>
          <w:rFonts w:ascii="Georgia" w:hAnsi="Georgia"/>
          <w:b/>
          <w:sz w:val="22"/>
          <w:szCs w:val="22"/>
        </w:rPr>
        <w:t>Fighter</w:t>
      </w:r>
      <w:r w:rsidRPr="00266238">
        <w:rPr>
          <w:rFonts w:ascii="Georgia" w:hAnsi="Georgia"/>
          <w:sz w:val="22"/>
          <w:szCs w:val="22"/>
        </w:rPr>
        <w:t xml:space="preserve">: Repaying evil for evil (1 Thess. 5:15). You attack or hurt me, so I hurt or attack you in return. Often complicates arguments by changing the subject to a favorite blame-worthy fault in the spouse, while failing to hear the original complaint with humility. </w:t>
      </w:r>
    </w:p>
    <w:p w:rsidR="00FF349D" w:rsidRPr="00266238" w:rsidRDefault="00FF349D" w:rsidP="00FF349D">
      <w:pPr>
        <w:pStyle w:val="a9"/>
        <w:widowControl/>
        <w:numPr>
          <w:ilvl w:val="0"/>
          <w:numId w:val="38"/>
        </w:numPr>
        <w:pBdr>
          <w:bottom w:val="single" w:sz="12" w:space="1" w:color="auto"/>
        </w:pBdr>
        <w:spacing w:after="200" w:line="276" w:lineRule="auto"/>
        <w:ind w:left="1080"/>
        <w:rPr>
          <w:rFonts w:ascii="Georgia" w:hAnsi="Georgia"/>
          <w:sz w:val="22"/>
          <w:szCs w:val="22"/>
        </w:rPr>
      </w:pPr>
      <w:r w:rsidRPr="00266238">
        <w:rPr>
          <w:rFonts w:ascii="Georgia" w:hAnsi="Georgia"/>
          <w:b/>
          <w:sz w:val="22"/>
          <w:szCs w:val="22"/>
        </w:rPr>
        <w:t>Dumper</w:t>
      </w:r>
      <w:r w:rsidRPr="00266238">
        <w:rPr>
          <w:rFonts w:ascii="Georgia" w:hAnsi="Georgia"/>
          <w:sz w:val="22"/>
          <w:szCs w:val="22"/>
        </w:rPr>
        <w:t>: speaking rashly, proudly, scornfully, in anger, without carefully listening, weighing truthfulness of words, or impact of words (Prov. 10:8, 18-19; 11:12; 12:16-18, 23; 13:3; 14:29; 15:2; 18:13; Isa. 32:6; Eph. 4:29).</w:t>
      </w:r>
    </w:p>
    <w:p w:rsidR="00266238" w:rsidRPr="00266238" w:rsidRDefault="00266238" w:rsidP="00266238">
      <w:pPr>
        <w:widowControl/>
        <w:pBdr>
          <w:bottom w:val="single" w:sz="12" w:space="1" w:color="auto"/>
        </w:pBdr>
        <w:spacing w:after="200" w:line="276" w:lineRule="auto"/>
        <w:ind w:left="720"/>
        <w:rPr>
          <w:rFonts w:ascii="Georgia" w:hAnsi="Georgia"/>
          <w:sz w:val="22"/>
          <w:szCs w:val="22"/>
        </w:rPr>
      </w:pPr>
    </w:p>
    <w:p w:rsidR="00266238" w:rsidRPr="00266238" w:rsidRDefault="00266238" w:rsidP="00DD62AB">
      <w:pPr>
        <w:widowControl/>
        <w:spacing w:line="300" w:lineRule="exact"/>
        <w:rPr>
          <w:rFonts w:ascii="Georgia" w:hAnsi="Georgia"/>
          <w:sz w:val="22"/>
          <w:szCs w:val="22"/>
        </w:rPr>
      </w:pPr>
    </w:p>
    <w:p w:rsidR="00DB3A74" w:rsidRPr="00266238" w:rsidRDefault="00266238" w:rsidP="00266238">
      <w:pPr>
        <w:jc w:val="center"/>
        <w:rPr>
          <w:rFonts w:ascii="Georgia" w:hAnsi="Georgia"/>
          <w:b/>
          <w:caps/>
          <w:color w:val="000000"/>
          <w:sz w:val="22"/>
          <w:szCs w:val="22"/>
        </w:rPr>
      </w:pPr>
      <w:r w:rsidRPr="00266238">
        <w:rPr>
          <w:rFonts w:ascii="Georgia" w:hAnsi="Georgia"/>
          <w:b/>
          <w:caps/>
          <w:color w:val="000000"/>
          <w:sz w:val="22"/>
          <w:szCs w:val="22"/>
        </w:rPr>
        <w:t>C</w:t>
      </w:r>
      <w:r w:rsidR="00632051">
        <w:rPr>
          <w:rFonts w:ascii="Georgia" w:hAnsi="Georgia"/>
          <w:b/>
          <w:caps/>
          <w:color w:val="000000"/>
          <w:sz w:val="22"/>
          <w:szCs w:val="22"/>
        </w:rPr>
        <w:t>HAPTER 7</w:t>
      </w:r>
      <w:r w:rsidRPr="00266238">
        <w:rPr>
          <w:rFonts w:ascii="Georgia" w:hAnsi="Georgia"/>
          <w:b/>
          <w:caps/>
          <w:color w:val="000000"/>
          <w:sz w:val="22"/>
          <w:szCs w:val="22"/>
        </w:rPr>
        <w:t>: MARRIAGE COUNSELING:</w:t>
      </w:r>
      <w:r w:rsidR="00146CBA" w:rsidRPr="00266238">
        <w:rPr>
          <w:rFonts w:ascii="Georgia" w:hAnsi="Georgia"/>
          <w:b/>
          <w:caps/>
          <w:color w:val="000000"/>
          <w:sz w:val="22"/>
          <w:szCs w:val="22"/>
        </w:rPr>
        <w:t xml:space="preserve"> Emotional Renewal</w:t>
      </w:r>
    </w:p>
    <w:p w:rsidR="00146CBA" w:rsidRPr="00266238" w:rsidRDefault="00146CBA" w:rsidP="00DB3A74">
      <w:pPr>
        <w:rPr>
          <w:rFonts w:ascii="Georgia" w:hAnsi="Georgia"/>
          <w:color w:val="000000"/>
          <w:sz w:val="22"/>
          <w:szCs w:val="22"/>
        </w:rPr>
      </w:pPr>
    </w:p>
    <w:p w:rsidR="00146CBA" w:rsidRPr="00266238" w:rsidRDefault="00266238" w:rsidP="00146CBA">
      <w:pPr>
        <w:rPr>
          <w:rStyle w:val="a5"/>
          <w:rFonts w:ascii="Georgia" w:hAnsi="Georgia"/>
          <w:b/>
          <w:caps/>
          <w:sz w:val="22"/>
          <w:szCs w:val="22"/>
          <w:u w:val="single"/>
        </w:rPr>
      </w:pPr>
      <w:r>
        <w:rPr>
          <w:rStyle w:val="a5"/>
          <w:rFonts w:ascii="Georgia" w:hAnsi="Georgia"/>
          <w:b/>
          <w:caps/>
          <w:sz w:val="22"/>
          <w:szCs w:val="22"/>
          <w:u w:val="single"/>
        </w:rPr>
        <w:t xml:space="preserve">I. </w:t>
      </w:r>
      <w:r w:rsidR="00146CBA" w:rsidRPr="00266238">
        <w:rPr>
          <w:rStyle w:val="a5"/>
          <w:rFonts w:ascii="Georgia" w:hAnsi="Georgia"/>
          <w:b/>
          <w:caps/>
          <w:sz w:val="22"/>
          <w:szCs w:val="22"/>
          <w:u w:val="single"/>
        </w:rPr>
        <w:t>Theories of emotions in relation to marriage</w:t>
      </w:r>
    </w:p>
    <w:p w:rsidR="00146CBA" w:rsidRPr="00266238" w:rsidRDefault="00146CBA" w:rsidP="00146CBA">
      <w:pPr>
        <w:pStyle w:val="a9"/>
        <w:widowControl/>
        <w:numPr>
          <w:ilvl w:val="0"/>
          <w:numId w:val="40"/>
        </w:numPr>
        <w:spacing w:after="200" w:line="240" w:lineRule="exact"/>
        <w:ind w:left="357" w:hanging="357"/>
        <w:contextualSpacing w:val="0"/>
        <w:rPr>
          <w:rStyle w:val="a5"/>
          <w:rFonts w:ascii="Georgia" w:hAnsi="Georgia"/>
          <w:sz w:val="22"/>
          <w:szCs w:val="22"/>
        </w:rPr>
      </w:pPr>
      <w:r w:rsidRPr="00266238">
        <w:rPr>
          <w:rStyle w:val="a5"/>
          <w:rFonts w:ascii="Georgia" w:hAnsi="Georgia"/>
          <w:sz w:val="22"/>
          <w:szCs w:val="22"/>
        </w:rPr>
        <w:t xml:space="preserve">Amoral: “Feelings are neither right nor wrong, they just are” Worldwide Marriage Encounter (developed by Roman Catholic, but adopted by many evangelicals) </w:t>
      </w:r>
      <w:r w:rsidRPr="00266238">
        <w:rPr>
          <w:rFonts w:ascii="Georgia" w:hAnsi="Georgia"/>
          <w:sz w:val="22"/>
          <w:szCs w:val="22"/>
          <w:shd w:val="clear" w:color="auto" w:fill="FFFFFF"/>
        </w:rPr>
        <w:t>普世夫妇恳谈会</w:t>
      </w:r>
      <w:r w:rsidRPr="00266238">
        <w:rPr>
          <w:rFonts w:ascii="Georgia" w:hAnsi="Georgia"/>
          <w:sz w:val="22"/>
          <w:szCs w:val="22"/>
          <w:shd w:val="clear" w:color="auto" w:fill="FFFFFF"/>
        </w:rPr>
        <w:t xml:space="preserve">  </w:t>
      </w:r>
      <w:r w:rsidRPr="00266238">
        <w:rPr>
          <w:rFonts w:ascii="Georgia" w:hAnsi="Georgia"/>
          <w:sz w:val="22"/>
          <w:szCs w:val="22"/>
          <w:shd w:val="clear" w:color="auto" w:fill="FFFFFF"/>
        </w:rPr>
        <w:t>普世夫婦懇談會</w:t>
      </w:r>
      <w:r w:rsidRPr="00266238">
        <w:rPr>
          <w:rFonts w:ascii="Georgia" w:hAnsi="Georgia"/>
          <w:sz w:val="22"/>
          <w:szCs w:val="22"/>
          <w:shd w:val="clear" w:color="auto" w:fill="FFFFFF"/>
        </w:rPr>
        <w:t xml:space="preserve"> </w:t>
      </w:r>
      <w:r w:rsidRPr="00266238">
        <w:rPr>
          <w:rStyle w:val="a5"/>
          <w:rFonts w:ascii="Georgia" w:hAnsi="Georgia"/>
          <w:sz w:val="22"/>
          <w:szCs w:val="22"/>
        </w:rPr>
        <w:t>retreat theme</w:t>
      </w:r>
      <w:r w:rsidRPr="00266238">
        <w:rPr>
          <w:rStyle w:val="a5"/>
          <w:rFonts w:ascii="Georgia" w:hAnsi="Georgia"/>
          <w:sz w:val="22"/>
          <w:szCs w:val="22"/>
        </w:rPr>
        <w:t>華語夫婦懇談會</w:t>
      </w:r>
      <w:r w:rsidRPr="00266238">
        <w:rPr>
          <w:rStyle w:val="a5"/>
          <w:rFonts w:ascii="Georgia" w:hAnsi="Georgia"/>
          <w:sz w:val="22"/>
          <w:szCs w:val="22"/>
        </w:rPr>
        <w:t>(</w:t>
      </w:r>
      <w:r w:rsidRPr="00266238">
        <w:rPr>
          <w:rStyle w:val="a5"/>
          <w:rFonts w:ascii="Georgia" w:hAnsi="Georgia"/>
          <w:sz w:val="22"/>
          <w:szCs w:val="22"/>
        </w:rPr>
        <w:t>華懇</w:t>
      </w:r>
      <w:r w:rsidRPr="00266238">
        <w:rPr>
          <w:rStyle w:val="a5"/>
          <w:rFonts w:ascii="Georgia" w:hAnsi="Georgia"/>
          <w:sz w:val="22"/>
          <w:szCs w:val="22"/>
        </w:rPr>
        <w:t xml:space="preserve">), so tries to restrict judging spouses feelings, but just sharing what you feel. Weekend retreats aim to develop open, non-judgmental communication of whatever you feel. CRITIQUE: </w:t>
      </w:r>
      <w:r w:rsidRPr="00266238">
        <w:rPr>
          <w:rFonts w:ascii="Georgia" w:hAnsi="Georgia"/>
          <w:color w:val="222222"/>
          <w:sz w:val="22"/>
          <w:szCs w:val="22"/>
          <w:shd w:val="clear" w:color="auto" w:fill="FFFFFF"/>
        </w:rPr>
        <w:t>Feelings are clearly moral, (they do have a right and wrong) because they are based on interpretation of events, experiences and habitual choices.</w:t>
      </w:r>
    </w:p>
    <w:p w:rsidR="00146CBA" w:rsidRPr="00266238" w:rsidRDefault="00146CBA" w:rsidP="00146CBA">
      <w:pPr>
        <w:pStyle w:val="a9"/>
        <w:widowControl/>
        <w:numPr>
          <w:ilvl w:val="0"/>
          <w:numId w:val="40"/>
        </w:numPr>
        <w:spacing w:after="200" w:line="240" w:lineRule="exact"/>
        <w:ind w:left="357" w:hanging="357"/>
        <w:contextualSpacing w:val="0"/>
        <w:rPr>
          <w:rStyle w:val="a5"/>
          <w:rFonts w:ascii="Georgia" w:hAnsi="Georgia"/>
          <w:sz w:val="22"/>
          <w:szCs w:val="22"/>
        </w:rPr>
      </w:pPr>
      <w:r w:rsidRPr="00266238">
        <w:rPr>
          <w:rStyle w:val="a5"/>
          <w:rFonts w:ascii="Georgia" w:hAnsi="Georgia"/>
          <w:sz w:val="22"/>
          <w:szCs w:val="22"/>
        </w:rPr>
        <w:t xml:space="preserve">John Gottman: Avoid defensiveness, criticism, contempt, stone-walling. Calm down all occasions of </w:t>
      </w:r>
      <w:r w:rsidRPr="00266238">
        <w:rPr>
          <w:rStyle w:val="a5"/>
          <w:rFonts w:ascii="Georgia" w:hAnsi="Georgia"/>
          <w:i/>
          <w:sz w:val="22"/>
          <w:szCs w:val="22"/>
        </w:rPr>
        <w:t>emotional flooding</w:t>
      </w:r>
      <w:r w:rsidRPr="00266238">
        <w:rPr>
          <w:rStyle w:val="a5"/>
          <w:rFonts w:ascii="Georgia" w:hAnsi="Georgia"/>
          <w:sz w:val="22"/>
          <w:szCs w:val="22"/>
        </w:rPr>
        <w:t xml:space="preserve">. Let your spouse influence you. Spend time together. Focus on the problem, without attacking spouse. Remember happy memories. CRITIQUE: </w:t>
      </w:r>
      <w:r w:rsidRPr="00266238">
        <w:rPr>
          <w:rFonts w:ascii="Georgia" w:hAnsi="Georgia"/>
          <w:color w:val="222222"/>
          <w:sz w:val="22"/>
          <w:szCs w:val="22"/>
          <w:shd w:val="clear" w:color="auto" w:fill="FFFFFF"/>
        </w:rPr>
        <w:t>Gottman's views sound right, but he has no moral basis to assert that we should do anything to improve a marriage except self-interest or common decency to do to others what I would like done to me. He also cannot give us any power to accomplish these things.</w:t>
      </w:r>
    </w:p>
    <w:p w:rsidR="00146CBA" w:rsidRPr="00266238" w:rsidRDefault="00146CBA" w:rsidP="00146CBA">
      <w:pPr>
        <w:pStyle w:val="a9"/>
        <w:widowControl/>
        <w:numPr>
          <w:ilvl w:val="0"/>
          <w:numId w:val="40"/>
        </w:numPr>
        <w:spacing w:after="200" w:line="240" w:lineRule="exact"/>
        <w:ind w:left="357" w:hanging="357"/>
        <w:contextualSpacing w:val="0"/>
        <w:rPr>
          <w:rStyle w:val="a5"/>
          <w:rFonts w:ascii="Georgia" w:hAnsi="Georgia"/>
          <w:sz w:val="22"/>
          <w:szCs w:val="22"/>
        </w:rPr>
      </w:pPr>
      <w:r w:rsidRPr="00266238">
        <w:rPr>
          <w:rStyle w:val="a5"/>
          <w:rFonts w:ascii="Georgia" w:hAnsi="Georgia"/>
          <w:sz w:val="22"/>
          <w:szCs w:val="22"/>
        </w:rPr>
        <w:t xml:space="preserve">Willard Harley: </w:t>
      </w:r>
      <w:r w:rsidRPr="00266238">
        <w:rPr>
          <w:rStyle w:val="a5"/>
          <w:rFonts w:ascii="Georgia" w:hAnsi="Georgia"/>
          <w:i/>
          <w:sz w:val="22"/>
          <w:szCs w:val="22"/>
        </w:rPr>
        <w:t>disappointment and anger</w:t>
      </w:r>
      <w:r w:rsidRPr="00266238">
        <w:rPr>
          <w:rStyle w:val="a5"/>
          <w:rFonts w:ascii="Georgia" w:hAnsi="Georgia"/>
          <w:sz w:val="22"/>
          <w:szCs w:val="22"/>
        </w:rPr>
        <w:t xml:space="preserve"> with spouse not meeting needs may lead to spouse being tempted by another who is willing to meet those needs, creating dynamics for adultery. CRITIQUE: </w:t>
      </w:r>
      <w:r w:rsidRPr="00266238">
        <w:rPr>
          <w:rFonts w:ascii="Georgia" w:hAnsi="Georgia"/>
          <w:color w:val="222222"/>
          <w:sz w:val="22"/>
          <w:szCs w:val="22"/>
          <w:shd w:val="clear" w:color="auto" w:fill="FFFFFF"/>
        </w:rPr>
        <w:t>Harley's views are me/need centered compared with MC 03 lecture on the godly spouse with a giving personality--two givers living together will create the healthiest marriages (Acts 20:35--more blessed to give than receive).</w:t>
      </w:r>
      <w:r w:rsidRPr="00266238">
        <w:rPr>
          <w:rStyle w:val="a5"/>
          <w:rFonts w:ascii="Georgia" w:hAnsi="Georgia"/>
          <w:sz w:val="22"/>
          <w:szCs w:val="22"/>
        </w:rPr>
        <w:t xml:space="preserve">   </w:t>
      </w:r>
    </w:p>
    <w:p w:rsidR="00146CBA" w:rsidRPr="00266238" w:rsidRDefault="00146CBA" w:rsidP="00146CBA">
      <w:pPr>
        <w:pStyle w:val="a9"/>
        <w:widowControl/>
        <w:numPr>
          <w:ilvl w:val="0"/>
          <w:numId w:val="40"/>
        </w:numPr>
        <w:spacing w:after="200" w:line="240" w:lineRule="exact"/>
        <w:ind w:left="357" w:hanging="357"/>
        <w:contextualSpacing w:val="0"/>
        <w:rPr>
          <w:rStyle w:val="a5"/>
          <w:rFonts w:ascii="Georgia" w:hAnsi="Georgia"/>
          <w:sz w:val="22"/>
          <w:szCs w:val="22"/>
        </w:rPr>
      </w:pPr>
      <w:r w:rsidRPr="00266238">
        <w:rPr>
          <w:rStyle w:val="a5"/>
          <w:rFonts w:ascii="Georgia" w:hAnsi="Georgia"/>
          <w:sz w:val="22"/>
          <w:szCs w:val="22"/>
        </w:rPr>
        <w:t xml:space="preserve">Robert Plutchik’s Wheel of Emotions: identifies 8 basic emotions and their related categories, derived from evolutionary theory, that we share these emotional traits with animals (especially mammals) and were developed for survival of the species. </w:t>
      </w:r>
      <w:hyperlink r:id="rId45" w:history="1">
        <w:r w:rsidRPr="00266238">
          <w:rPr>
            <w:rStyle w:val="a8"/>
            <w:rFonts w:ascii="Georgia" w:hAnsi="Georgia"/>
            <w:sz w:val="22"/>
            <w:szCs w:val="22"/>
          </w:rPr>
          <w:t>https://simple.wikipedia.org/wiki/List_of_emotions</w:t>
        </w:r>
      </w:hyperlink>
      <w:r w:rsidRPr="00266238">
        <w:rPr>
          <w:rStyle w:val="a5"/>
          <w:rFonts w:ascii="Georgia" w:hAnsi="Georgia"/>
          <w:sz w:val="22"/>
          <w:szCs w:val="22"/>
        </w:rPr>
        <w:t xml:space="preserve"> </w:t>
      </w:r>
      <w:hyperlink r:id="rId46" w:history="1">
        <w:r w:rsidRPr="00266238">
          <w:rPr>
            <w:rStyle w:val="a8"/>
            <w:rFonts w:ascii="Georgia" w:hAnsi="Georgia"/>
            <w:sz w:val="22"/>
            <w:szCs w:val="22"/>
          </w:rPr>
          <w:t>http://changingminds.org/explanations/evolution/plutchnik_postulates.htm</w:t>
        </w:r>
      </w:hyperlink>
      <w:r w:rsidRPr="00266238">
        <w:rPr>
          <w:rStyle w:val="a5"/>
          <w:rFonts w:ascii="Georgia" w:hAnsi="Georgia"/>
          <w:sz w:val="22"/>
          <w:szCs w:val="22"/>
        </w:rPr>
        <w:t xml:space="preserve">  CRITIQUE: </w:t>
      </w:r>
      <w:r w:rsidRPr="00266238">
        <w:rPr>
          <w:rFonts w:ascii="Georgia" w:hAnsi="Georgia"/>
          <w:color w:val="222222"/>
          <w:sz w:val="22"/>
          <w:szCs w:val="22"/>
          <w:shd w:val="clear" w:color="auto" w:fill="FFFFFF"/>
        </w:rPr>
        <w:t>Evolutionary theory denies the basic problem with emotions, they are sinful, both against God and man, and presents a athiestic worldview, denying man created in God's image, including our affections/emotions. </w:t>
      </w:r>
    </w:p>
    <w:p w:rsidR="00146CBA" w:rsidRPr="00266238" w:rsidRDefault="00146CBA" w:rsidP="00146CBA">
      <w:pPr>
        <w:jc w:val="center"/>
        <w:rPr>
          <w:rStyle w:val="a5"/>
          <w:rFonts w:ascii="Georgia" w:hAnsi="Georgia"/>
          <w:sz w:val="22"/>
          <w:szCs w:val="22"/>
        </w:rPr>
      </w:pPr>
      <w:r w:rsidRPr="00266238">
        <w:rPr>
          <w:rFonts w:ascii="Georgia" w:hAnsi="Georgia"/>
          <w:noProof/>
          <w:sz w:val="22"/>
          <w:szCs w:val="22"/>
          <w:lang w:eastAsia="zh-CN"/>
        </w:rPr>
        <w:lastRenderedPageBreak/>
        <w:drawing>
          <wp:inline distT="0" distB="0" distL="0" distR="0" wp14:anchorId="05D7FF2A" wp14:editId="4A6498D1">
            <wp:extent cx="3428740" cy="34766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tchik-wheel.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3441266" cy="3489326"/>
                    </a:xfrm>
                    <a:prstGeom prst="rect">
                      <a:avLst/>
                    </a:prstGeom>
                  </pic:spPr>
                </pic:pic>
              </a:graphicData>
            </a:graphic>
          </wp:inline>
        </w:drawing>
      </w:r>
    </w:p>
    <w:p w:rsidR="00146CBA" w:rsidRPr="00266238" w:rsidRDefault="00266238" w:rsidP="00146CBA">
      <w:pPr>
        <w:rPr>
          <w:rStyle w:val="a5"/>
          <w:rFonts w:ascii="Georgia" w:hAnsi="Georgia"/>
          <w:b/>
          <w:caps/>
          <w:sz w:val="22"/>
          <w:szCs w:val="22"/>
          <w:u w:val="single"/>
        </w:rPr>
      </w:pPr>
      <w:r>
        <w:rPr>
          <w:rStyle w:val="a5"/>
          <w:rFonts w:ascii="Georgia" w:hAnsi="Georgia"/>
          <w:b/>
          <w:caps/>
          <w:sz w:val="22"/>
          <w:szCs w:val="22"/>
          <w:u w:val="single"/>
        </w:rPr>
        <w:t xml:space="preserve">II. </w:t>
      </w:r>
      <w:r w:rsidR="00146CBA" w:rsidRPr="00266238">
        <w:rPr>
          <w:rStyle w:val="a5"/>
          <w:rFonts w:ascii="Georgia" w:hAnsi="Georgia"/>
          <w:b/>
          <w:caps/>
          <w:sz w:val="22"/>
          <w:szCs w:val="22"/>
          <w:u w:val="single"/>
        </w:rPr>
        <w:t>Basic Biblical Principles for Understanding Emotions</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 xml:space="preserve">A. We live in a world under God’s curse on work and the human body: </w:t>
      </w:r>
      <w:r w:rsidRPr="00266238">
        <w:rPr>
          <w:rStyle w:val="a5"/>
          <w:rFonts w:ascii="Georgia" w:hAnsi="Georgia"/>
          <w:sz w:val="22"/>
          <w:szCs w:val="22"/>
        </w:rPr>
        <w:t xml:space="preserve">We face numerous complexities of soul and body that are complicated with sin, aging and death, and missed opportunities. We groan under these curses that constantly influence our emotions (Rom. 8:19-23; Ecclesiastes; Gen. 3:16-19). </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B. We are physical and live in a physical world</w:t>
      </w:r>
      <w:r w:rsidRPr="00266238">
        <w:rPr>
          <w:rStyle w:val="a5"/>
          <w:rFonts w:ascii="Georgia" w:hAnsi="Georgia"/>
          <w:sz w:val="22"/>
          <w:szCs w:val="22"/>
        </w:rPr>
        <w:t xml:space="preserve">: </w:t>
      </w:r>
    </w:p>
    <w:p w:rsidR="00146CBA" w:rsidRPr="00266238" w:rsidRDefault="00146CBA" w:rsidP="00146CBA">
      <w:pPr>
        <w:ind w:left="360"/>
        <w:rPr>
          <w:rStyle w:val="a5"/>
          <w:rFonts w:ascii="Georgia" w:hAnsi="Georgia"/>
          <w:sz w:val="22"/>
          <w:szCs w:val="22"/>
        </w:rPr>
      </w:pPr>
      <w:r w:rsidRPr="00266238">
        <w:rPr>
          <w:rStyle w:val="a5"/>
          <w:rFonts w:ascii="Georgia" w:hAnsi="Georgia"/>
          <w:sz w:val="22"/>
          <w:szCs w:val="22"/>
        </w:rPr>
        <w:t xml:space="preserve">1. </w:t>
      </w:r>
      <w:r w:rsidRPr="00266238">
        <w:rPr>
          <w:rStyle w:val="a5"/>
          <w:rFonts w:ascii="Georgia" w:hAnsi="Georgia"/>
          <w:i/>
          <w:sz w:val="22"/>
          <w:szCs w:val="22"/>
        </w:rPr>
        <w:t>Soul and body have mutual interactions that constantly influence emotions</w:t>
      </w:r>
      <w:r w:rsidRPr="00266238">
        <w:rPr>
          <w:rStyle w:val="a5"/>
          <w:rFonts w:ascii="Georgia" w:hAnsi="Georgia"/>
          <w:sz w:val="22"/>
          <w:szCs w:val="22"/>
        </w:rPr>
        <w:t>: physical activity, sitting (working, reading Facebook posts or watching videos for hours), exercise, hunger, tiredness, sleep patterns, weakness, pain, sickness, injury, hormones (sexual orgasm, menstruation</w:t>
      </w:r>
      <w:r w:rsidRPr="00266238">
        <w:rPr>
          <w:rStyle w:val="a5"/>
          <w:rFonts w:ascii="Georgia" w:hAnsi="Georgia"/>
          <w:sz w:val="22"/>
          <w:szCs w:val="22"/>
        </w:rPr>
        <w:t>經期</w:t>
      </w:r>
      <w:r w:rsidRPr="00266238">
        <w:rPr>
          <w:rStyle w:val="a5"/>
          <w:rFonts w:ascii="Georgia" w:hAnsi="Georgia"/>
          <w:sz w:val="22"/>
          <w:szCs w:val="22"/>
        </w:rPr>
        <w:t>, pregnancy, child birth, menopause</w:t>
      </w:r>
      <w:r w:rsidRPr="00266238">
        <w:rPr>
          <w:rStyle w:val="a5"/>
          <w:rFonts w:ascii="Georgia" w:hAnsi="Georgia"/>
          <w:sz w:val="22"/>
          <w:szCs w:val="22"/>
        </w:rPr>
        <w:t>絕經</w:t>
      </w:r>
      <w:r w:rsidRPr="00266238">
        <w:rPr>
          <w:rStyle w:val="a5"/>
          <w:rFonts w:ascii="Georgia" w:hAnsi="Georgia"/>
          <w:sz w:val="22"/>
          <w:szCs w:val="22"/>
        </w:rPr>
        <w:t xml:space="preserve">), medications, treatments by medical practitioners, aging. Emotions themselves are accompanied by and produce physical feelings (tightness in chest, stomach fluttering, or pain, headaches, elevated blood pressure, eye swelling, rush of adrenaline, oxytocin, sudden loss of rationality, overcome by impulse). Foods, drinks and naturally occurring substances, vitamins and chemicals within those products (caffeine, alcohol, salt, sugar, cholesterol, unsaturated fats), and medications of diverse types all have effects on the way our bodies feel and our emotions, some directly intended and some as side-effects. </w:t>
      </w:r>
    </w:p>
    <w:p w:rsidR="00146CBA" w:rsidRPr="00266238" w:rsidRDefault="00146CBA" w:rsidP="00146CBA">
      <w:pPr>
        <w:ind w:left="360"/>
        <w:rPr>
          <w:rStyle w:val="a5"/>
          <w:rFonts w:ascii="Georgia" w:hAnsi="Georgia"/>
          <w:b/>
          <w:sz w:val="22"/>
          <w:szCs w:val="22"/>
        </w:rPr>
      </w:pPr>
      <w:r w:rsidRPr="00266238">
        <w:rPr>
          <w:rStyle w:val="a5"/>
          <w:rFonts w:ascii="Georgia" w:hAnsi="Georgia"/>
          <w:sz w:val="22"/>
          <w:szCs w:val="22"/>
        </w:rPr>
        <w:t xml:space="preserve">2. </w:t>
      </w:r>
      <w:r w:rsidRPr="00266238">
        <w:rPr>
          <w:rStyle w:val="a5"/>
          <w:rFonts w:ascii="Georgia" w:hAnsi="Georgia"/>
          <w:i/>
          <w:sz w:val="22"/>
          <w:szCs w:val="22"/>
        </w:rPr>
        <w:t>Soul and body have mutual interactions with the created world around us</w:t>
      </w:r>
      <w:r w:rsidRPr="00266238">
        <w:rPr>
          <w:rStyle w:val="a5"/>
          <w:rFonts w:ascii="Georgia" w:hAnsi="Georgia"/>
          <w:sz w:val="22"/>
          <w:szCs w:val="22"/>
        </w:rPr>
        <w:t xml:space="preserve">: Exposure to sunlight has a significant effect on our emotions. Our five senses mutually interact with our emotions: </w:t>
      </w:r>
      <w:r w:rsidRPr="00266238">
        <w:rPr>
          <w:rStyle w:val="a5"/>
          <w:rFonts w:ascii="Georgia" w:hAnsi="Georgia"/>
          <w:i/>
          <w:sz w:val="22"/>
          <w:szCs w:val="22"/>
        </w:rPr>
        <w:t xml:space="preserve">sounds </w:t>
      </w:r>
      <w:r w:rsidRPr="00266238">
        <w:rPr>
          <w:rStyle w:val="a5"/>
          <w:rFonts w:ascii="Georgia" w:hAnsi="Georgia"/>
          <w:sz w:val="22"/>
          <w:szCs w:val="22"/>
        </w:rPr>
        <w:t xml:space="preserve">(calming music vs. noisy jack-hammering), </w:t>
      </w:r>
      <w:r w:rsidRPr="00266238">
        <w:rPr>
          <w:rStyle w:val="a5"/>
          <w:rFonts w:ascii="Georgia" w:hAnsi="Georgia"/>
          <w:i/>
          <w:sz w:val="22"/>
          <w:szCs w:val="22"/>
        </w:rPr>
        <w:t>smells</w:t>
      </w:r>
      <w:r w:rsidRPr="00266238">
        <w:rPr>
          <w:rStyle w:val="a5"/>
          <w:rFonts w:ascii="Georgia" w:hAnsi="Georgia"/>
          <w:sz w:val="22"/>
          <w:szCs w:val="22"/>
        </w:rPr>
        <w:t xml:space="preserve"> (pleasant drinks and foods vs. polluted air, sewer or rotten garbage), </w:t>
      </w:r>
      <w:r w:rsidRPr="00266238">
        <w:rPr>
          <w:rStyle w:val="a5"/>
          <w:rFonts w:ascii="Georgia" w:hAnsi="Georgia"/>
          <w:i/>
          <w:sz w:val="22"/>
          <w:szCs w:val="22"/>
        </w:rPr>
        <w:t>sights</w:t>
      </w:r>
      <w:r w:rsidRPr="00266238">
        <w:rPr>
          <w:rStyle w:val="a5"/>
          <w:rFonts w:ascii="Georgia" w:hAnsi="Georgia"/>
          <w:sz w:val="22"/>
          <w:szCs w:val="22"/>
        </w:rPr>
        <w:t xml:space="preserve"> (well-managed gardens and well-designed spaces vs. chaotic, dirty, destruction and mismanaged property), </w:t>
      </w:r>
      <w:r w:rsidRPr="00266238">
        <w:rPr>
          <w:rStyle w:val="a5"/>
          <w:rFonts w:ascii="Georgia" w:hAnsi="Georgia"/>
          <w:i/>
          <w:sz w:val="22"/>
          <w:szCs w:val="22"/>
        </w:rPr>
        <w:t>touches</w:t>
      </w:r>
      <w:r w:rsidRPr="00266238">
        <w:rPr>
          <w:rStyle w:val="a5"/>
          <w:rFonts w:ascii="Georgia" w:hAnsi="Georgia"/>
          <w:sz w:val="22"/>
          <w:szCs w:val="22"/>
        </w:rPr>
        <w:t xml:space="preserve"> (things that fit our hands well and feel safe, secure vs. sharp, dangerous, broken, disgusting things), </w:t>
      </w:r>
      <w:r w:rsidRPr="00266238">
        <w:rPr>
          <w:rStyle w:val="a5"/>
          <w:rFonts w:ascii="Georgia" w:hAnsi="Georgia"/>
          <w:i/>
          <w:sz w:val="22"/>
          <w:szCs w:val="22"/>
        </w:rPr>
        <w:t>tastes</w:t>
      </w:r>
      <w:r w:rsidRPr="00266238">
        <w:rPr>
          <w:rStyle w:val="a5"/>
          <w:rFonts w:ascii="Georgia" w:hAnsi="Georgia"/>
          <w:sz w:val="22"/>
          <w:szCs w:val="22"/>
        </w:rPr>
        <w:t xml:space="preserve"> (favorite flavors or foods and drinks, candies, gums vs. bitter, poisonous, infectious).     </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C. We are rational, evaluating</w:t>
      </w:r>
      <w:r w:rsidRPr="00266238">
        <w:rPr>
          <w:rStyle w:val="a5"/>
          <w:rFonts w:ascii="Georgia" w:hAnsi="Georgia"/>
          <w:sz w:val="22"/>
          <w:szCs w:val="22"/>
        </w:rPr>
        <w:t xml:space="preserve">: we constantly interpret our situations (body, self-perception, relationships, world, God-orientation) and make choices and evaluative judgments that constantly influence emotions. </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D. We are socio-cultural</w:t>
      </w:r>
      <w:r w:rsidRPr="00266238">
        <w:rPr>
          <w:rStyle w:val="a5"/>
          <w:rFonts w:ascii="Georgia" w:hAnsi="Georgia"/>
          <w:sz w:val="22"/>
          <w:szCs w:val="22"/>
        </w:rPr>
        <w:t xml:space="preserve">: we constantly learn about, observe and experience emotional expressions from real relationships and human interactions (family, school, community, church, friendships, romance), both face to face and through our own and public media/technology communications (Facebook, Twitter, Instagram, TV, YouTube, movies). When we experience affirmation, we feel happy. When we face rejection, we feel sad and </w:t>
      </w:r>
      <w:r w:rsidRPr="00266238">
        <w:rPr>
          <w:rStyle w:val="a5"/>
          <w:rFonts w:ascii="Georgia" w:hAnsi="Georgia"/>
          <w:sz w:val="22"/>
          <w:szCs w:val="22"/>
        </w:rPr>
        <w:lastRenderedPageBreak/>
        <w:t>angry. Some of these models we are exposed to, or relationships we cannot easily escape, are explicitly sinful.</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 xml:space="preserve">E. We are influenced by unseen fallen angels: </w:t>
      </w:r>
      <w:r w:rsidRPr="00266238">
        <w:rPr>
          <w:rStyle w:val="a5"/>
          <w:rFonts w:ascii="Georgia" w:hAnsi="Georgia"/>
          <w:sz w:val="22"/>
          <w:szCs w:val="22"/>
        </w:rPr>
        <w:t xml:space="preserve">By God’s permission, and by giving non-elect men up to their lusts, demonic forces of evil can blind the soul and heart to the Gospel of renewal into Christ’s image (2 Cor. 4:4). They can also for a time, in various ways, frighten, disturb and attack the elect in both their bodies and souls (including the heart: mind affections, will) (Luke 22:31-32; 1 Pet 5:8-9). </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F. We are time-conditioned by habits</w:t>
      </w:r>
      <w:r w:rsidRPr="00266238">
        <w:rPr>
          <w:rStyle w:val="a5"/>
          <w:rFonts w:ascii="Georgia" w:hAnsi="Georgia"/>
          <w:sz w:val="22"/>
          <w:szCs w:val="22"/>
        </w:rPr>
        <w:t>: past ways of experiencing and interpreting the world generally lead us to form repetitive emotional “habits”. Some emotional habits may be so routine that we feel helpless to control the emotions that result from our experience and interpretations.</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G. We are heart-determined</w:t>
      </w:r>
      <w:r w:rsidRPr="00266238">
        <w:rPr>
          <w:rStyle w:val="a5"/>
          <w:rFonts w:ascii="Georgia" w:hAnsi="Georgia"/>
          <w:sz w:val="22"/>
          <w:szCs w:val="22"/>
        </w:rPr>
        <w:t>: (</w:t>
      </w:r>
      <w:r w:rsidRPr="00266238">
        <w:rPr>
          <w:rStyle w:val="a5"/>
          <w:rFonts w:ascii="Georgia" w:hAnsi="Georgia"/>
          <w:b/>
          <w:sz w:val="22"/>
          <w:szCs w:val="22"/>
        </w:rPr>
        <w:t>will</w:t>
      </w:r>
      <w:r w:rsidRPr="00266238">
        <w:rPr>
          <w:rStyle w:val="a5"/>
          <w:rFonts w:ascii="Georgia" w:hAnsi="Georgia"/>
          <w:sz w:val="22"/>
          <w:szCs w:val="22"/>
        </w:rPr>
        <w:t xml:space="preserve"> choosing, </w:t>
      </w:r>
      <w:r w:rsidRPr="00266238">
        <w:rPr>
          <w:rStyle w:val="a5"/>
          <w:rFonts w:ascii="Georgia" w:hAnsi="Georgia"/>
          <w:b/>
          <w:i/>
          <w:sz w:val="22"/>
          <w:szCs w:val="22"/>
        </w:rPr>
        <w:t>emotions=affections</w:t>
      </w:r>
      <w:r w:rsidRPr="00266238">
        <w:rPr>
          <w:rStyle w:val="a5"/>
          <w:rFonts w:ascii="Georgia" w:hAnsi="Georgia"/>
          <w:b/>
          <w:sz w:val="22"/>
          <w:szCs w:val="22"/>
        </w:rPr>
        <w:t xml:space="preserve"> </w:t>
      </w:r>
      <w:r w:rsidRPr="00266238">
        <w:rPr>
          <w:rStyle w:val="a5"/>
          <w:rFonts w:ascii="Georgia" w:hAnsi="Georgia"/>
          <w:sz w:val="22"/>
          <w:szCs w:val="22"/>
        </w:rPr>
        <w:t xml:space="preserve">desiring or rejecting, </w:t>
      </w:r>
      <w:r w:rsidRPr="00266238">
        <w:rPr>
          <w:rStyle w:val="a5"/>
          <w:rFonts w:ascii="Georgia" w:hAnsi="Georgia"/>
          <w:b/>
          <w:sz w:val="22"/>
          <w:szCs w:val="22"/>
        </w:rPr>
        <w:t>mind</w:t>
      </w:r>
      <w:r w:rsidRPr="00266238">
        <w:rPr>
          <w:rStyle w:val="a5"/>
          <w:rFonts w:ascii="Georgia" w:hAnsi="Georgia"/>
          <w:sz w:val="22"/>
          <w:szCs w:val="22"/>
        </w:rPr>
        <w:t xml:space="preserve"> receiving information and evaluating). The heart directs the whole course of our lives and our actions (Prov. 23:19; Matt 6:21; 12:34; 15:18-19; 22:37; Luke 6:35; 8:15). When the will chooses what the mind accepts and affections desire, there is a kind of pleasure and satisfaction. When our choices are blocked or we are forced to submit to what our minds reject and affections hate, all kinds of emotional chaos can result.   </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H. We are heart-deceived</w:t>
      </w:r>
      <w:r w:rsidRPr="00266238">
        <w:rPr>
          <w:rStyle w:val="a5"/>
          <w:rFonts w:ascii="Georgia" w:hAnsi="Georgia"/>
          <w:sz w:val="22"/>
          <w:szCs w:val="22"/>
        </w:rPr>
        <w:t xml:space="preserve">: All parts of the heart are shaped by the fall of man into sin (Eph. 4:17-19): </w:t>
      </w:r>
      <w:r w:rsidRPr="00266238">
        <w:rPr>
          <w:rStyle w:val="a5"/>
          <w:rFonts w:ascii="Georgia" w:hAnsi="Georgia"/>
          <w:b/>
          <w:sz w:val="22"/>
          <w:szCs w:val="22"/>
        </w:rPr>
        <w:t>will</w:t>
      </w:r>
      <w:r w:rsidRPr="00266238">
        <w:rPr>
          <w:rStyle w:val="a5"/>
          <w:rFonts w:ascii="Georgia" w:hAnsi="Georgia"/>
          <w:sz w:val="22"/>
          <w:szCs w:val="22"/>
        </w:rPr>
        <w:t xml:space="preserve"> chooses against God’s will, </w:t>
      </w:r>
      <w:r w:rsidRPr="00266238">
        <w:rPr>
          <w:rStyle w:val="a5"/>
          <w:rFonts w:ascii="Georgia" w:hAnsi="Georgia"/>
          <w:b/>
          <w:i/>
          <w:sz w:val="22"/>
          <w:szCs w:val="22"/>
        </w:rPr>
        <w:t>emotions=affections</w:t>
      </w:r>
      <w:r w:rsidRPr="00266238">
        <w:rPr>
          <w:rStyle w:val="a5"/>
          <w:rFonts w:ascii="Georgia" w:hAnsi="Georgia"/>
          <w:b/>
          <w:sz w:val="22"/>
          <w:szCs w:val="22"/>
        </w:rPr>
        <w:t xml:space="preserve"> </w:t>
      </w:r>
      <w:r w:rsidRPr="00266238">
        <w:rPr>
          <w:rStyle w:val="a5"/>
          <w:rFonts w:ascii="Georgia" w:hAnsi="Georgia"/>
          <w:sz w:val="22"/>
          <w:szCs w:val="22"/>
        </w:rPr>
        <w:t xml:space="preserve">desires evil and rejects righteousness, </w:t>
      </w:r>
      <w:r w:rsidRPr="00266238">
        <w:rPr>
          <w:rStyle w:val="a5"/>
          <w:rFonts w:ascii="Georgia" w:hAnsi="Georgia"/>
          <w:b/>
          <w:sz w:val="22"/>
          <w:szCs w:val="22"/>
        </w:rPr>
        <w:t>mind</w:t>
      </w:r>
      <w:r w:rsidRPr="00266238">
        <w:rPr>
          <w:rStyle w:val="a5"/>
          <w:rFonts w:ascii="Georgia" w:hAnsi="Georgia"/>
          <w:sz w:val="22"/>
          <w:szCs w:val="22"/>
        </w:rPr>
        <w:t xml:space="preserve"> proudly selecting/receiving false information, rejecting truth, and makes self-deceived evaluations (Jas. 1:26). The </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I. Elect believers are heart-redeemed</w:t>
      </w:r>
      <w:r w:rsidRPr="00266238">
        <w:rPr>
          <w:rStyle w:val="a5"/>
          <w:rFonts w:ascii="Georgia" w:hAnsi="Georgia"/>
          <w:sz w:val="22"/>
          <w:szCs w:val="22"/>
        </w:rPr>
        <w:t>: True salvation of God’s elect exposes the heart’s secrets (1 Cor. 14:25; Heb. 4:12-13) changes every part of the heart (Rom 2:29; 6:17; 2 Cor. 5:12), and puts emphasis on this change and integrity above mere outward appearance of cultural acceptability (2 Cor. 5:12, 16; 9:7; Eph. 6:5-6; 1 Tim. 1:5; 2 Tim. 2:22; Heb. 3:12; 10:22; 1 Pet. 1:22; 3:4; 1 John 3:19). Emotional renewal (affections of the heart) is part of what saving faith accomplishes in us—what we love and hate, what gives us joy and makes us sad, what makes us worry or gives us peace, what we fear or what we confidently face, what creates guilt and shame or what brings assurance of acceptance—these are all truth or lie based. Sanctification of our affections/emotions is a life-long process of shaping us into the likeness of Christ’s glory (2 Cor. 3:18) including writing the moral law on our hearts (Heb. 10:16), which creates love, joy and delight in this moral righteousness and grief, hatred and sorrow for anything unlike this righteousness. Elect angels minister to us (Heb. 1:13-14).</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J. Elect believers are body-redeemed</w:t>
      </w:r>
      <w:r w:rsidRPr="00266238">
        <w:rPr>
          <w:rStyle w:val="a5"/>
          <w:rFonts w:ascii="Georgia" w:hAnsi="Georgia"/>
          <w:sz w:val="22"/>
          <w:szCs w:val="22"/>
        </w:rPr>
        <w:t>: The moral law teaches us the best ways to live and use our bodies in this fallen world (Rom. 8:4).</w:t>
      </w:r>
    </w:p>
    <w:p w:rsidR="00146CBA" w:rsidRPr="00266238" w:rsidRDefault="00146CBA" w:rsidP="00146CBA">
      <w:pPr>
        <w:rPr>
          <w:rStyle w:val="a5"/>
          <w:rFonts w:ascii="Georgia" w:hAnsi="Georgia"/>
          <w:sz w:val="22"/>
          <w:szCs w:val="22"/>
        </w:rPr>
      </w:pPr>
      <w:r w:rsidRPr="00266238">
        <w:rPr>
          <w:rStyle w:val="a5"/>
          <w:rFonts w:ascii="Georgia" w:hAnsi="Georgia"/>
          <w:b/>
          <w:sz w:val="22"/>
          <w:szCs w:val="22"/>
        </w:rPr>
        <w:t>K. Elect believers are waiting for the redemption of our bodies, including our emotions and souls</w:t>
      </w:r>
      <w:r w:rsidRPr="00266238">
        <w:rPr>
          <w:rStyle w:val="a5"/>
          <w:rFonts w:ascii="Georgia" w:hAnsi="Georgia"/>
          <w:sz w:val="22"/>
          <w:szCs w:val="22"/>
        </w:rPr>
        <w:t xml:space="preserve"> (1 Thess. 4:13-17)   </w:t>
      </w:r>
    </w:p>
    <w:p w:rsidR="00146CBA" w:rsidRPr="00266238" w:rsidRDefault="00146CBA" w:rsidP="00146CBA">
      <w:pPr>
        <w:rPr>
          <w:rStyle w:val="a5"/>
          <w:rFonts w:ascii="Georgia" w:hAnsi="Georgia"/>
          <w:b/>
          <w:caps/>
          <w:sz w:val="22"/>
          <w:szCs w:val="22"/>
          <w:u w:val="single"/>
        </w:rPr>
      </w:pPr>
    </w:p>
    <w:p w:rsidR="00146CBA" w:rsidRPr="00266238" w:rsidRDefault="00266238" w:rsidP="00146CBA">
      <w:pPr>
        <w:rPr>
          <w:rStyle w:val="a5"/>
          <w:rFonts w:ascii="Georgia" w:hAnsi="Georgia"/>
          <w:b/>
          <w:caps/>
          <w:sz w:val="22"/>
          <w:szCs w:val="22"/>
          <w:u w:val="single"/>
        </w:rPr>
      </w:pPr>
      <w:r>
        <w:rPr>
          <w:rStyle w:val="a5"/>
          <w:rFonts w:ascii="Georgia" w:hAnsi="Georgia"/>
          <w:b/>
          <w:caps/>
          <w:sz w:val="22"/>
          <w:szCs w:val="22"/>
          <w:u w:val="single"/>
        </w:rPr>
        <w:t xml:space="preserve">III. </w:t>
      </w:r>
      <w:r w:rsidR="00146CBA" w:rsidRPr="00266238">
        <w:rPr>
          <w:rStyle w:val="a5"/>
          <w:rFonts w:ascii="Georgia" w:hAnsi="Georgia"/>
          <w:b/>
          <w:caps/>
          <w:sz w:val="22"/>
          <w:szCs w:val="22"/>
          <w:u w:val="single"/>
        </w:rPr>
        <w:t xml:space="preserve">Strategies for emotional renewal </w:t>
      </w:r>
    </w:p>
    <w:p w:rsidR="00146CBA" w:rsidRPr="00266238" w:rsidRDefault="00146CBA" w:rsidP="00146CBA">
      <w:pPr>
        <w:rPr>
          <w:rStyle w:val="a5"/>
          <w:rFonts w:ascii="Georgia" w:hAnsi="Georgia"/>
          <w:b/>
          <w:sz w:val="22"/>
          <w:szCs w:val="22"/>
        </w:rPr>
      </w:pPr>
      <w:r w:rsidRPr="00266238">
        <w:rPr>
          <w:rStyle w:val="a5"/>
          <w:rFonts w:ascii="Georgia" w:hAnsi="Georgia"/>
          <w:b/>
          <w:sz w:val="22"/>
          <w:szCs w:val="22"/>
        </w:rPr>
        <w:t>A. Method: use the means of grace as an individual and with mature believers [face-to-face or by written, recorded material] to receive fellowship, discipleship, counseling, teaching, preaching)</w:t>
      </w:r>
    </w:p>
    <w:p w:rsidR="00146CBA" w:rsidRPr="00266238" w:rsidRDefault="00146CBA" w:rsidP="00146CBA">
      <w:pPr>
        <w:ind w:left="360"/>
        <w:rPr>
          <w:rStyle w:val="a5"/>
          <w:rFonts w:ascii="Georgia" w:hAnsi="Georgia"/>
          <w:i/>
          <w:sz w:val="22"/>
          <w:szCs w:val="22"/>
        </w:rPr>
      </w:pPr>
      <w:r w:rsidRPr="00266238">
        <w:rPr>
          <w:rStyle w:val="a5"/>
          <w:rFonts w:ascii="Georgia" w:hAnsi="Georgia"/>
          <w:i/>
          <w:sz w:val="22"/>
          <w:szCs w:val="22"/>
        </w:rPr>
        <w:t>1. Identifying what our heart is doing: self-investigation and self-analysis</w:t>
      </w:r>
    </w:p>
    <w:p w:rsidR="00146CBA" w:rsidRPr="00266238" w:rsidRDefault="00146CBA" w:rsidP="00146CBA">
      <w:pPr>
        <w:ind w:left="360"/>
        <w:rPr>
          <w:rStyle w:val="a5"/>
          <w:rFonts w:ascii="Georgia" w:hAnsi="Georgia"/>
          <w:sz w:val="22"/>
          <w:szCs w:val="22"/>
        </w:rPr>
      </w:pPr>
      <w:r w:rsidRPr="00266238">
        <w:rPr>
          <w:rStyle w:val="a5"/>
          <w:rFonts w:ascii="Georgia" w:hAnsi="Georgia"/>
          <w:i/>
          <w:sz w:val="22"/>
          <w:szCs w:val="22"/>
        </w:rPr>
        <w:t xml:space="preserve">2. Restoring heart: </w:t>
      </w:r>
      <w:r w:rsidRPr="00266238">
        <w:rPr>
          <w:rStyle w:val="a5"/>
          <w:rFonts w:ascii="Georgia" w:hAnsi="Georgia"/>
          <w:sz w:val="22"/>
          <w:szCs w:val="22"/>
        </w:rPr>
        <w:t xml:space="preserve">in union with Christ our Priest, repenting and experiencing forgiveness for sinful thinking, desires, and choices (Eph. 4:17-22; 1 John 1:9; Heb. 4:14-16; 10:22). </w:t>
      </w:r>
    </w:p>
    <w:p w:rsidR="00146CBA" w:rsidRPr="00266238" w:rsidRDefault="00146CBA" w:rsidP="00146CBA">
      <w:pPr>
        <w:ind w:left="360"/>
        <w:rPr>
          <w:rStyle w:val="a5"/>
          <w:rFonts w:ascii="Georgia" w:hAnsi="Georgia"/>
          <w:sz w:val="22"/>
          <w:szCs w:val="22"/>
        </w:rPr>
      </w:pPr>
      <w:r w:rsidRPr="00266238">
        <w:rPr>
          <w:rStyle w:val="a5"/>
          <w:rFonts w:ascii="Georgia" w:hAnsi="Georgia"/>
          <w:i/>
          <w:sz w:val="22"/>
          <w:szCs w:val="22"/>
        </w:rPr>
        <w:t>3. Guarding heart</w:t>
      </w:r>
      <w:r w:rsidRPr="00266238">
        <w:rPr>
          <w:rStyle w:val="a5"/>
          <w:rFonts w:ascii="Georgia" w:hAnsi="Georgia"/>
          <w:sz w:val="22"/>
          <w:szCs w:val="22"/>
        </w:rPr>
        <w:t xml:space="preserve">: in union with Christ our King, protecting our minds from thinking about false or sinfully desirable things; warning our wills of consequences of choosing evil (1 Cor. 4:5; Rev. 2:23); strengthening biblically-informed affections/emotions (Heb. 13:9; 1 John 3:19-21). </w:t>
      </w:r>
    </w:p>
    <w:p w:rsidR="00146CBA" w:rsidRPr="00266238" w:rsidRDefault="00146CBA" w:rsidP="00146CBA">
      <w:pPr>
        <w:ind w:left="360"/>
        <w:rPr>
          <w:rStyle w:val="a5"/>
          <w:rFonts w:ascii="Georgia" w:hAnsi="Georgia"/>
          <w:sz w:val="22"/>
          <w:szCs w:val="22"/>
        </w:rPr>
      </w:pPr>
      <w:r w:rsidRPr="00266238">
        <w:rPr>
          <w:rStyle w:val="a5"/>
          <w:rFonts w:ascii="Georgia" w:hAnsi="Georgia"/>
          <w:i/>
          <w:sz w:val="22"/>
          <w:szCs w:val="22"/>
        </w:rPr>
        <w:t>4. Strengthening heart</w:t>
      </w:r>
      <w:r w:rsidRPr="00266238">
        <w:rPr>
          <w:rStyle w:val="a5"/>
          <w:rFonts w:ascii="Georgia" w:hAnsi="Georgia"/>
          <w:sz w:val="22"/>
          <w:szCs w:val="22"/>
        </w:rPr>
        <w:t xml:space="preserve">: in union with Christ our Prophet, filling minds with truths about God’s Triune person and work using the means of grace to study and pray and receive the Lord’s Supper (Phil. 4:4-8); choosing to think about, speak, sing the truth with thankfulness to God (Phil. 4:8; Eph. 5:19-20); experience godly emotions/affections that accord with truth (example 1 Pet. 1:3-8; 1 Thess. 4:13; Rom. 8:14-16, 17-23, 28-38; 2 Cor. </w:t>
      </w:r>
      <w:r w:rsidRPr="00266238">
        <w:rPr>
          <w:rStyle w:val="a5"/>
          <w:rFonts w:ascii="Georgia" w:hAnsi="Georgia"/>
          <w:sz w:val="22"/>
          <w:szCs w:val="22"/>
        </w:rPr>
        <w:lastRenderedPageBreak/>
        <w:t xml:space="preserve">4:16-18).        </w:t>
      </w:r>
    </w:p>
    <w:p w:rsidR="00146CBA" w:rsidRPr="00266238" w:rsidRDefault="00146CBA" w:rsidP="00146CBA">
      <w:pPr>
        <w:rPr>
          <w:rStyle w:val="a5"/>
          <w:rFonts w:ascii="Georgia" w:hAnsi="Georgia"/>
          <w:b/>
          <w:caps/>
          <w:sz w:val="22"/>
          <w:szCs w:val="22"/>
          <w:u w:val="single"/>
        </w:rPr>
      </w:pPr>
    </w:p>
    <w:p w:rsidR="00146CBA" w:rsidRPr="00266238" w:rsidRDefault="00266238" w:rsidP="00146CBA">
      <w:pPr>
        <w:rPr>
          <w:rStyle w:val="a5"/>
          <w:rFonts w:ascii="Georgia" w:hAnsi="Georgia"/>
          <w:b/>
          <w:caps/>
          <w:sz w:val="22"/>
          <w:szCs w:val="22"/>
          <w:u w:val="single"/>
        </w:rPr>
      </w:pPr>
      <w:r>
        <w:rPr>
          <w:rStyle w:val="a5"/>
          <w:rFonts w:ascii="Georgia" w:hAnsi="Georgia"/>
          <w:b/>
          <w:caps/>
          <w:sz w:val="22"/>
          <w:szCs w:val="22"/>
          <w:u w:val="single"/>
        </w:rPr>
        <w:t xml:space="preserve">IV. </w:t>
      </w:r>
      <w:r w:rsidR="00146CBA" w:rsidRPr="00266238">
        <w:rPr>
          <w:rStyle w:val="a5"/>
          <w:rFonts w:ascii="Georgia" w:hAnsi="Georgia"/>
          <w:b/>
          <w:caps/>
          <w:sz w:val="22"/>
          <w:szCs w:val="22"/>
          <w:u w:val="single"/>
        </w:rPr>
        <w:t>biblical truths for Emotional Renewal</w:t>
      </w:r>
    </w:p>
    <w:p w:rsidR="00146CBA" w:rsidRPr="00266238" w:rsidRDefault="00146CBA" w:rsidP="00146CBA">
      <w:pPr>
        <w:rPr>
          <w:rStyle w:val="a5"/>
          <w:rFonts w:ascii="Georgia" w:hAnsi="Georgia"/>
          <w:b/>
          <w:sz w:val="22"/>
          <w:szCs w:val="22"/>
          <w:u w:val="single"/>
        </w:rPr>
      </w:pPr>
      <w:r w:rsidRPr="00266238">
        <w:rPr>
          <w:rStyle w:val="a5"/>
          <w:rFonts w:ascii="Georgia" w:hAnsi="Georgia"/>
          <w:b/>
          <w:sz w:val="22"/>
          <w:szCs w:val="22"/>
          <w:u w:val="single"/>
        </w:rPr>
        <w:t xml:space="preserve">A. Renewed Emotions in Relation to Believing in God’s . . . </w:t>
      </w:r>
    </w:p>
    <w:p w:rsidR="00146CBA" w:rsidRPr="00266238" w:rsidRDefault="00146CBA" w:rsidP="00146CBA">
      <w:pPr>
        <w:pStyle w:val="BODY"/>
        <w:widowControl w:val="0"/>
        <w:spacing w:after="120"/>
        <w:ind w:left="360"/>
        <w:rPr>
          <w:rStyle w:val="a5"/>
          <w:sz w:val="22"/>
          <w:szCs w:val="22"/>
        </w:rPr>
      </w:pPr>
      <w:r w:rsidRPr="00266238">
        <w:rPr>
          <w:rStyle w:val="a5"/>
          <w:b/>
          <w:sz w:val="22"/>
          <w:szCs w:val="22"/>
          <w:lang w:val="en-US"/>
        </w:rPr>
        <w:t xml:space="preserve">1. </w:t>
      </w:r>
      <w:r w:rsidRPr="00266238">
        <w:rPr>
          <w:rStyle w:val="a5"/>
          <w:b/>
          <w:sz w:val="22"/>
          <w:szCs w:val="22"/>
        </w:rPr>
        <w:t>Omnipresence</w:t>
      </w:r>
      <w:r w:rsidRPr="00266238">
        <w:rPr>
          <w:rStyle w:val="a5"/>
          <w:sz w:val="22"/>
          <w:szCs w:val="22"/>
        </w:rPr>
        <w:t xml:space="preserve">: </w:t>
      </w:r>
      <w:r w:rsidRPr="00266238">
        <w:rPr>
          <w:rStyle w:val="a5"/>
          <w:sz w:val="22"/>
          <w:szCs w:val="22"/>
          <w:lang w:val="en-US"/>
        </w:rPr>
        <w:t xml:space="preserve">related to fear of suffering: </w:t>
      </w:r>
      <w:r w:rsidRPr="00266238">
        <w:rPr>
          <w:rStyle w:val="a5"/>
          <w:sz w:val="22"/>
          <w:szCs w:val="22"/>
        </w:rPr>
        <w:t>“</w:t>
      </w:r>
      <w:r w:rsidRPr="00266238">
        <w:rPr>
          <w:rStyle w:val="a5"/>
          <w:sz w:val="22"/>
          <w:szCs w:val="22"/>
          <w:lang w:val="en-US"/>
        </w:rPr>
        <w:t xml:space="preserve">If </w:t>
      </w:r>
      <w:r w:rsidRPr="00266238">
        <w:rPr>
          <w:rStyle w:val="a5"/>
          <w:sz w:val="22"/>
          <w:szCs w:val="22"/>
        </w:rPr>
        <w:t>God is for us</w:t>
      </w:r>
      <w:r w:rsidRPr="00266238">
        <w:rPr>
          <w:rStyle w:val="a5"/>
          <w:sz w:val="22"/>
          <w:szCs w:val="22"/>
          <w:lang w:val="en-US"/>
        </w:rPr>
        <w:t xml:space="preserve">, </w:t>
      </w:r>
      <w:r w:rsidRPr="00266238">
        <w:rPr>
          <w:rStyle w:val="a5"/>
          <w:sz w:val="22"/>
          <w:szCs w:val="22"/>
        </w:rPr>
        <w:t xml:space="preserve">who </w:t>
      </w:r>
      <w:r w:rsidRPr="00266238">
        <w:rPr>
          <w:rStyle w:val="a5"/>
          <w:sz w:val="22"/>
          <w:szCs w:val="22"/>
          <w:lang w:val="en-US"/>
        </w:rPr>
        <w:t xml:space="preserve">[or what in all creation] </w:t>
      </w:r>
      <w:r w:rsidRPr="00266238">
        <w:rPr>
          <w:rStyle w:val="a5"/>
          <w:sz w:val="22"/>
          <w:szCs w:val="22"/>
        </w:rPr>
        <w:t>can be against us</w:t>
      </w:r>
      <w:r w:rsidRPr="00266238">
        <w:rPr>
          <w:rStyle w:val="a5"/>
          <w:sz w:val="22"/>
          <w:szCs w:val="22"/>
          <w:lang w:val="en-US"/>
        </w:rPr>
        <w:t xml:space="preserve"> [to condemn us, or separate us from the love of God in Christ Jesus]</w:t>
      </w:r>
      <w:r w:rsidRPr="00266238">
        <w:rPr>
          <w:rStyle w:val="a5"/>
          <w:sz w:val="22"/>
          <w:szCs w:val="22"/>
        </w:rPr>
        <w:t>” (Rom 8:31</w:t>
      </w:r>
      <w:r w:rsidRPr="00266238">
        <w:rPr>
          <w:rStyle w:val="a5"/>
          <w:sz w:val="22"/>
          <w:szCs w:val="22"/>
          <w:lang w:val="en-US"/>
        </w:rPr>
        <w:t>, 33-34, 39</w:t>
      </w:r>
      <w:r w:rsidRPr="00266238">
        <w:rPr>
          <w:rStyle w:val="a5"/>
          <w:sz w:val="22"/>
          <w:szCs w:val="22"/>
        </w:rPr>
        <w:t xml:space="preserve">). </w:t>
      </w:r>
    </w:p>
    <w:p w:rsidR="00146CBA" w:rsidRPr="00266238" w:rsidRDefault="00146CBA" w:rsidP="00146CBA">
      <w:pPr>
        <w:pStyle w:val="BODY"/>
        <w:widowControl w:val="0"/>
        <w:spacing w:after="120"/>
        <w:ind w:left="360"/>
        <w:rPr>
          <w:rStyle w:val="a5"/>
          <w:sz w:val="22"/>
          <w:szCs w:val="22"/>
          <w:lang w:val="en-US" w:eastAsia="x-none"/>
        </w:rPr>
      </w:pPr>
      <w:r w:rsidRPr="00266238">
        <w:rPr>
          <w:rStyle w:val="a5"/>
          <w:b/>
          <w:sz w:val="22"/>
          <w:szCs w:val="22"/>
          <w:lang w:val="en-US"/>
        </w:rPr>
        <w:t>2. Omniholiness</w:t>
      </w:r>
      <w:r w:rsidRPr="00266238">
        <w:rPr>
          <w:rStyle w:val="a5"/>
          <w:sz w:val="22"/>
          <w:szCs w:val="22"/>
          <w:lang w:val="en-US"/>
        </w:rPr>
        <w:t>: “</w:t>
      </w:r>
      <w:r w:rsidRPr="00266238">
        <w:rPr>
          <w:sz w:val="22"/>
          <w:szCs w:val="22"/>
          <w:lang w:eastAsia="x-none"/>
        </w:rPr>
        <w:t>Yet this you have: you hate the works of the Nicolaitans, which I also hate,</w:t>
      </w:r>
      <w:r w:rsidRPr="00266238">
        <w:rPr>
          <w:sz w:val="22"/>
          <w:szCs w:val="22"/>
          <w:lang w:val="en-US" w:eastAsia="x-none"/>
        </w:rPr>
        <w:t>” (Rev. 2:6).</w:t>
      </w:r>
      <w:r w:rsidRPr="00266238">
        <w:rPr>
          <w:sz w:val="22"/>
          <w:szCs w:val="22"/>
          <w:lang w:eastAsia="x-none"/>
        </w:rPr>
        <w:t> </w:t>
      </w:r>
      <w:r w:rsidRPr="00266238">
        <w:rPr>
          <w:sz w:val="22"/>
          <w:szCs w:val="22"/>
          <w:lang w:val="en-US" w:eastAsia="x-none"/>
        </w:rPr>
        <w:t>Love God and your neighbor as yourself (Matt 22:37-40).</w:t>
      </w:r>
    </w:p>
    <w:p w:rsidR="00146CBA" w:rsidRPr="00266238" w:rsidRDefault="00146CBA" w:rsidP="00146CBA">
      <w:pPr>
        <w:pStyle w:val="BODY"/>
        <w:widowControl w:val="0"/>
        <w:spacing w:after="120"/>
        <w:ind w:left="360"/>
        <w:rPr>
          <w:rStyle w:val="a5"/>
          <w:sz w:val="22"/>
          <w:szCs w:val="22"/>
          <w:lang w:val="en-US"/>
        </w:rPr>
      </w:pPr>
      <w:r w:rsidRPr="00266238">
        <w:rPr>
          <w:rStyle w:val="a5"/>
          <w:b/>
          <w:sz w:val="22"/>
          <w:szCs w:val="22"/>
          <w:lang w:val="en-US"/>
        </w:rPr>
        <w:t>3. Omnisufficiency</w:t>
      </w:r>
      <w:r w:rsidRPr="00266238">
        <w:rPr>
          <w:rStyle w:val="a5"/>
          <w:sz w:val="22"/>
          <w:szCs w:val="22"/>
          <w:lang w:val="en-US"/>
        </w:rPr>
        <w:t xml:space="preserve">: </w:t>
      </w:r>
      <w:r w:rsidRPr="00266238">
        <w:rPr>
          <w:rStyle w:val="a5"/>
          <w:sz w:val="22"/>
          <w:szCs w:val="22"/>
        </w:rPr>
        <w:t>“</w:t>
      </w:r>
      <w:r w:rsidRPr="00266238">
        <w:rPr>
          <w:sz w:val="22"/>
          <w:szCs w:val="22"/>
          <w:lang w:eastAsia="x-none"/>
        </w:rPr>
        <w:t xml:space="preserve">Keep your life free from love of money, and be content with what you have, for he has said, </w:t>
      </w:r>
      <w:r w:rsidRPr="00266238">
        <w:rPr>
          <w:rFonts w:eastAsia="Times New Roman"/>
          <w:sz w:val="22"/>
          <w:szCs w:val="22"/>
          <w:lang w:eastAsia="x-none"/>
        </w:rPr>
        <w:t>“I will never leave you nor forsake you.” </w:t>
      </w:r>
      <w:r w:rsidRPr="00266238">
        <w:rPr>
          <w:rStyle w:val="a5"/>
          <w:sz w:val="22"/>
          <w:szCs w:val="22"/>
        </w:rPr>
        <w:t>(Heb. 13:5)</w:t>
      </w:r>
      <w:r w:rsidRPr="00266238">
        <w:rPr>
          <w:rStyle w:val="a5"/>
          <w:sz w:val="22"/>
          <w:szCs w:val="22"/>
          <w:lang w:val="en-US"/>
        </w:rPr>
        <w:t>. Seek first the kingdom and all these material things will be added to you as well; don’t be anxious about material things in the present or for the future (Matt 6:24-34).</w:t>
      </w:r>
    </w:p>
    <w:p w:rsidR="00146CBA" w:rsidRPr="00266238" w:rsidRDefault="00146CBA" w:rsidP="00146CBA">
      <w:pPr>
        <w:pStyle w:val="BODY"/>
        <w:widowControl w:val="0"/>
        <w:spacing w:after="120"/>
        <w:ind w:left="360"/>
        <w:rPr>
          <w:rStyle w:val="a5"/>
          <w:rFonts w:eastAsia="Times New Roman"/>
          <w:sz w:val="22"/>
          <w:szCs w:val="22"/>
          <w:lang w:val="en-US" w:eastAsia="x-none"/>
        </w:rPr>
      </w:pPr>
      <w:r w:rsidRPr="00266238">
        <w:rPr>
          <w:rStyle w:val="a5"/>
          <w:b/>
          <w:sz w:val="22"/>
          <w:szCs w:val="22"/>
          <w:lang w:val="en-US"/>
        </w:rPr>
        <w:t>4. Omniscience</w:t>
      </w:r>
      <w:r w:rsidRPr="00266238">
        <w:rPr>
          <w:rStyle w:val="a5"/>
          <w:sz w:val="22"/>
          <w:szCs w:val="22"/>
          <w:lang w:val="en-US"/>
        </w:rPr>
        <w:t>: because the Lord rescued Noah and Lot from the social pressures of wickedness, (2 Pet. 2:5, 7-8), “</w:t>
      </w:r>
      <w:r w:rsidRPr="00266238">
        <w:rPr>
          <w:sz w:val="22"/>
          <w:szCs w:val="22"/>
          <w:lang w:eastAsia="x-none"/>
        </w:rPr>
        <w:t xml:space="preserve">then </w:t>
      </w:r>
      <w:r w:rsidRPr="00266238">
        <w:rPr>
          <w:i/>
          <w:sz w:val="22"/>
          <w:szCs w:val="22"/>
          <w:lang w:eastAsia="x-none"/>
        </w:rPr>
        <w:t>the</w:t>
      </w:r>
      <w:r w:rsidRPr="00266238">
        <w:rPr>
          <w:i/>
          <w:sz w:val="22"/>
          <w:szCs w:val="22"/>
          <w:lang w:val="en-US" w:eastAsia="x-none"/>
        </w:rPr>
        <w:t xml:space="preserve"> Lord knows</w:t>
      </w:r>
      <w:r w:rsidRPr="00266238">
        <w:rPr>
          <w:sz w:val="22"/>
          <w:szCs w:val="22"/>
          <w:lang w:eastAsia="x-none"/>
        </w:rPr>
        <w:t xml:space="preserve"> how to rescue the godly from trials, and to keep the unrighteous under punishment until the day of judgment,”</w:t>
      </w:r>
      <w:r w:rsidRPr="00266238">
        <w:rPr>
          <w:sz w:val="22"/>
          <w:szCs w:val="22"/>
          <w:lang w:val="en-US" w:eastAsia="x-none"/>
        </w:rPr>
        <w:t xml:space="preserve"> (2 Pet. 2:9). Related to jealousy and proud human factions claiming exclusivity: </w:t>
      </w:r>
      <w:r w:rsidRPr="00266238">
        <w:rPr>
          <w:rFonts w:eastAsia="Times New Roman"/>
          <w:sz w:val="22"/>
          <w:szCs w:val="22"/>
          <w:lang w:eastAsia="x-none"/>
        </w:rPr>
        <w:t>“The</w:t>
      </w:r>
      <w:r w:rsidRPr="00266238">
        <w:rPr>
          <w:rFonts w:eastAsia="Times New Roman"/>
          <w:sz w:val="22"/>
          <w:szCs w:val="22"/>
          <w:lang w:val="en-US" w:eastAsia="x-none"/>
        </w:rPr>
        <w:t xml:space="preserve"> Lord knows</w:t>
      </w:r>
      <w:r w:rsidRPr="00266238">
        <w:rPr>
          <w:rFonts w:eastAsia="Times New Roman"/>
          <w:sz w:val="22"/>
          <w:szCs w:val="22"/>
          <w:lang w:eastAsia="x-none"/>
        </w:rPr>
        <w:t xml:space="preserve"> </w:t>
      </w:r>
      <w:r w:rsidRPr="00266238">
        <w:rPr>
          <w:sz w:val="22"/>
          <w:szCs w:val="22"/>
          <w:lang w:eastAsia="x-none"/>
        </w:rPr>
        <w:t>the thoughts of the wise, that they are futile,</w:t>
      </w:r>
      <w:r w:rsidRPr="00266238">
        <w:rPr>
          <w:rFonts w:eastAsia="Times New Roman"/>
          <w:sz w:val="22"/>
          <w:szCs w:val="22"/>
          <w:lang w:eastAsia="x-none"/>
        </w:rPr>
        <w:t>”</w:t>
      </w:r>
      <w:r w:rsidRPr="00266238">
        <w:rPr>
          <w:rFonts w:eastAsia="Times New Roman"/>
          <w:sz w:val="22"/>
          <w:szCs w:val="22"/>
          <w:lang w:val="en-US" w:eastAsia="x-none"/>
        </w:rPr>
        <w:t xml:space="preserve"> (1 Cor 3:20).</w:t>
      </w:r>
    </w:p>
    <w:p w:rsidR="00146CBA" w:rsidRPr="00266238" w:rsidRDefault="00146CBA" w:rsidP="00146CBA">
      <w:pPr>
        <w:pStyle w:val="BODY"/>
        <w:widowControl w:val="0"/>
        <w:spacing w:after="120"/>
        <w:ind w:left="360"/>
        <w:rPr>
          <w:rStyle w:val="a5"/>
          <w:rFonts w:eastAsia="Times New Roman"/>
          <w:sz w:val="22"/>
          <w:szCs w:val="22"/>
          <w:lang w:val="en-US" w:eastAsia="x-none"/>
        </w:rPr>
      </w:pPr>
      <w:r w:rsidRPr="00266238">
        <w:rPr>
          <w:rStyle w:val="a5"/>
          <w:rFonts w:eastAsia="Times New Roman"/>
          <w:b/>
          <w:sz w:val="22"/>
          <w:szCs w:val="22"/>
          <w:lang w:val="en-US" w:eastAsia="x-none"/>
        </w:rPr>
        <w:t>5. Omniharmonious</w:t>
      </w:r>
      <w:r w:rsidRPr="00266238">
        <w:rPr>
          <w:rStyle w:val="a5"/>
          <w:rFonts w:eastAsia="Times New Roman"/>
          <w:sz w:val="22"/>
          <w:szCs w:val="22"/>
          <w:lang w:val="en-US" w:eastAsia="x-none"/>
        </w:rPr>
        <w:t>: guilt, shame, fear of rejection by God: “</w:t>
      </w:r>
      <w:r w:rsidRPr="00266238">
        <w:rPr>
          <w:sz w:val="22"/>
          <w:szCs w:val="22"/>
          <w:lang w:eastAsia="x-none"/>
        </w:rPr>
        <w:t>For in him all the fullness of God was pleased to dwell, and through him to reconcile to himself all things, whether on earth or in heaven, making peace by the blood of his cross. And you, who once were alienated and hostile in mind, doing evil deeds</w:t>
      </w:r>
      <w:r w:rsidRPr="00266238">
        <w:rPr>
          <w:sz w:val="22"/>
          <w:szCs w:val="22"/>
          <w:lang w:val="en-US" w:eastAsia="x-none"/>
        </w:rPr>
        <w:t>,</w:t>
      </w:r>
      <w:r w:rsidRPr="00266238">
        <w:rPr>
          <w:sz w:val="22"/>
          <w:szCs w:val="22"/>
          <w:lang w:eastAsia="x-none"/>
        </w:rPr>
        <w:t xml:space="preserve">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w:t>
      </w:r>
      <w:r w:rsidRPr="00266238">
        <w:rPr>
          <w:sz w:val="22"/>
          <w:szCs w:val="22"/>
          <w:lang w:val="en-US" w:eastAsia="x-none"/>
        </w:rPr>
        <w:t>” (Col 1:19-23)</w:t>
      </w:r>
      <w:r w:rsidRPr="00266238">
        <w:rPr>
          <w:sz w:val="22"/>
          <w:szCs w:val="22"/>
          <w:lang w:eastAsia="x-none"/>
        </w:rPr>
        <w:t> </w:t>
      </w:r>
    </w:p>
    <w:p w:rsidR="00146CBA" w:rsidRPr="00266238" w:rsidRDefault="00146CBA" w:rsidP="00146CBA">
      <w:pPr>
        <w:pStyle w:val="BODY"/>
        <w:widowControl w:val="0"/>
        <w:spacing w:after="120"/>
        <w:ind w:left="360"/>
        <w:rPr>
          <w:rFonts w:eastAsia="Times New Roman"/>
          <w:sz w:val="22"/>
          <w:szCs w:val="22"/>
          <w:lang w:val="en-US" w:eastAsia="x-none"/>
        </w:rPr>
      </w:pPr>
      <w:r w:rsidRPr="00266238">
        <w:rPr>
          <w:rStyle w:val="a5"/>
          <w:b/>
          <w:sz w:val="22"/>
          <w:szCs w:val="22"/>
          <w:lang w:val="en-US"/>
        </w:rPr>
        <w:t xml:space="preserve">6. </w:t>
      </w:r>
      <w:r w:rsidRPr="00266238">
        <w:rPr>
          <w:rStyle w:val="a5"/>
          <w:b/>
          <w:sz w:val="22"/>
          <w:szCs w:val="22"/>
        </w:rPr>
        <w:t>Omnipotence</w:t>
      </w:r>
      <w:r w:rsidRPr="00266238">
        <w:rPr>
          <w:rStyle w:val="a5"/>
          <w:sz w:val="22"/>
          <w:szCs w:val="22"/>
        </w:rPr>
        <w:t xml:space="preserve">: </w:t>
      </w:r>
      <w:r w:rsidRPr="00266238">
        <w:rPr>
          <w:sz w:val="22"/>
          <w:szCs w:val="22"/>
          <w:lang w:val="en-US" w:eastAsia="x-none"/>
        </w:rPr>
        <w:t>“</w:t>
      </w:r>
      <w:r w:rsidRPr="00266238">
        <w:rPr>
          <w:sz w:val="22"/>
          <w:szCs w:val="22"/>
          <w:lang w:eastAsia="x-none"/>
        </w:rPr>
        <w:t xml:space="preserve">So we can confidently say, </w:t>
      </w:r>
      <w:r w:rsidRPr="00266238">
        <w:rPr>
          <w:rFonts w:eastAsia="Times New Roman"/>
          <w:sz w:val="22"/>
          <w:szCs w:val="22"/>
          <w:lang w:eastAsia="x-none"/>
        </w:rPr>
        <w:t>‘The Lord is my helper; I will not fear; what can man do to me?</w:t>
      </w:r>
      <w:r w:rsidRPr="00266238">
        <w:rPr>
          <w:rFonts w:eastAsia="Times New Roman"/>
          <w:sz w:val="22"/>
          <w:szCs w:val="22"/>
          <w:lang w:val="en-US" w:eastAsia="x-none"/>
        </w:rPr>
        <w:t>’</w:t>
      </w:r>
      <w:r w:rsidRPr="00266238">
        <w:rPr>
          <w:rFonts w:eastAsia="Times New Roman"/>
          <w:sz w:val="22"/>
          <w:szCs w:val="22"/>
          <w:lang w:eastAsia="x-none"/>
        </w:rPr>
        <w:t>” </w:t>
      </w:r>
      <w:r w:rsidRPr="00266238">
        <w:rPr>
          <w:rFonts w:eastAsia="Times New Roman"/>
          <w:sz w:val="22"/>
          <w:szCs w:val="22"/>
          <w:lang w:val="en-US" w:eastAsia="x-none"/>
        </w:rPr>
        <w:t>(Heb. 13:6)</w:t>
      </w:r>
    </w:p>
    <w:p w:rsidR="00146CBA" w:rsidRPr="00266238" w:rsidRDefault="00146CBA" w:rsidP="00146CBA">
      <w:pPr>
        <w:pStyle w:val="BODY"/>
        <w:widowControl w:val="0"/>
        <w:spacing w:after="120"/>
        <w:ind w:left="360"/>
        <w:rPr>
          <w:sz w:val="22"/>
          <w:szCs w:val="22"/>
          <w:lang w:eastAsia="x-none"/>
        </w:rPr>
      </w:pPr>
      <w:r w:rsidRPr="00266238">
        <w:rPr>
          <w:rFonts w:eastAsia="Times New Roman"/>
          <w:b/>
          <w:sz w:val="22"/>
          <w:szCs w:val="22"/>
          <w:lang w:val="en-US" w:eastAsia="x-none"/>
        </w:rPr>
        <w:t>7. Omnifaithful</w:t>
      </w:r>
      <w:r w:rsidRPr="00266238">
        <w:rPr>
          <w:rFonts w:eastAsia="Times New Roman"/>
          <w:sz w:val="22"/>
          <w:szCs w:val="22"/>
          <w:lang w:val="en-US" w:eastAsia="x-none"/>
        </w:rPr>
        <w:t>: facing discouragement, weakened faith, temptation to deny Christ to avoid suffering (Heb. 6:6-12): “S</w:t>
      </w:r>
      <w:r w:rsidRPr="00266238">
        <w:rPr>
          <w:sz w:val="22"/>
          <w:szCs w:val="22"/>
          <w:lang w:eastAsia="x-none"/>
        </w:rPr>
        <w:t>o that you may not be sluggish, but imitators of those who through faith and patience inherit the promises,”</w:t>
      </w:r>
      <w:r w:rsidRPr="00266238">
        <w:rPr>
          <w:sz w:val="22"/>
          <w:szCs w:val="22"/>
          <w:lang w:val="en-US" w:eastAsia="x-none"/>
        </w:rPr>
        <w:t xml:space="preserve"> (Heb. 6:12). </w:t>
      </w:r>
      <w:r w:rsidRPr="00266238">
        <w:rPr>
          <w:rFonts w:eastAsia="Times New Roman"/>
          <w:sz w:val="22"/>
          <w:szCs w:val="22"/>
          <w:lang w:val="en-US" w:eastAsia="x-none"/>
        </w:rPr>
        <w:t>“</w:t>
      </w:r>
      <w:r w:rsidRPr="00266238">
        <w:rPr>
          <w:sz w:val="22"/>
          <w:szCs w:val="22"/>
          <w:lang w:eastAsia="x-none"/>
        </w:rPr>
        <w:t>So that by two unchangeable things, in which it is impossible for God to lie, we who have fled for refuge might have strong encouragement to hold fast to the hope set before us,”</w:t>
      </w:r>
      <w:r w:rsidRPr="00266238">
        <w:rPr>
          <w:sz w:val="22"/>
          <w:szCs w:val="22"/>
          <w:lang w:val="en-US" w:eastAsia="x-none"/>
        </w:rPr>
        <w:t xml:space="preserve"> (Heb. 6:18). </w:t>
      </w:r>
    </w:p>
    <w:p w:rsidR="00146CBA" w:rsidRPr="00266238" w:rsidRDefault="00146CBA" w:rsidP="00146CBA">
      <w:pPr>
        <w:pStyle w:val="BODY"/>
        <w:widowControl w:val="0"/>
        <w:spacing w:after="120"/>
        <w:ind w:left="360"/>
        <w:rPr>
          <w:rFonts w:eastAsia="Times New Roman"/>
          <w:sz w:val="22"/>
          <w:szCs w:val="22"/>
          <w:lang w:val="en-US" w:eastAsia="x-none"/>
        </w:rPr>
      </w:pPr>
      <w:r w:rsidRPr="00266238">
        <w:rPr>
          <w:rFonts w:eastAsia="Times New Roman"/>
          <w:b/>
          <w:sz w:val="22"/>
          <w:szCs w:val="22"/>
          <w:lang w:val="en-US" w:eastAsia="x-none"/>
        </w:rPr>
        <w:t>8. Omnihistorical</w:t>
      </w:r>
      <w:r w:rsidRPr="00266238">
        <w:rPr>
          <w:rFonts w:eastAsia="Times New Roman"/>
          <w:sz w:val="22"/>
          <w:szCs w:val="22"/>
          <w:lang w:val="en-US" w:eastAsia="x-none"/>
        </w:rPr>
        <w:t>: related to proud certainty about success in the future: “</w:t>
      </w:r>
      <w:r w:rsidRPr="00266238">
        <w:rPr>
          <w:sz w:val="22"/>
          <w:szCs w:val="22"/>
          <w:lang w:eastAsia="x-none"/>
        </w:rPr>
        <w:t xml:space="preserve">Instead you ought to say, </w:t>
      </w:r>
      <w:r w:rsidRPr="00266238">
        <w:rPr>
          <w:rFonts w:eastAsia="Times New Roman"/>
          <w:sz w:val="22"/>
          <w:szCs w:val="22"/>
          <w:lang w:eastAsia="x-none"/>
        </w:rPr>
        <w:t>“If the Lord wills, we will live and do this or that,” </w:t>
      </w:r>
      <w:r w:rsidRPr="00266238">
        <w:rPr>
          <w:rFonts w:eastAsia="Times New Roman"/>
          <w:sz w:val="22"/>
          <w:szCs w:val="22"/>
          <w:lang w:val="en-US" w:eastAsia="x-none"/>
        </w:rPr>
        <w:t>(Jas. 4:15).</w:t>
      </w:r>
    </w:p>
    <w:p w:rsidR="00146CBA" w:rsidRPr="00266238" w:rsidRDefault="00146CBA" w:rsidP="00146CBA">
      <w:pPr>
        <w:rPr>
          <w:rFonts w:ascii="Georgia" w:hAnsi="Georgia" w:cs="Arial"/>
          <w:b/>
          <w:color w:val="222222"/>
          <w:sz w:val="22"/>
          <w:szCs w:val="22"/>
          <w:u w:val="single"/>
        </w:rPr>
      </w:pPr>
      <w:r w:rsidRPr="00266238">
        <w:rPr>
          <w:rFonts w:ascii="Georgia" w:hAnsi="Georgia" w:cs="Arial"/>
          <w:b/>
          <w:color w:val="222222"/>
          <w:sz w:val="22"/>
          <w:szCs w:val="22"/>
          <w:u w:val="single"/>
        </w:rPr>
        <w:t>B. Topical Approach to Renewed Emotions</w:t>
      </w:r>
    </w:p>
    <w:p w:rsidR="00146CBA" w:rsidRPr="00266238" w:rsidRDefault="00146CBA" w:rsidP="00146CBA">
      <w:pPr>
        <w:ind w:left="360"/>
        <w:rPr>
          <w:rFonts w:ascii="Georgia" w:hAnsi="Georgia" w:cs="Arial"/>
          <w:b/>
          <w:color w:val="222222"/>
          <w:sz w:val="22"/>
          <w:szCs w:val="22"/>
        </w:rPr>
      </w:pPr>
      <w:r w:rsidRPr="00266238">
        <w:rPr>
          <w:rFonts w:ascii="Georgia" w:hAnsi="Georgia" w:cs="Arial"/>
          <w:b/>
          <w:color w:val="222222"/>
          <w:sz w:val="22"/>
          <w:szCs w:val="22"/>
        </w:rPr>
        <w:t xml:space="preserve">1. Curiosity, interest </w:t>
      </w:r>
      <w:r w:rsidRPr="00266238">
        <w:rPr>
          <w:rFonts w:ascii="Georgia" w:hAnsi="Georgia" w:cs="Arial"/>
          <w:color w:val="222222"/>
          <w:sz w:val="22"/>
          <w:szCs w:val="22"/>
        </w:rPr>
        <w:t>(2 Pet. 3:18; Rom. 16:19)</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2. Surprise, amazement, wonder </w:t>
      </w:r>
      <w:r w:rsidRPr="00266238">
        <w:rPr>
          <w:rFonts w:ascii="Georgia" w:hAnsi="Georgia" w:cs="Arial"/>
          <w:color w:val="222222"/>
          <w:sz w:val="22"/>
          <w:szCs w:val="22"/>
        </w:rPr>
        <w:t xml:space="preserve">(Ps. 9:1; 139:14; Rev. 15:3) </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3. Joy, happiness, satisfaction, relief, ecstasy </w:t>
      </w:r>
      <w:r w:rsidRPr="00266238">
        <w:rPr>
          <w:rFonts w:ascii="Georgia" w:hAnsi="Georgia" w:cs="Arial"/>
          <w:color w:val="222222"/>
          <w:sz w:val="22"/>
          <w:szCs w:val="22"/>
        </w:rPr>
        <w:t xml:space="preserve">(Phil 3:1; 4:4; 1:3-4, 25; 2:2) </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4. Sympathy, pity </w:t>
      </w:r>
      <w:r w:rsidRPr="00266238">
        <w:rPr>
          <w:rFonts w:ascii="Georgia" w:hAnsi="Georgia" w:cs="Arial"/>
          <w:color w:val="222222"/>
          <w:sz w:val="22"/>
          <w:szCs w:val="22"/>
        </w:rPr>
        <w:t>(Heb. 4:14-16; Judg. 2:18; Ps. 72:13; 102:13; 109:12)</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5. Love </w:t>
      </w:r>
      <w:r w:rsidRPr="00266238">
        <w:rPr>
          <w:rFonts w:ascii="Georgia" w:hAnsi="Georgia" w:cs="Arial"/>
          <w:color w:val="222222"/>
          <w:sz w:val="22"/>
          <w:szCs w:val="22"/>
        </w:rPr>
        <w:t>(Matt. 22:37-40; 1 John 2:15-17)</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6. Trust, admiration, praise </w:t>
      </w:r>
      <w:r w:rsidRPr="00266238">
        <w:rPr>
          <w:rFonts w:ascii="Georgia" w:hAnsi="Georgia" w:cs="Arial"/>
          <w:color w:val="222222"/>
          <w:sz w:val="22"/>
          <w:szCs w:val="22"/>
        </w:rPr>
        <w:t>(Heb. 2:13; Prov. 3:5-6; Jer. 17:5-8)</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7. Courage, Perseverance</w:t>
      </w:r>
      <w:r w:rsidRPr="00266238">
        <w:rPr>
          <w:rFonts w:ascii="Georgia" w:hAnsi="Georgia" w:cs="Arial"/>
          <w:color w:val="222222"/>
          <w:sz w:val="22"/>
          <w:szCs w:val="22"/>
        </w:rPr>
        <w:t xml:space="preserve"> (2 Cor. 1:8-11; 4:1, 16; 6:3-10; 1 Thess. 1:6; 1 Pet. 5:9; Rev. 2:10)</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8. Hope, expectancy, anticipation, desire, vigilance </w:t>
      </w:r>
      <w:r w:rsidRPr="00266238">
        <w:rPr>
          <w:rFonts w:ascii="Georgia" w:hAnsi="Georgia" w:cs="Arial"/>
          <w:color w:val="222222"/>
          <w:sz w:val="22"/>
          <w:szCs w:val="22"/>
        </w:rPr>
        <w:t>(1 Pet. 1:13; 5:8-9; 2 Pet 1:3-4; Luke 2:25; Matt. 6:10; 26:41; Tit. 2:13; Ps. 37:4; 1 Thess. 1:10)</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9. Greed, coveting, lust, envy, complaining</w:t>
      </w:r>
      <w:r w:rsidRPr="00266238">
        <w:rPr>
          <w:rFonts w:ascii="Georgia" w:hAnsi="Georgia" w:cs="Arial"/>
          <w:color w:val="222222"/>
          <w:sz w:val="22"/>
          <w:szCs w:val="22"/>
        </w:rPr>
        <w:t>: (Acts 8:21-22; 1 John 2:15-17; Heb. 13:5)</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10. Anxiety, worry, cares, panic</w:t>
      </w:r>
      <w:r w:rsidRPr="00266238">
        <w:rPr>
          <w:rFonts w:ascii="Georgia" w:hAnsi="Georgia" w:cs="Arial"/>
          <w:color w:val="222222"/>
          <w:sz w:val="22"/>
          <w:szCs w:val="22"/>
        </w:rPr>
        <w:t xml:space="preserve">: Pastoral model of 1 Peter 5:6 in context of 1 Peter; Philippians 4:6-7 in Philippians; Matthew 6:20-34; 2 Cor. 11:28-29 </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11. Fear, cowardice, timidity, terror</w:t>
      </w:r>
      <w:r w:rsidRPr="00266238">
        <w:rPr>
          <w:rFonts w:ascii="Georgia" w:hAnsi="Georgia" w:cs="Arial"/>
          <w:color w:val="222222"/>
          <w:sz w:val="22"/>
          <w:szCs w:val="22"/>
        </w:rPr>
        <w:t xml:space="preserve">: (Ps. 46; Matt. 10:28; Heb. 13:5-6) </w:t>
      </w:r>
    </w:p>
    <w:p w:rsidR="00146CBA" w:rsidRPr="00266238" w:rsidRDefault="00146CBA" w:rsidP="00146CBA">
      <w:pPr>
        <w:ind w:left="360"/>
        <w:rPr>
          <w:rStyle w:val="a5"/>
          <w:rFonts w:ascii="Georgia" w:hAnsi="Georgia"/>
          <w:sz w:val="22"/>
          <w:szCs w:val="22"/>
        </w:rPr>
      </w:pPr>
      <w:r w:rsidRPr="00266238">
        <w:rPr>
          <w:rFonts w:ascii="Georgia" w:hAnsi="Georgia" w:cs="Arial"/>
          <w:b/>
          <w:color w:val="222222"/>
          <w:sz w:val="22"/>
          <w:szCs w:val="22"/>
        </w:rPr>
        <w:lastRenderedPageBreak/>
        <w:t>12. Guilt, shame, humiliation, regret</w:t>
      </w:r>
      <w:r w:rsidRPr="00266238">
        <w:rPr>
          <w:rFonts w:ascii="Georgia" w:hAnsi="Georgia" w:cs="Arial"/>
          <w:color w:val="222222"/>
          <w:sz w:val="22"/>
          <w:szCs w:val="22"/>
        </w:rPr>
        <w:t xml:space="preserve"> (</w:t>
      </w:r>
      <w:r w:rsidRPr="00266238">
        <w:rPr>
          <w:rFonts w:ascii="Georgia" w:hAnsi="Georgia" w:cs="Arial"/>
          <w:i/>
          <w:color w:val="222222"/>
          <w:sz w:val="22"/>
          <w:szCs w:val="22"/>
        </w:rPr>
        <w:t>conscience can be renewed to discern true guilt before God and discern true duties to man</w:t>
      </w:r>
      <w:r w:rsidRPr="00266238">
        <w:rPr>
          <w:rFonts w:ascii="Georgia" w:hAnsi="Georgia" w:cs="Arial"/>
          <w:color w:val="222222"/>
          <w:sz w:val="22"/>
          <w:szCs w:val="22"/>
        </w:rPr>
        <w:t>): Some guilt/shame is not biblically or morally based, but only cultural or familial based (failing other’s expectations). Distinguishing between shame that is before God for true guilt for sin and shame that is rigidly legalistic or cultural in specific issues is needed. Learn how to deal with the various expectations of others related to cultural or familial shame considering biblical categories. (Romans 1:18-3:23; Ten Commandments; see attachment Facing Other's Expectations; Romans 14:1-15:7 on weak conscience in relation to disputable matters) </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13. Anger, irritation, rage</w:t>
      </w:r>
      <w:r w:rsidRPr="00266238">
        <w:rPr>
          <w:rFonts w:ascii="Georgia" w:hAnsi="Georgia" w:cs="Arial"/>
          <w:color w:val="222222"/>
          <w:sz w:val="22"/>
          <w:szCs w:val="22"/>
        </w:rPr>
        <w:t>: Distinguish between righteous anger and destructive proud anger. Control anger by knowing how God deals with his anger (see Pastoral ministry context for anger in James and Ephesians; 6</w:t>
      </w:r>
      <w:r w:rsidRPr="00266238">
        <w:rPr>
          <w:rFonts w:ascii="Georgia" w:hAnsi="Georgia" w:cs="Arial"/>
          <w:color w:val="222222"/>
          <w:sz w:val="22"/>
          <w:szCs w:val="22"/>
          <w:vertAlign w:val="superscript"/>
        </w:rPr>
        <w:t>th</w:t>
      </w:r>
      <w:r w:rsidRPr="00266238">
        <w:rPr>
          <w:rFonts w:ascii="Georgia" w:hAnsi="Georgia" w:cs="Arial"/>
          <w:color w:val="222222"/>
          <w:sz w:val="22"/>
          <w:szCs w:val="22"/>
        </w:rPr>
        <w:t xml:space="preserve"> commandment and Hebrews 10:16 promise to write the law on hearts by Spirit)</w:t>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14. Loneliness, alienation, rejection</w:t>
      </w:r>
      <w:r w:rsidRPr="00266238">
        <w:rPr>
          <w:rFonts w:ascii="Georgia" w:hAnsi="Georgia" w:cs="Arial"/>
          <w:color w:val="222222"/>
          <w:sz w:val="22"/>
          <w:szCs w:val="22"/>
        </w:rPr>
        <w:t xml:space="preserve"> (Ps. 25:16; 27:10; 102:7; Lam. 1:1)</w:t>
      </w:r>
    </w:p>
    <w:p w:rsidR="00146CBA" w:rsidRPr="00266238" w:rsidRDefault="00146CBA" w:rsidP="00146CBA">
      <w:pPr>
        <w:tabs>
          <w:tab w:val="right" w:pos="8306"/>
        </w:tabs>
        <w:ind w:left="360"/>
        <w:rPr>
          <w:rFonts w:ascii="Georgia" w:hAnsi="Georgia" w:cs="Arial"/>
          <w:color w:val="222222"/>
          <w:sz w:val="22"/>
          <w:szCs w:val="22"/>
        </w:rPr>
      </w:pPr>
      <w:r w:rsidRPr="00266238">
        <w:rPr>
          <w:rFonts w:ascii="Georgia" w:hAnsi="Georgia" w:cs="Arial"/>
          <w:b/>
          <w:color w:val="222222"/>
          <w:sz w:val="22"/>
          <w:szCs w:val="22"/>
        </w:rPr>
        <w:t>15. Sorrow, shock, grief</w:t>
      </w:r>
      <w:r w:rsidRPr="00266238">
        <w:rPr>
          <w:rFonts w:ascii="Georgia" w:hAnsi="Georgia" w:cs="Arial"/>
          <w:color w:val="222222"/>
          <w:sz w:val="22"/>
          <w:szCs w:val="22"/>
        </w:rPr>
        <w:t xml:space="preserve"> (Eph. 4:30; Rom. 9:2; 2 Cor. 2:4)</w:t>
      </w:r>
      <w:r w:rsidRPr="00266238">
        <w:rPr>
          <w:rFonts w:ascii="Georgia" w:hAnsi="Georgia" w:cs="Arial"/>
          <w:color w:val="222222"/>
          <w:sz w:val="22"/>
          <w:szCs w:val="22"/>
        </w:rPr>
        <w:tab/>
      </w:r>
    </w:p>
    <w:p w:rsidR="00146CBA" w:rsidRPr="00266238" w:rsidRDefault="00146CBA" w:rsidP="00146CBA">
      <w:pPr>
        <w:ind w:left="360"/>
        <w:rPr>
          <w:rFonts w:ascii="Georgia" w:hAnsi="Georgia" w:cs="Arial"/>
          <w:color w:val="222222"/>
          <w:sz w:val="22"/>
          <w:szCs w:val="22"/>
        </w:rPr>
      </w:pPr>
      <w:r w:rsidRPr="00266238">
        <w:rPr>
          <w:rFonts w:ascii="Georgia" w:hAnsi="Georgia" w:cs="Arial"/>
          <w:b/>
          <w:color w:val="222222"/>
          <w:sz w:val="22"/>
          <w:szCs w:val="22"/>
        </w:rPr>
        <w:t xml:space="preserve">16. Discouragement, pessimism, frustration, hopelessness, depression </w:t>
      </w:r>
      <w:r w:rsidRPr="00266238">
        <w:rPr>
          <w:rFonts w:ascii="Georgia" w:hAnsi="Georgia" w:cs="Arial"/>
          <w:color w:val="222222"/>
          <w:sz w:val="22"/>
          <w:szCs w:val="22"/>
        </w:rPr>
        <w:t>(Ps. 73; Ecclesiastes; 2 Corinthians 1, 4)</w:t>
      </w:r>
    </w:p>
    <w:p w:rsidR="009F5499" w:rsidRPr="009F5499" w:rsidRDefault="00146CBA" w:rsidP="009F5499">
      <w:pPr>
        <w:ind w:left="360"/>
        <w:rPr>
          <w:rStyle w:val="a5"/>
          <w:rFonts w:ascii="Georgia" w:hAnsi="Georgia" w:cs="Arial"/>
          <w:color w:val="222222"/>
          <w:sz w:val="22"/>
          <w:szCs w:val="22"/>
        </w:rPr>
      </w:pPr>
      <w:r w:rsidRPr="00266238">
        <w:rPr>
          <w:rFonts w:ascii="Georgia" w:hAnsi="Georgia" w:cs="Arial"/>
          <w:b/>
          <w:color w:val="222222"/>
          <w:sz w:val="22"/>
          <w:szCs w:val="22"/>
        </w:rPr>
        <w:t xml:space="preserve">17. Aversion, dislike, disgust, hatred, bitterness </w:t>
      </w:r>
      <w:r w:rsidRPr="00266238">
        <w:rPr>
          <w:rFonts w:ascii="Georgia" w:hAnsi="Georgia" w:cs="Arial"/>
          <w:color w:val="222222"/>
          <w:sz w:val="22"/>
          <w:szCs w:val="22"/>
        </w:rPr>
        <w:t>(2 Tim 2:22-24; Heb. 1:9; Ps. 11:5)</w:t>
      </w:r>
    </w:p>
    <w:p w:rsidR="00632051" w:rsidRPr="00266238" w:rsidRDefault="00632051" w:rsidP="00146CBA">
      <w:pPr>
        <w:rPr>
          <w:rStyle w:val="a5"/>
          <w:rFonts w:ascii="Georgia" w:hAnsi="Georgia"/>
          <w:b/>
          <w:sz w:val="22"/>
          <w:szCs w:val="22"/>
        </w:rPr>
      </w:pPr>
    </w:p>
    <w:p w:rsidR="00266238" w:rsidRDefault="00146CBA" w:rsidP="00146CBA">
      <w:pPr>
        <w:rPr>
          <w:rStyle w:val="a5"/>
          <w:rFonts w:ascii="Georgia" w:hAnsi="Georgia"/>
          <w:b/>
          <w:sz w:val="22"/>
          <w:szCs w:val="22"/>
        </w:rPr>
      </w:pPr>
      <w:r w:rsidRPr="00266238">
        <w:rPr>
          <w:rStyle w:val="a5"/>
          <w:rFonts w:ascii="Georgia" w:hAnsi="Georgia"/>
          <w:b/>
          <w:sz w:val="22"/>
          <w:szCs w:val="22"/>
        </w:rPr>
        <w:t xml:space="preserve">C. Example of topical renewal: How Wives Should Guard Their Hearts from Anger and </w:t>
      </w:r>
    </w:p>
    <w:p w:rsidR="00146CBA" w:rsidRPr="00266238" w:rsidRDefault="00146CBA" w:rsidP="00146CBA">
      <w:pPr>
        <w:rPr>
          <w:rFonts w:ascii="Georgia" w:hAnsi="Georgia"/>
          <w:sz w:val="22"/>
          <w:szCs w:val="22"/>
        </w:rPr>
      </w:pPr>
      <w:r w:rsidRPr="00266238">
        <w:rPr>
          <w:rStyle w:val="a5"/>
          <w:rFonts w:ascii="Georgia" w:hAnsi="Georgia"/>
          <w:b/>
          <w:sz w:val="22"/>
          <w:szCs w:val="22"/>
        </w:rPr>
        <w:t>Bitterness in Marriage</w:t>
      </w:r>
      <w:r w:rsidRPr="00266238">
        <w:rPr>
          <w:rStyle w:val="a5"/>
          <w:rFonts w:ascii="Georgia" w:hAnsi="Georgia"/>
          <w:sz w:val="22"/>
          <w:szCs w:val="22"/>
        </w:rPr>
        <w:t xml:space="preserve"> </w:t>
      </w:r>
      <w:r w:rsidRPr="00266238">
        <w:rPr>
          <w:rStyle w:val="a5"/>
          <w:rFonts w:ascii="Georgia" w:hAnsi="Georgia"/>
          <w:sz w:val="22"/>
          <w:szCs w:val="22"/>
        </w:rPr>
        <w:t>妻子如何在婚姻中看守她們的心免於忿怒與苦毒</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警戒你的心避免自義的驕傲。〝我做了這麼多</w:t>
      </w:r>
      <w:r w:rsidRPr="00266238">
        <w:rPr>
          <w:rFonts w:ascii="Georgia" w:hAnsi="Georgia"/>
          <w:sz w:val="22"/>
          <w:szCs w:val="22"/>
        </w:rPr>
        <w:t>…</w:t>
      </w:r>
      <w:r w:rsidRPr="00266238">
        <w:rPr>
          <w:rFonts w:ascii="Georgia" w:hAnsi="Georgia"/>
          <w:sz w:val="22"/>
          <w:szCs w:val="22"/>
        </w:rPr>
        <w:t>所以，我應得</w:t>
      </w:r>
      <w:r w:rsidRPr="00266238">
        <w:rPr>
          <w:rFonts w:ascii="Georgia" w:hAnsi="Georgia"/>
          <w:sz w:val="22"/>
          <w:szCs w:val="22"/>
        </w:rPr>
        <w:t>…</w:t>
      </w:r>
      <w:r w:rsidRPr="00266238">
        <w:rPr>
          <w:rFonts w:ascii="Georgia" w:hAnsi="Georgia"/>
          <w:sz w:val="22"/>
          <w:szCs w:val="22"/>
        </w:rPr>
        <w:t>〞。記住你所作的每件事都是為榮耀神，事奉基督；而不是為了從你的丈夫獲得什麼</w:t>
      </w:r>
      <w:r w:rsidRPr="00266238">
        <w:rPr>
          <w:rFonts w:ascii="Georgia" w:hAnsi="Georgia"/>
          <w:sz w:val="22"/>
          <w:szCs w:val="22"/>
        </w:rPr>
        <w:t>(</w:t>
      </w:r>
      <w:r w:rsidRPr="00266238">
        <w:rPr>
          <w:rFonts w:ascii="Georgia" w:hAnsi="Georgia"/>
          <w:sz w:val="22"/>
          <w:szCs w:val="22"/>
        </w:rPr>
        <w:t>林前</w:t>
      </w:r>
      <w:r w:rsidRPr="00266238">
        <w:rPr>
          <w:rFonts w:ascii="Georgia" w:hAnsi="Georgia"/>
          <w:sz w:val="22"/>
          <w:szCs w:val="22"/>
        </w:rPr>
        <w:t>10:31</w:t>
      </w:r>
      <w:r w:rsidRPr="00266238">
        <w:rPr>
          <w:rFonts w:ascii="Georgia" w:hAnsi="Georgia"/>
          <w:sz w:val="22"/>
          <w:szCs w:val="22"/>
        </w:rPr>
        <w:t>；西</w:t>
      </w:r>
      <w:r w:rsidRPr="00266238">
        <w:rPr>
          <w:rFonts w:ascii="Georgia" w:hAnsi="Georgia"/>
          <w:sz w:val="22"/>
          <w:szCs w:val="22"/>
        </w:rPr>
        <w:t>3:23-25)</w:t>
      </w:r>
      <w:r w:rsidRPr="00266238">
        <w:rPr>
          <w:rFonts w:ascii="Georgia" w:hAnsi="Georgia"/>
          <w:sz w:val="22"/>
          <w:szCs w:val="22"/>
        </w:rPr>
        <w:t>。你們是需要神恩典的伴侶</w:t>
      </w:r>
      <w:r w:rsidRPr="00266238">
        <w:rPr>
          <w:rFonts w:ascii="Georgia" w:hAnsi="Georgia"/>
          <w:sz w:val="22"/>
          <w:szCs w:val="22"/>
        </w:rPr>
        <w:t>(</w:t>
      </w:r>
      <w:r w:rsidRPr="00266238">
        <w:rPr>
          <w:rFonts w:ascii="Georgia" w:hAnsi="Georgia"/>
          <w:sz w:val="22"/>
          <w:szCs w:val="22"/>
        </w:rPr>
        <w:t>腓</w:t>
      </w:r>
      <w:r w:rsidRPr="00266238">
        <w:rPr>
          <w:rFonts w:ascii="Georgia" w:hAnsi="Georgia"/>
          <w:sz w:val="22"/>
          <w:szCs w:val="22"/>
        </w:rPr>
        <w:t>1:5,7)</w:t>
      </w:r>
      <w:r w:rsidRPr="00266238">
        <w:rPr>
          <w:rFonts w:ascii="Georgia" w:hAnsi="Georgia"/>
          <w:sz w:val="22"/>
          <w:szCs w:val="22"/>
        </w:rPr>
        <w:t>，所以你不能誇口說你比你的丈夫優秀。無論你能夠作什麼，都是靠神的恩典才成的</w:t>
      </w:r>
      <w:r w:rsidRPr="00266238">
        <w:rPr>
          <w:rFonts w:ascii="Georgia" w:hAnsi="Georgia"/>
          <w:sz w:val="22"/>
          <w:szCs w:val="22"/>
        </w:rPr>
        <w:t>(</w:t>
      </w:r>
      <w:r w:rsidRPr="00266238">
        <w:rPr>
          <w:rFonts w:ascii="Georgia" w:hAnsi="Georgia"/>
          <w:sz w:val="22"/>
          <w:szCs w:val="22"/>
        </w:rPr>
        <w:t>林前</w:t>
      </w:r>
      <w:r w:rsidRPr="00266238">
        <w:rPr>
          <w:rFonts w:ascii="Georgia" w:hAnsi="Georgia"/>
          <w:sz w:val="22"/>
          <w:szCs w:val="22"/>
        </w:rPr>
        <w:t>15:10)</w:t>
      </w:r>
      <w:r w:rsidRPr="00266238">
        <w:rPr>
          <w:rFonts w:ascii="Georgia" w:hAnsi="Georgia"/>
          <w:sz w:val="22"/>
          <w:szCs w:val="22"/>
        </w:rPr>
        <w:t>。你是誰，竟論斷別人的僕人呢</w:t>
      </w:r>
      <w:r w:rsidRPr="00266238">
        <w:rPr>
          <w:rFonts w:ascii="Georgia" w:hAnsi="Georgia"/>
          <w:sz w:val="22"/>
          <w:szCs w:val="22"/>
        </w:rPr>
        <w:t>(</w:t>
      </w:r>
      <w:r w:rsidRPr="00266238">
        <w:rPr>
          <w:rFonts w:ascii="Georgia" w:hAnsi="Georgia"/>
          <w:sz w:val="22"/>
          <w:szCs w:val="22"/>
        </w:rPr>
        <w:t>羅</w:t>
      </w:r>
      <w:r w:rsidRPr="00266238">
        <w:rPr>
          <w:rFonts w:ascii="Georgia" w:hAnsi="Georgia"/>
          <w:sz w:val="22"/>
          <w:szCs w:val="22"/>
        </w:rPr>
        <w:t>14:4)</w:t>
      </w:r>
      <w:r w:rsidRPr="00266238">
        <w:rPr>
          <w:rFonts w:ascii="Georgia" w:hAnsi="Georgia"/>
          <w:sz w:val="22"/>
          <w:szCs w:val="22"/>
        </w:rPr>
        <w:t>？體會基督耶穌的情感</w:t>
      </w:r>
      <w:r w:rsidRPr="00266238">
        <w:rPr>
          <w:rFonts w:ascii="Georgia" w:hAnsi="Georgia"/>
          <w:sz w:val="22"/>
          <w:szCs w:val="22"/>
        </w:rPr>
        <w:t>(</w:t>
      </w:r>
      <w:r w:rsidRPr="00266238">
        <w:rPr>
          <w:rFonts w:ascii="Georgia" w:hAnsi="Georgia"/>
          <w:sz w:val="22"/>
          <w:szCs w:val="22"/>
        </w:rPr>
        <w:t>腓</w:t>
      </w:r>
      <w:r w:rsidRPr="00266238">
        <w:rPr>
          <w:rFonts w:ascii="Georgia" w:hAnsi="Georgia"/>
          <w:sz w:val="22"/>
          <w:szCs w:val="22"/>
        </w:rPr>
        <w:t>1:8)</w:t>
      </w:r>
      <w:r w:rsidRPr="00266238">
        <w:rPr>
          <w:rFonts w:ascii="Georgia" w:hAnsi="Georgia"/>
          <w:sz w:val="22"/>
          <w:szCs w:val="22"/>
        </w:rPr>
        <w:t>，讓他的形象充滿你的心，成為你謙卑地順服、服事你丈夫的典範</w:t>
      </w:r>
      <w:r w:rsidRPr="00266238">
        <w:rPr>
          <w:rFonts w:ascii="Georgia" w:hAnsi="Georgia"/>
          <w:sz w:val="22"/>
          <w:szCs w:val="22"/>
        </w:rPr>
        <w:t>(</w:t>
      </w:r>
      <w:r w:rsidRPr="00266238">
        <w:rPr>
          <w:rFonts w:ascii="Georgia" w:hAnsi="Georgia"/>
          <w:sz w:val="22"/>
          <w:szCs w:val="22"/>
        </w:rPr>
        <w:t>腓</w:t>
      </w:r>
      <w:r w:rsidRPr="00266238">
        <w:rPr>
          <w:rFonts w:ascii="Georgia" w:hAnsi="Georgia"/>
          <w:sz w:val="22"/>
          <w:szCs w:val="22"/>
        </w:rPr>
        <w:t>2:5-8)</w:t>
      </w:r>
      <w:r w:rsidRPr="00266238">
        <w:rPr>
          <w:rFonts w:ascii="Georgia" w:hAnsi="Georgia"/>
          <w:sz w:val="22"/>
          <w:szCs w:val="22"/>
        </w:rPr>
        <w:t>。讓你的心思念那些真實的，可敬的，公義的，有美名的事</w:t>
      </w:r>
      <w:r w:rsidRPr="00266238">
        <w:rPr>
          <w:rFonts w:ascii="Georgia" w:hAnsi="Georgia"/>
          <w:sz w:val="22"/>
          <w:szCs w:val="22"/>
        </w:rPr>
        <w:t>(</w:t>
      </w:r>
      <w:r w:rsidRPr="00266238">
        <w:rPr>
          <w:rFonts w:ascii="Georgia" w:hAnsi="Georgia"/>
          <w:sz w:val="22"/>
          <w:szCs w:val="22"/>
        </w:rPr>
        <w:t>腓</w:t>
      </w:r>
      <w:r w:rsidRPr="00266238">
        <w:rPr>
          <w:rFonts w:ascii="Georgia" w:hAnsi="Georgia"/>
          <w:sz w:val="22"/>
          <w:szCs w:val="22"/>
        </w:rPr>
        <w:t>4:8)</w:t>
      </w:r>
      <w:r w:rsidRPr="00266238">
        <w:rPr>
          <w:rFonts w:ascii="Georgia" w:hAnsi="Georgia"/>
          <w:sz w:val="22"/>
          <w:szCs w:val="22"/>
        </w:rPr>
        <w:t>。如果你從你的丈夫得到任何回應，就讚美主的憐憫與良善。如果你的丈夫沒有回應你，神仍舊是良善的，也沒有人能控告你，定你的罪或使你與神的愛隔離</w:t>
      </w:r>
      <w:r w:rsidRPr="00266238">
        <w:rPr>
          <w:rFonts w:ascii="Georgia" w:hAnsi="Georgia"/>
          <w:sz w:val="22"/>
          <w:szCs w:val="22"/>
        </w:rPr>
        <w:t>(</w:t>
      </w:r>
      <w:r w:rsidRPr="00266238">
        <w:rPr>
          <w:rFonts w:ascii="Georgia" w:hAnsi="Georgia"/>
          <w:sz w:val="22"/>
          <w:szCs w:val="22"/>
        </w:rPr>
        <w:t>羅</w:t>
      </w:r>
      <w:r w:rsidRPr="00266238">
        <w:rPr>
          <w:rFonts w:ascii="Georgia" w:hAnsi="Georgia"/>
          <w:sz w:val="22"/>
          <w:szCs w:val="22"/>
        </w:rPr>
        <w:t>8:1</w:t>
      </w:r>
      <w:r w:rsidRPr="00266238">
        <w:rPr>
          <w:rFonts w:ascii="Georgia" w:hAnsi="Georgia"/>
          <w:sz w:val="22"/>
          <w:szCs w:val="22"/>
        </w:rPr>
        <w:t>；</w:t>
      </w:r>
      <w:r w:rsidRPr="00266238">
        <w:rPr>
          <w:rFonts w:ascii="Georgia" w:hAnsi="Georgia"/>
          <w:sz w:val="22"/>
          <w:szCs w:val="22"/>
        </w:rPr>
        <w:t>31-39)</w:t>
      </w:r>
      <w:r w:rsidRPr="00266238">
        <w:rPr>
          <w:rFonts w:ascii="Georgia" w:hAnsi="Georgia"/>
          <w:sz w:val="22"/>
          <w:szCs w:val="22"/>
        </w:rPr>
        <w:t>。</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對於所有由你的丈夫而來對你的攻擊，把審判交託給神：就像耶穌一樣，你也必須把你丈夫的審判交託給基督</w:t>
      </w:r>
      <w:r w:rsidRPr="00266238">
        <w:rPr>
          <w:rFonts w:ascii="Georgia" w:hAnsi="Georgia"/>
          <w:sz w:val="22"/>
          <w:szCs w:val="22"/>
        </w:rPr>
        <w:t>(</w:t>
      </w:r>
      <w:r w:rsidRPr="00266238">
        <w:rPr>
          <w:rFonts w:ascii="Georgia" w:hAnsi="Georgia"/>
          <w:sz w:val="22"/>
          <w:szCs w:val="22"/>
        </w:rPr>
        <w:t>彼前</w:t>
      </w:r>
      <w:r w:rsidRPr="00266238">
        <w:rPr>
          <w:rFonts w:ascii="Georgia" w:hAnsi="Georgia"/>
          <w:sz w:val="22"/>
          <w:szCs w:val="22"/>
        </w:rPr>
        <w:t>2:23)</w:t>
      </w:r>
      <w:r w:rsidRPr="00266238">
        <w:rPr>
          <w:rFonts w:ascii="Georgia" w:hAnsi="Georgia"/>
          <w:sz w:val="22"/>
          <w:szCs w:val="22"/>
        </w:rPr>
        <w:t>。你不可以因為你丈夫的行為而以勉強、冷淡孤立、抑制性關係的方式來處罰他。</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不要假定你對關係的需要超越他對性的需要。你也可能在關係，溝通，關懷的需要上有自私的心。察驗當他沒有滿足你關係上的需要時，你是如何脾氣暴躁地對他，就如同當他在性的需要上沒有滿足時，是如何變地暴躁的。</w:t>
      </w:r>
      <w:r w:rsidRPr="00266238">
        <w:rPr>
          <w:rFonts w:ascii="Georgia" w:hAnsi="Georgia"/>
          <w:sz w:val="22"/>
          <w:szCs w:val="22"/>
        </w:rPr>
        <w:t xml:space="preserve"> </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問你自己〝我們的婚姻如何幫助、鼓勵我的丈夫？〞儘你所能的來服事他、鼓勵他，但是不要假定你總是給予他多於他給予你的。</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以非威脅，非攻擊的方式陳述困擾你的事情：當你感覺對你丈夫的性關係回應較少時，可能是因為你對他的行為有一些氣憤，苦毒或失望存在。你需要馬上以赦免的心</w:t>
      </w:r>
      <w:r w:rsidRPr="00266238">
        <w:rPr>
          <w:rFonts w:ascii="Georgia" w:hAnsi="Georgia"/>
          <w:sz w:val="22"/>
          <w:szCs w:val="22"/>
        </w:rPr>
        <w:t>(</w:t>
      </w:r>
      <w:r w:rsidRPr="00266238">
        <w:rPr>
          <w:rFonts w:ascii="Georgia" w:hAnsi="Georgia"/>
          <w:sz w:val="22"/>
          <w:szCs w:val="22"/>
        </w:rPr>
        <w:t>可</w:t>
      </w:r>
      <w:r w:rsidRPr="00266238">
        <w:rPr>
          <w:rFonts w:ascii="Georgia" w:hAnsi="Georgia"/>
          <w:sz w:val="22"/>
          <w:szCs w:val="22"/>
        </w:rPr>
        <w:t>11:25-26)</w:t>
      </w:r>
      <w:r w:rsidRPr="00266238">
        <w:rPr>
          <w:rFonts w:ascii="Georgia" w:hAnsi="Georgia"/>
          <w:sz w:val="22"/>
          <w:szCs w:val="22"/>
        </w:rPr>
        <w:t>來處理這些事；並且在適當的時機，當他願意傾聽的時候，尋求管道分享你的感覺，以便幫助你的丈夫在聖潔上得以成長</w:t>
      </w:r>
      <w:r w:rsidRPr="00266238">
        <w:rPr>
          <w:rFonts w:ascii="Georgia" w:hAnsi="Georgia"/>
          <w:sz w:val="22"/>
          <w:szCs w:val="22"/>
        </w:rPr>
        <w:t>(</w:t>
      </w:r>
      <w:r w:rsidRPr="00266238">
        <w:rPr>
          <w:rFonts w:ascii="Georgia" w:hAnsi="Georgia"/>
          <w:sz w:val="22"/>
          <w:szCs w:val="22"/>
        </w:rPr>
        <w:t>弗</w:t>
      </w:r>
      <w:r w:rsidRPr="00266238">
        <w:rPr>
          <w:rFonts w:ascii="Georgia" w:hAnsi="Georgia"/>
          <w:sz w:val="22"/>
          <w:szCs w:val="22"/>
        </w:rPr>
        <w:t>4:29)</w:t>
      </w:r>
      <w:r w:rsidRPr="00266238">
        <w:rPr>
          <w:rFonts w:ascii="Georgia" w:hAnsi="Georgia"/>
          <w:sz w:val="22"/>
          <w:szCs w:val="22"/>
        </w:rPr>
        <w:t>。</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問你的丈夫他對於性的喜愛有那些。關於性他喜愛什麼？他喜歡多久有一次性關係？他喜</w:t>
      </w:r>
      <w:r w:rsidRPr="00266238">
        <w:rPr>
          <w:rFonts w:ascii="Georgia" w:hAnsi="Georgia"/>
          <w:sz w:val="22"/>
          <w:szCs w:val="22"/>
        </w:rPr>
        <w:lastRenderedPageBreak/>
        <w:t>歡何種方式？讓他的喜悅成為你的喜悅。說他的愛之語，而不要期待有什麼回報。你的丈夫可能要花好幾年時間才能看到、注意到你這樣的行為，而感激你的愛和犧牲。要謙卑地回想：在你愛耶穌之前，你花了多久的時間才被耶穌示範性的愛感動？不要對你的丈夫生氣，如果他慢慢地回應你的愛和情感。</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以喜樂的心為你的丈夫感恩，並為他禱告，因為你們是在福音上同工的。神會在祂的時候改變你的配偶成為耶穌基督的樣式。你的丈夫是祂的工作。在他改變的過程中為他禱告，支持他</w:t>
      </w:r>
      <w:r w:rsidRPr="00266238">
        <w:rPr>
          <w:rFonts w:ascii="Georgia" w:hAnsi="Georgia"/>
          <w:sz w:val="22"/>
          <w:szCs w:val="22"/>
        </w:rPr>
        <w:t>(</w:t>
      </w:r>
      <w:r w:rsidRPr="00266238">
        <w:rPr>
          <w:rFonts w:ascii="Georgia" w:hAnsi="Georgia"/>
          <w:sz w:val="22"/>
          <w:szCs w:val="22"/>
        </w:rPr>
        <w:t>腓</w:t>
      </w:r>
      <w:r w:rsidRPr="00266238">
        <w:rPr>
          <w:rFonts w:ascii="Georgia" w:hAnsi="Georgia"/>
          <w:sz w:val="22"/>
          <w:szCs w:val="22"/>
        </w:rPr>
        <w:t>1:3-6)</w:t>
      </w:r>
      <w:r w:rsidRPr="00266238">
        <w:rPr>
          <w:rFonts w:ascii="Georgia" w:hAnsi="Georgia"/>
          <w:sz w:val="22"/>
          <w:szCs w:val="22"/>
        </w:rPr>
        <w:t>。</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問你的丈夫是否他受到自慰的試探。試著去了解是否他在青少年時期有這方面的掙扎。不要驚訝如果他說〝是的〞。試著去了解在他的生命中對於這現象的管理與自制是如何地困難。</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幫助你的丈夫喜愛跟你談話。抱怨、嘮叨、責罵會使你的丈夫遠離你。鼓勵他，讚美他，對他的工作表示你的興趣。問他你可以如何為他禱告。</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 xml:space="preserve"> </w:t>
      </w:r>
      <w:r w:rsidRPr="00266238">
        <w:rPr>
          <w:rFonts w:ascii="Georgia" w:hAnsi="Georgia"/>
          <w:sz w:val="22"/>
          <w:szCs w:val="22"/>
        </w:rPr>
        <w:t>當你與他談話時，要求他按摩你的背或腳。</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不要害怕觸摸他，如果他喜歡被觸摸的話。研究他的愛之語並服事他，不是為了報償，而是為了服事基督</w:t>
      </w:r>
      <w:r w:rsidRPr="00266238">
        <w:rPr>
          <w:rFonts w:ascii="Georgia" w:hAnsi="Georgia"/>
          <w:sz w:val="22"/>
          <w:szCs w:val="22"/>
        </w:rPr>
        <w:t>(</w:t>
      </w:r>
      <w:r w:rsidRPr="00266238">
        <w:rPr>
          <w:rFonts w:ascii="Georgia" w:hAnsi="Georgia"/>
          <w:sz w:val="22"/>
          <w:szCs w:val="22"/>
        </w:rPr>
        <w:t>西</w:t>
      </w:r>
      <w:r w:rsidRPr="00266238">
        <w:rPr>
          <w:rFonts w:ascii="Georgia" w:hAnsi="Georgia"/>
          <w:sz w:val="22"/>
          <w:szCs w:val="22"/>
        </w:rPr>
        <w:t>3:23-25)</w:t>
      </w:r>
      <w:r w:rsidRPr="00266238">
        <w:rPr>
          <w:rFonts w:ascii="Georgia" w:hAnsi="Georgia"/>
          <w:sz w:val="22"/>
          <w:szCs w:val="22"/>
        </w:rPr>
        <w:t>。</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 xml:space="preserve"> </w:t>
      </w:r>
      <w:r w:rsidRPr="00266238">
        <w:rPr>
          <w:rFonts w:ascii="Georgia" w:hAnsi="Georgia"/>
          <w:sz w:val="22"/>
          <w:szCs w:val="22"/>
        </w:rPr>
        <w:t>當他要求有性關係，而你告訴他〝不是現在〞時，不要離開他身邊。繼續對他溫柔體貼。</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 xml:space="preserve"> </w:t>
      </w:r>
      <w:r w:rsidRPr="00266238">
        <w:rPr>
          <w:rFonts w:ascii="Georgia" w:hAnsi="Georgia"/>
          <w:sz w:val="22"/>
          <w:szCs w:val="22"/>
        </w:rPr>
        <w:t>對他的性表現要有耐心。如果他曾有經常自慰的歷史，他可能在你預備興奮之前就已預備射精了。或者他有被其他情慾目標吸引的歷史，而沒有訓練他的心和眼睛被你的身體外表吸引，他可能無法順利射精。</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 xml:space="preserve"> </w:t>
      </w:r>
      <w:r w:rsidRPr="00266238">
        <w:rPr>
          <w:rFonts w:ascii="Georgia" w:hAnsi="Georgia"/>
          <w:sz w:val="22"/>
          <w:szCs w:val="22"/>
        </w:rPr>
        <w:t>學習看性的榮耀神學</w:t>
      </w:r>
      <w:r w:rsidRPr="00266238">
        <w:rPr>
          <w:rFonts w:ascii="Georgia" w:hAnsi="Georgia"/>
          <w:sz w:val="22"/>
          <w:szCs w:val="22"/>
        </w:rPr>
        <w:t>─</w:t>
      </w:r>
      <w:r w:rsidRPr="00266238">
        <w:rPr>
          <w:rFonts w:ascii="Georgia" w:hAnsi="Georgia"/>
          <w:sz w:val="22"/>
          <w:szCs w:val="22"/>
        </w:rPr>
        <w:t>神啟示他自己是神，藉著你以性關係來吸引你丈夫，神也吸引你</w:t>
      </w:r>
      <w:r w:rsidRPr="00266238">
        <w:rPr>
          <w:rFonts w:ascii="Georgia" w:hAnsi="Georgia"/>
          <w:sz w:val="22"/>
          <w:szCs w:val="22"/>
        </w:rPr>
        <w:t>(</w:t>
      </w:r>
      <w:r w:rsidRPr="00266238">
        <w:rPr>
          <w:rFonts w:ascii="Georgia" w:hAnsi="Georgia"/>
          <w:sz w:val="22"/>
          <w:szCs w:val="22"/>
        </w:rPr>
        <w:t>透過夫妻的性生活，就知道神反射自己的榮耀。丈夫被妻子吸引，尋求妻子的滿足，就可以發現神自己尋求我們，拯救我們。透過性關係可以認識教會與基督的關係。</w:t>
      </w:r>
      <w:r w:rsidRPr="00266238">
        <w:rPr>
          <w:rFonts w:ascii="Georgia" w:hAnsi="Georgia"/>
          <w:sz w:val="22"/>
          <w:szCs w:val="22"/>
        </w:rPr>
        <w:t>)</w:t>
      </w:r>
      <w:r w:rsidRPr="00266238">
        <w:rPr>
          <w:rFonts w:ascii="Georgia" w:hAnsi="Georgia"/>
          <w:sz w:val="22"/>
          <w:szCs w:val="22"/>
        </w:rPr>
        <w:t>。不要輕視神的愛或與你丈夫的性關係。性關係顯明了愛，關心，溝通，安全和聖潔的美</w:t>
      </w:r>
      <w:r w:rsidRPr="00266238">
        <w:rPr>
          <w:rFonts w:ascii="Georgia" w:hAnsi="Georgia"/>
          <w:sz w:val="22"/>
          <w:szCs w:val="22"/>
        </w:rPr>
        <w:t>(</w:t>
      </w:r>
      <w:r w:rsidRPr="00266238">
        <w:rPr>
          <w:rFonts w:ascii="Georgia" w:hAnsi="Georgia"/>
          <w:sz w:val="22"/>
          <w:szCs w:val="22"/>
        </w:rPr>
        <w:t>彼此為對方保留，不犯姦淫</w:t>
      </w:r>
      <w:r w:rsidRPr="00266238">
        <w:rPr>
          <w:rFonts w:ascii="Georgia" w:hAnsi="Georgia"/>
          <w:sz w:val="22"/>
          <w:szCs w:val="22"/>
        </w:rPr>
        <w:t>)</w:t>
      </w:r>
      <w:r w:rsidRPr="00266238">
        <w:rPr>
          <w:rFonts w:ascii="Georgia" w:hAnsi="Georgia"/>
          <w:sz w:val="22"/>
          <w:szCs w:val="22"/>
        </w:rPr>
        <w:t>。</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hAnsi="Georgia"/>
          <w:sz w:val="22"/>
          <w:szCs w:val="22"/>
        </w:rPr>
      </w:pPr>
      <w:r w:rsidRPr="00266238">
        <w:rPr>
          <w:rFonts w:ascii="Georgia" w:hAnsi="Georgia"/>
          <w:sz w:val="22"/>
          <w:szCs w:val="22"/>
        </w:rPr>
        <w:t xml:space="preserve"> </w:t>
      </w:r>
      <w:r w:rsidRPr="00266238">
        <w:rPr>
          <w:rFonts w:ascii="Georgia" w:hAnsi="Georgia"/>
          <w:sz w:val="22"/>
          <w:szCs w:val="22"/>
        </w:rPr>
        <w:t>相信神必照祂榮耀的豐富，在基督耶穌裏供應你一切所需用的：靠著那加給你力量的，你能夠面對所有的景況</w:t>
      </w:r>
      <w:r w:rsidRPr="00266238">
        <w:rPr>
          <w:rFonts w:ascii="Georgia" w:hAnsi="Georgia"/>
          <w:sz w:val="22"/>
          <w:szCs w:val="22"/>
        </w:rPr>
        <w:t>(</w:t>
      </w:r>
      <w:r w:rsidRPr="00266238">
        <w:rPr>
          <w:rFonts w:ascii="Georgia" w:hAnsi="Georgia"/>
          <w:sz w:val="22"/>
          <w:szCs w:val="22"/>
        </w:rPr>
        <w:t>腓</w:t>
      </w:r>
      <w:r w:rsidRPr="00266238">
        <w:rPr>
          <w:rFonts w:ascii="Georgia" w:hAnsi="Georgia"/>
          <w:sz w:val="22"/>
          <w:szCs w:val="22"/>
        </w:rPr>
        <w:t>4:11-13,19)</w:t>
      </w:r>
      <w:r w:rsidRPr="00266238">
        <w:rPr>
          <w:rFonts w:ascii="Georgia" w:hAnsi="Georgia"/>
          <w:sz w:val="22"/>
          <w:szCs w:val="22"/>
        </w:rPr>
        <w:t>。</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eastAsia="宋体" w:hAnsi="Georgia"/>
          <w:sz w:val="22"/>
          <w:szCs w:val="22"/>
        </w:rPr>
      </w:pPr>
      <w:r w:rsidRPr="00266238">
        <w:rPr>
          <w:rFonts w:ascii="Georgia" w:hAnsi="Georgia"/>
          <w:sz w:val="22"/>
          <w:szCs w:val="22"/>
        </w:rPr>
        <w:t xml:space="preserve"> </w:t>
      </w:r>
      <w:r w:rsidRPr="00266238">
        <w:rPr>
          <w:rFonts w:ascii="Georgia" w:hAnsi="Georgia"/>
          <w:sz w:val="22"/>
          <w:szCs w:val="22"/>
        </w:rPr>
        <w:t>考慮與另一對已婚夫婦會面，分享你們的問題與掙扎，彼此為對方禱告：這是一個好主意，你們彼此願意面對問題，並一起尋求幫助。但是，如果有一方拒絕改變或覺得他</w:t>
      </w:r>
      <w:r w:rsidRPr="00266238">
        <w:rPr>
          <w:rFonts w:ascii="Georgia" w:hAnsi="Georgia"/>
          <w:sz w:val="22"/>
          <w:szCs w:val="22"/>
        </w:rPr>
        <w:t>/</w:t>
      </w:r>
      <w:r w:rsidRPr="00266238">
        <w:rPr>
          <w:rFonts w:ascii="Georgia" w:hAnsi="Georgia"/>
          <w:sz w:val="22"/>
          <w:szCs w:val="22"/>
        </w:rPr>
        <w:t>她自己是對的，這樣的方法也不能發揮好的功效。</w:t>
      </w:r>
    </w:p>
    <w:p w:rsidR="00146CBA" w:rsidRPr="00266238"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eastAsia="宋体" w:hAnsi="Georgia"/>
          <w:sz w:val="22"/>
          <w:szCs w:val="22"/>
        </w:rPr>
      </w:pPr>
      <w:r w:rsidRPr="00266238">
        <w:rPr>
          <w:rFonts w:ascii="Georgia" w:hAnsi="Georgia"/>
          <w:sz w:val="22"/>
          <w:szCs w:val="22"/>
        </w:rPr>
        <w:t>考慮一起去看教會長老，牧師或基督徒輔導員，如果你們還是不能解決問題的話：如果你的丈夫不願意處理他有罪的態度或行為，你可能需要動用教會法規</w:t>
      </w:r>
      <w:r w:rsidRPr="00266238">
        <w:rPr>
          <w:rFonts w:ascii="Georgia" w:hAnsi="Georgia"/>
          <w:sz w:val="22"/>
          <w:szCs w:val="22"/>
        </w:rPr>
        <w:t>(</w:t>
      </w:r>
      <w:r w:rsidRPr="00266238">
        <w:rPr>
          <w:rFonts w:ascii="Georgia" w:hAnsi="Georgia"/>
          <w:sz w:val="22"/>
          <w:szCs w:val="22"/>
        </w:rPr>
        <w:t>太</w:t>
      </w:r>
      <w:r w:rsidRPr="00266238">
        <w:rPr>
          <w:rFonts w:ascii="Georgia" w:hAnsi="Georgia"/>
          <w:sz w:val="22"/>
          <w:szCs w:val="22"/>
        </w:rPr>
        <w:t>18:15-18)</w:t>
      </w:r>
      <w:r w:rsidRPr="00266238">
        <w:rPr>
          <w:rFonts w:ascii="Georgia" w:hAnsi="Georgia"/>
          <w:sz w:val="22"/>
          <w:szCs w:val="22"/>
        </w:rPr>
        <w:t>來處理。</w:t>
      </w:r>
    </w:p>
    <w:p w:rsidR="00146CBA" w:rsidRPr="009F5499" w:rsidRDefault="00146CBA" w:rsidP="00146CBA">
      <w:pPr>
        <w:numPr>
          <w:ilvl w:val="0"/>
          <w:numId w:val="39"/>
        </w:numPr>
        <w:autoSpaceDE w:val="0"/>
        <w:autoSpaceDN w:val="0"/>
        <w:adjustRightInd w:val="0"/>
        <w:spacing w:before="100" w:beforeAutospacing="1" w:after="100" w:afterAutospacing="1" w:line="240" w:lineRule="atLeast"/>
        <w:ind w:left="357" w:hanging="357"/>
        <w:textAlignment w:val="baseline"/>
        <w:rPr>
          <w:rFonts w:ascii="Georgia" w:eastAsia="宋体" w:hAnsi="Georgia"/>
          <w:sz w:val="22"/>
          <w:szCs w:val="22"/>
        </w:rPr>
      </w:pPr>
      <w:r w:rsidRPr="00266238">
        <w:rPr>
          <w:rFonts w:ascii="Georgia" w:hAnsi="Georgia"/>
          <w:sz w:val="22"/>
          <w:szCs w:val="22"/>
        </w:rPr>
        <w:t>運用本地的合法的系統及法律，如果問題持續存在的話：如果有合法的議題</w:t>
      </w:r>
      <w:r w:rsidRPr="00266238">
        <w:rPr>
          <w:rFonts w:ascii="Georgia" w:hAnsi="Georgia"/>
          <w:sz w:val="22"/>
          <w:szCs w:val="22"/>
        </w:rPr>
        <w:t>(</w:t>
      </w:r>
      <w:r w:rsidRPr="00266238">
        <w:rPr>
          <w:rFonts w:ascii="Georgia" w:hAnsi="Georgia"/>
          <w:sz w:val="22"/>
          <w:szCs w:val="22"/>
        </w:rPr>
        <w:t>例如：持續、不肯悔改的淫亂</w:t>
      </w:r>
      <w:r w:rsidRPr="00266238">
        <w:rPr>
          <w:rFonts w:ascii="Georgia" w:hAnsi="Georgia"/>
          <w:sz w:val="22"/>
          <w:szCs w:val="22"/>
        </w:rPr>
        <w:t>-</w:t>
      </w:r>
      <w:r w:rsidRPr="00266238">
        <w:rPr>
          <w:rFonts w:ascii="Georgia" w:hAnsi="Georgia"/>
          <w:sz w:val="22"/>
          <w:szCs w:val="22"/>
        </w:rPr>
        <w:t>馬太</w:t>
      </w:r>
      <w:r w:rsidRPr="00266238">
        <w:rPr>
          <w:rFonts w:ascii="Georgia" w:hAnsi="Georgia"/>
          <w:sz w:val="22"/>
          <w:szCs w:val="22"/>
        </w:rPr>
        <w:t>19:9</w:t>
      </w:r>
      <w:r w:rsidRPr="00266238">
        <w:rPr>
          <w:rFonts w:ascii="Georgia" w:hAnsi="Georgia"/>
          <w:sz w:val="22"/>
          <w:szCs w:val="22"/>
        </w:rPr>
        <w:t>，遺棄</w:t>
      </w:r>
      <w:r w:rsidRPr="00266238">
        <w:rPr>
          <w:rFonts w:ascii="Georgia" w:hAnsi="Georgia"/>
          <w:sz w:val="22"/>
          <w:szCs w:val="22"/>
        </w:rPr>
        <w:t>-</w:t>
      </w:r>
      <w:r w:rsidRPr="00266238">
        <w:rPr>
          <w:rFonts w:ascii="Georgia" w:hAnsi="Georgia"/>
          <w:sz w:val="22"/>
          <w:szCs w:val="22"/>
        </w:rPr>
        <w:t>林前</w:t>
      </w:r>
      <w:r w:rsidRPr="00266238">
        <w:rPr>
          <w:rFonts w:ascii="Georgia" w:hAnsi="Georgia"/>
          <w:sz w:val="22"/>
          <w:szCs w:val="22"/>
        </w:rPr>
        <w:t>7:15</w:t>
      </w:r>
      <w:r w:rsidRPr="00266238">
        <w:rPr>
          <w:rFonts w:ascii="Georgia" w:hAnsi="Georgia"/>
          <w:sz w:val="22"/>
          <w:szCs w:val="22"/>
        </w:rPr>
        <w:t>，身體暴力</w:t>
      </w:r>
      <w:r w:rsidRPr="00266238">
        <w:rPr>
          <w:rFonts w:ascii="Georgia" w:hAnsi="Georgia"/>
          <w:sz w:val="22"/>
          <w:szCs w:val="22"/>
        </w:rPr>
        <w:t>-</w:t>
      </w:r>
      <w:r w:rsidRPr="00266238">
        <w:rPr>
          <w:rFonts w:ascii="Georgia" w:hAnsi="Georgia"/>
          <w:sz w:val="22"/>
          <w:szCs w:val="22"/>
        </w:rPr>
        <w:t>彼前</w:t>
      </w:r>
      <w:r w:rsidRPr="00266238">
        <w:rPr>
          <w:rFonts w:ascii="Georgia" w:hAnsi="Georgia"/>
          <w:sz w:val="22"/>
          <w:szCs w:val="22"/>
        </w:rPr>
        <w:t>2:18-19, 3:1)</w:t>
      </w:r>
      <w:r w:rsidRPr="00266238">
        <w:rPr>
          <w:rFonts w:ascii="Georgia" w:hAnsi="Georgia"/>
          <w:sz w:val="22"/>
          <w:szCs w:val="22"/>
        </w:rPr>
        <w:t>，你應該尋求本地法律的保護。雖然神可以給你夠用的恩典，使你能夠忍耐，但是你有合於聖經的離婚的選擇權。</w:t>
      </w:r>
    </w:p>
    <w:p w:rsidR="009F5499" w:rsidRDefault="009F5499" w:rsidP="009F5499">
      <w:pPr>
        <w:autoSpaceDE w:val="0"/>
        <w:autoSpaceDN w:val="0"/>
        <w:adjustRightInd w:val="0"/>
        <w:spacing w:before="100" w:beforeAutospacing="1" w:after="100" w:afterAutospacing="1" w:line="240" w:lineRule="atLeast"/>
        <w:textAlignment w:val="baseline"/>
        <w:rPr>
          <w:rFonts w:ascii="Georgia" w:hAnsi="Georgia"/>
          <w:sz w:val="22"/>
          <w:szCs w:val="22"/>
        </w:rPr>
      </w:pPr>
    </w:p>
    <w:p w:rsidR="009F5499" w:rsidRDefault="009F5499" w:rsidP="009F5499">
      <w:pPr>
        <w:autoSpaceDE w:val="0"/>
        <w:autoSpaceDN w:val="0"/>
        <w:adjustRightInd w:val="0"/>
        <w:spacing w:before="100" w:beforeAutospacing="1" w:after="100" w:afterAutospacing="1" w:line="240" w:lineRule="atLeast"/>
        <w:textAlignment w:val="baseline"/>
        <w:rPr>
          <w:rFonts w:ascii="Georgia" w:hAnsi="Georgia"/>
          <w:sz w:val="22"/>
          <w:szCs w:val="22"/>
        </w:rPr>
      </w:pPr>
    </w:p>
    <w:p w:rsidR="009F5499" w:rsidRDefault="009F5499" w:rsidP="009F5499">
      <w:pPr>
        <w:autoSpaceDE w:val="0"/>
        <w:autoSpaceDN w:val="0"/>
        <w:adjustRightInd w:val="0"/>
        <w:spacing w:before="100" w:beforeAutospacing="1" w:after="100" w:afterAutospacing="1" w:line="240" w:lineRule="atLeast"/>
        <w:textAlignment w:val="baseline"/>
        <w:rPr>
          <w:rFonts w:ascii="Georgia" w:hAnsi="Georgia"/>
          <w:sz w:val="22"/>
          <w:szCs w:val="22"/>
        </w:rPr>
      </w:pPr>
    </w:p>
    <w:p w:rsidR="009F5499" w:rsidRDefault="009F5499" w:rsidP="009F5499">
      <w:pPr>
        <w:autoSpaceDE w:val="0"/>
        <w:autoSpaceDN w:val="0"/>
        <w:adjustRightInd w:val="0"/>
        <w:spacing w:before="100" w:beforeAutospacing="1" w:after="100" w:afterAutospacing="1" w:line="240" w:lineRule="atLeast"/>
        <w:textAlignment w:val="baseline"/>
        <w:rPr>
          <w:rFonts w:ascii="Georgia" w:hAnsi="Georgia"/>
          <w:sz w:val="22"/>
          <w:szCs w:val="22"/>
        </w:rPr>
      </w:pPr>
    </w:p>
    <w:p w:rsidR="009F5499" w:rsidRPr="00266238" w:rsidRDefault="009F5499" w:rsidP="009F5499">
      <w:pPr>
        <w:autoSpaceDE w:val="0"/>
        <w:autoSpaceDN w:val="0"/>
        <w:adjustRightInd w:val="0"/>
        <w:spacing w:before="100" w:beforeAutospacing="1" w:after="100" w:afterAutospacing="1" w:line="240" w:lineRule="atLeast"/>
        <w:textAlignment w:val="baseline"/>
        <w:rPr>
          <w:rFonts w:ascii="Georgia" w:eastAsia="宋体" w:hAnsi="Georgia"/>
          <w:sz w:val="22"/>
          <w:szCs w:val="22"/>
        </w:rPr>
      </w:pPr>
    </w:p>
    <w:p w:rsidR="00146CBA" w:rsidRPr="00266238" w:rsidRDefault="00146CBA" w:rsidP="00146CBA">
      <w:pPr>
        <w:rPr>
          <w:rFonts w:ascii="Georgia" w:hAnsi="Georgia" w:cs="Arial"/>
          <w:b/>
          <w:color w:val="222222"/>
          <w:sz w:val="22"/>
          <w:szCs w:val="22"/>
          <w:u w:val="single"/>
        </w:rPr>
      </w:pPr>
      <w:r w:rsidRPr="00266238">
        <w:rPr>
          <w:rFonts w:ascii="Georgia" w:hAnsi="Georgia"/>
          <w:sz w:val="22"/>
          <w:szCs w:val="22"/>
        </w:rPr>
        <w:t xml:space="preserve">D. </w:t>
      </w:r>
      <w:r w:rsidRPr="00266238">
        <w:rPr>
          <w:rFonts w:ascii="Georgia" w:hAnsi="Georgia" w:cs="Arial"/>
          <w:b/>
          <w:color w:val="222222"/>
          <w:sz w:val="22"/>
          <w:szCs w:val="22"/>
          <w:u w:val="single"/>
        </w:rPr>
        <w:t>Chart: Topical Connections with Emotions and Theological Categories</w:t>
      </w:r>
    </w:p>
    <w:tbl>
      <w:tblPr>
        <w:tblStyle w:val="ac"/>
        <w:tblW w:w="0" w:type="auto"/>
        <w:tblLook w:val="04A0" w:firstRow="1" w:lastRow="0" w:firstColumn="1" w:lastColumn="0" w:noHBand="0" w:noVBand="1"/>
      </w:tblPr>
      <w:tblGrid>
        <w:gridCol w:w="1382"/>
        <w:gridCol w:w="1899"/>
        <w:gridCol w:w="1473"/>
        <w:gridCol w:w="1383"/>
        <w:gridCol w:w="1383"/>
        <w:gridCol w:w="1480"/>
      </w:tblGrid>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noProof/>
                <w:sz w:val="22"/>
                <w:szCs w:val="22"/>
                <w:lang w:eastAsia="zh-CN"/>
              </w:rPr>
              <mc:AlternateContent>
                <mc:Choice Requires="wps">
                  <w:drawing>
                    <wp:anchor distT="0" distB="0" distL="114300" distR="114300" simplePos="0" relativeHeight="251681792" behindDoc="0" locked="0" layoutInCell="1" allowOverlap="1" wp14:anchorId="10476A5D" wp14:editId="1EC81C7F">
                      <wp:simplePos x="0" y="0"/>
                      <wp:positionH relativeFrom="column">
                        <wp:posOffset>-63500</wp:posOffset>
                      </wp:positionH>
                      <wp:positionV relativeFrom="paragraph">
                        <wp:posOffset>52070</wp:posOffset>
                      </wp:positionV>
                      <wp:extent cx="847725" cy="1543050"/>
                      <wp:effectExtent l="0" t="0" r="9525" b="0"/>
                      <wp:wrapNone/>
                      <wp:docPr id="3" name="Rectangle 3"/>
                      <wp:cNvGraphicFramePr/>
                      <a:graphic xmlns:a="http://schemas.openxmlformats.org/drawingml/2006/main">
                        <a:graphicData uri="http://schemas.microsoft.com/office/word/2010/wordprocessingShape">
                          <wps:wsp>
                            <wps:cNvSpPr/>
                            <wps:spPr>
                              <a:xfrm>
                                <a:off x="0" y="0"/>
                                <a:ext cx="847725"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9573CF" id="Rectangle 3" o:spid="_x0000_s1026" style="position:absolute;margin-left:-5pt;margin-top:4.1pt;width:66.7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" fillcolor="white [3212]" stroked="f" strokeweight="1pt"/>
                  </w:pict>
                </mc:Fallback>
              </mc:AlternateContent>
            </w: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Arial"/>
                <w:b/>
                <w:color w:val="222222"/>
                <w:sz w:val="22"/>
                <w:szCs w:val="22"/>
                <w:u w:val="single"/>
              </w:rPr>
              <w:t>Omni-attribute</w:t>
            </w:r>
          </w:p>
        </w:tc>
        <w:tc>
          <w:tcPr>
            <w:tcW w:w="1383" w:type="dxa"/>
          </w:tcPr>
          <w:p w:rsidR="00146CBA" w:rsidRPr="00266238" w:rsidRDefault="00146CBA" w:rsidP="00325A3C">
            <w:pPr>
              <w:rPr>
                <w:rFonts w:ascii="Georgia" w:hAnsi="Georgia" w:cs="Arial"/>
                <w:b/>
                <w:color w:val="222222"/>
                <w:sz w:val="22"/>
                <w:szCs w:val="22"/>
                <w:u w:val="single"/>
              </w:rPr>
            </w:pPr>
            <w:r w:rsidRPr="00266238">
              <w:rPr>
                <w:rFonts w:ascii="Georgia" w:hAnsi="Georgia" w:cs="Arial"/>
                <w:b/>
                <w:color w:val="222222"/>
                <w:sz w:val="22"/>
                <w:szCs w:val="22"/>
                <w:u w:val="single"/>
              </w:rPr>
              <w:t>Derivative-Christ</w:t>
            </w:r>
          </w:p>
        </w:tc>
        <w:tc>
          <w:tcPr>
            <w:tcW w:w="1383" w:type="dxa"/>
          </w:tcPr>
          <w:p w:rsidR="00146CBA" w:rsidRPr="00266238" w:rsidRDefault="00146CBA" w:rsidP="00325A3C">
            <w:pPr>
              <w:rPr>
                <w:rFonts w:ascii="Georgia" w:hAnsi="Georgia" w:cs="Arial"/>
                <w:b/>
                <w:color w:val="222222"/>
                <w:sz w:val="22"/>
                <w:szCs w:val="22"/>
                <w:u w:val="single"/>
              </w:rPr>
            </w:pPr>
            <w:r w:rsidRPr="00266238">
              <w:rPr>
                <w:rFonts w:ascii="Georgia" w:hAnsi="Georgia" w:cs="Arial"/>
                <w:b/>
                <w:color w:val="222222"/>
                <w:sz w:val="22"/>
                <w:szCs w:val="22"/>
                <w:u w:val="single"/>
              </w:rPr>
              <w:t>Restore</w:t>
            </w:r>
          </w:p>
        </w:tc>
        <w:tc>
          <w:tcPr>
            <w:tcW w:w="1383" w:type="dxa"/>
          </w:tcPr>
          <w:p w:rsidR="00146CBA" w:rsidRPr="00266238" w:rsidRDefault="00146CBA" w:rsidP="00325A3C">
            <w:pPr>
              <w:rPr>
                <w:rFonts w:ascii="Georgia" w:hAnsi="Georgia" w:cs="Arial"/>
                <w:b/>
                <w:color w:val="222222"/>
                <w:sz w:val="22"/>
                <w:szCs w:val="22"/>
                <w:u w:val="single"/>
              </w:rPr>
            </w:pPr>
            <w:r w:rsidRPr="00266238">
              <w:rPr>
                <w:rFonts w:ascii="Georgia" w:hAnsi="Georgia" w:cs="Arial"/>
                <w:b/>
                <w:color w:val="222222"/>
                <w:sz w:val="22"/>
                <w:szCs w:val="22"/>
                <w:u w:val="single"/>
              </w:rPr>
              <w:t>Guard</w:t>
            </w:r>
          </w:p>
        </w:tc>
        <w:tc>
          <w:tcPr>
            <w:tcW w:w="1383" w:type="dxa"/>
          </w:tcPr>
          <w:p w:rsidR="00146CBA" w:rsidRPr="00266238" w:rsidRDefault="00146CBA" w:rsidP="00325A3C">
            <w:pPr>
              <w:rPr>
                <w:rFonts w:ascii="Georgia" w:hAnsi="Georgia" w:cs="Arial"/>
                <w:b/>
                <w:color w:val="222222"/>
                <w:sz w:val="22"/>
                <w:szCs w:val="22"/>
                <w:u w:val="single"/>
              </w:rPr>
            </w:pPr>
            <w:r w:rsidRPr="00266238">
              <w:rPr>
                <w:rFonts w:ascii="Georgia" w:hAnsi="Georgia" w:cs="Arial"/>
                <w:b/>
                <w:color w:val="222222"/>
                <w:sz w:val="22"/>
                <w:szCs w:val="22"/>
                <w:u w:val="single"/>
              </w:rPr>
              <w:t>Strengthen</w:t>
            </w: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Cordia New"/>
                <w:color w:val="222222"/>
                <w:sz w:val="22"/>
                <w:szCs w:val="22"/>
              </w:rPr>
            </w:pPr>
            <w:r w:rsidRPr="00266238">
              <w:rPr>
                <w:rFonts w:ascii="Georgia" w:hAnsi="Georgia" w:cs="Cordia New"/>
                <w:color w:val="222222"/>
                <w:sz w:val="22"/>
                <w:szCs w:val="22"/>
              </w:rPr>
              <w:t>omnipresent</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noProof/>
                <w:sz w:val="22"/>
                <w:szCs w:val="22"/>
                <w:lang w:eastAsia="zh-CN"/>
              </w:rPr>
              <mc:AlternateContent>
                <mc:Choice Requires="wps">
                  <w:drawing>
                    <wp:anchor distT="45720" distB="45720" distL="114300" distR="114300" simplePos="0" relativeHeight="251682816" behindDoc="0" locked="0" layoutInCell="1" allowOverlap="1" wp14:anchorId="7DF9FC24" wp14:editId="7A4AE045">
                      <wp:simplePos x="0" y="0"/>
                      <wp:positionH relativeFrom="margin">
                        <wp:posOffset>61595</wp:posOffset>
                      </wp:positionH>
                      <wp:positionV relativeFrom="paragraph">
                        <wp:posOffset>189865</wp:posOffset>
                      </wp:positionV>
                      <wp:extent cx="638175" cy="3429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solidFill>
                                <a:srgbClr val="FFFFFF"/>
                              </a:solidFill>
                              <a:ln w="9525">
                                <a:noFill/>
                                <a:miter lim="800000"/>
                                <a:headEnd/>
                                <a:tailEnd/>
                              </a:ln>
                            </wps:spPr>
                            <wps:txbx>
                              <w:txbxContent>
                                <w:p w:rsidR="005F001B" w:rsidRPr="00656EC9" w:rsidRDefault="005F001B" w:rsidP="00146CBA">
                                  <w:pPr>
                                    <w:shd w:val="clear" w:color="auto" w:fill="FFFFFF" w:themeFill="background1"/>
                                    <w:rPr>
                                      <w:sz w:val="20"/>
                                    </w:rPr>
                                  </w:pPr>
                                  <w:r w:rsidRPr="00656EC9">
                                    <w:rPr>
                                      <w:sz w:val="20"/>
                                    </w:rPr>
                                    <w:t>emotion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9FC24" id="Text Box 2" o:spid="_x0000_s1133" type="#_x0000_t202" style="position:absolute;margin-left:4.85pt;margin-top:14.95pt;width:50.25pt;height:2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" stroked="f">
                      <v:textbox>
                        <w:txbxContent>
                          <w:p w:rsidR="005F001B" w:rsidRPr="00656EC9" w:rsidRDefault="005F001B" w:rsidP="00146CBA">
                            <w:pPr>
                              <w:shd w:val="clear" w:color="auto" w:fill="FFFFFF" w:themeFill="background1"/>
                              <w:rPr>
                                <w:sz w:val="20"/>
                              </w:rPr>
                            </w:pPr>
                            <w:r w:rsidRPr="00656EC9">
                              <w:rPr>
                                <w:sz w:val="20"/>
                              </w:rPr>
                              <w:t>emotion</w:t>
                            </w:r>
                          </w:p>
                        </w:txbxContent>
                      </v:textbox>
                      <w10:wrap anchorx="margin"/>
                    </v:shape>
                  </w:pict>
                </mc:Fallback>
              </mc:AlternateContent>
            </w: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omniholy</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omnisufficient</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omniscient</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omniharmonious</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omnipotent</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omnifaithful</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r w:rsidR="00146CBA" w:rsidRPr="00266238" w:rsidTr="00325A3C">
        <w:tc>
          <w:tcPr>
            <w:tcW w:w="1382" w:type="dxa"/>
          </w:tcPr>
          <w:p w:rsidR="00146CBA" w:rsidRPr="00266238" w:rsidRDefault="00146CBA" w:rsidP="00325A3C">
            <w:pPr>
              <w:rPr>
                <w:rFonts w:ascii="Georgia" w:hAnsi="Georgia" w:cs="Arial"/>
                <w:b/>
                <w:color w:val="222222"/>
                <w:sz w:val="22"/>
                <w:szCs w:val="22"/>
                <w:u w:val="single"/>
              </w:rPr>
            </w:pPr>
          </w:p>
        </w:tc>
        <w:tc>
          <w:tcPr>
            <w:tcW w:w="1382" w:type="dxa"/>
          </w:tcPr>
          <w:p w:rsidR="00146CBA" w:rsidRPr="00266238" w:rsidRDefault="00146CBA" w:rsidP="00325A3C">
            <w:pPr>
              <w:rPr>
                <w:rFonts w:ascii="Georgia" w:hAnsi="Georgia" w:cs="Arial"/>
                <w:b/>
                <w:color w:val="222222"/>
                <w:sz w:val="22"/>
                <w:szCs w:val="22"/>
                <w:u w:val="single"/>
              </w:rPr>
            </w:pPr>
            <w:r w:rsidRPr="00266238">
              <w:rPr>
                <w:rFonts w:ascii="Georgia" w:hAnsi="Georgia" w:cs="Cordia New"/>
                <w:color w:val="222222"/>
                <w:sz w:val="22"/>
                <w:szCs w:val="22"/>
              </w:rPr>
              <w:t>omnihistorical</w:t>
            </w: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c>
          <w:tcPr>
            <w:tcW w:w="1383" w:type="dxa"/>
          </w:tcPr>
          <w:p w:rsidR="00146CBA" w:rsidRPr="00266238" w:rsidRDefault="00146CBA" w:rsidP="00325A3C">
            <w:pPr>
              <w:rPr>
                <w:rFonts w:ascii="Georgia" w:hAnsi="Georgia" w:cs="Arial"/>
                <w:b/>
                <w:color w:val="222222"/>
                <w:sz w:val="22"/>
                <w:szCs w:val="22"/>
                <w:u w:val="single"/>
              </w:rPr>
            </w:pPr>
          </w:p>
        </w:tc>
      </w:tr>
    </w:tbl>
    <w:p w:rsidR="00146CBA" w:rsidRPr="00266238" w:rsidRDefault="00146CBA" w:rsidP="00146CBA">
      <w:pPr>
        <w:rPr>
          <w:rFonts w:ascii="Georgia" w:hAnsi="Georgia"/>
          <w:sz w:val="22"/>
          <w:szCs w:val="22"/>
        </w:rPr>
      </w:pPr>
    </w:p>
    <w:p w:rsidR="00266238" w:rsidRDefault="00266238" w:rsidP="00DB3A74">
      <w:pPr>
        <w:pBdr>
          <w:bottom w:val="single" w:sz="12" w:space="1" w:color="auto"/>
        </w:pBdr>
        <w:rPr>
          <w:rFonts w:ascii="Georgia" w:hAnsi="Georgia"/>
          <w:color w:val="000000"/>
          <w:sz w:val="22"/>
          <w:szCs w:val="22"/>
        </w:rPr>
      </w:pPr>
    </w:p>
    <w:p w:rsidR="00266238" w:rsidRDefault="00266238" w:rsidP="00DB3A74">
      <w:pPr>
        <w:rPr>
          <w:rFonts w:ascii="Georgia" w:hAnsi="Georgia"/>
          <w:color w:val="000000"/>
          <w:sz w:val="22"/>
          <w:szCs w:val="22"/>
        </w:rPr>
      </w:pPr>
    </w:p>
    <w:p w:rsidR="00266238" w:rsidRDefault="00266238" w:rsidP="00266238">
      <w:pPr>
        <w:jc w:val="center"/>
        <w:rPr>
          <w:rFonts w:ascii="Georgia" w:hAnsi="Georgia"/>
          <w:b/>
          <w:color w:val="000000"/>
          <w:sz w:val="22"/>
          <w:szCs w:val="22"/>
        </w:rPr>
      </w:pPr>
    </w:p>
    <w:p w:rsidR="00146CBA" w:rsidRPr="00266238" w:rsidRDefault="00266238" w:rsidP="00266238">
      <w:pPr>
        <w:jc w:val="center"/>
        <w:rPr>
          <w:rFonts w:ascii="Georgia" w:hAnsi="Georgia"/>
          <w:b/>
          <w:color w:val="000000"/>
          <w:sz w:val="22"/>
          <w:szCs w:val="22"/>
        </w:rPr>
      </w:pPr>
      <w:r w:rsidRPr="00266238">
        <w:rPr>
          <w:rFonts w:ascii="Georgia" w:hAnsi="Georgia"/>
          <w:b/>
          <w:color w:val="000000"/>
          <w:sz w:val="22"/>
          <w:szCs w:val="22"/>
        </w:rPr>
        <w:t xml:space="preserve">CHAPTER 8: </w:t>
      </w:r>
      <w:r w:rsidR="005F2C41" w:rsidRPr="00266238">
        <w:rPr>
          <w:rFonts w:ascii="Georgia" w:hAnsi="Georgia"/>
          <w:b/>
          <w:color w:val="000000"/>
          <w:sz w:val="22"/>
          <w:szCs w:val="22"/>
        </w:rPr>
        <w:t>BIBLICAL COUNSELING IN THE PARENTING PROCESS</w:t>
      </w:r>
    </w:p>
    <w:p w:rsidR="00266238" w:rsidRDefault="00266238" w:rsidP="002D3652">
      <w:pPr>
        <w:rPr>
          <w:rFonts w:ascii="Georgia" w:hAnsi="Georgia" w:cstheme="minorHAnsi"/>
          <w:b/>
          <w:sz w:val="22"/>
          <w:szCs w:val="22"/>
        </w:rPr>
      </w:pPr>
    </w:p>
    <w:p w:rsidR="002D3652" w:rsidRPr="00266238" w:rsidRDefault="00266238" w:rsidP="002D3652">
      <w:pPr>
        <w:rPr>
          <w:rFonts w:ascii="Georgia" w:hAnsi="Georgia" w:cstheme="minorHAnsi"/>
          <w:sz w:val="22"/>
          <w:szCs w:val="22"/>
        </w:rPr>
      </w:pPr>
      <w:r>
        <w:rPr>
          <w:rFonts w:ascii="Georgia" w:hAnsi="Georgia" w:cstheme="minorHAnsi"/>
          <w:b/>
          <w:sz w:val="22"/>
          <w:szCs w:val="22"/>
        </w:rPr>
        <w:t xml:space="preserve">I. </w:t>
      </w:r>
      <w:r w:rsidR="002D3652" w:rsidRPr="00266238">
        <w:rPr>
          <w:rFonts w:ascii="Georgia" w:hAnsi="Georgia" w:cstheme="minorHAnsi"/>
          <w:b/>
          <w:sz w:val="22"/>
          <w:szCs w:val="22"/>
        </w:rPr>
        <w:t>From Birth to Language Acquisition</w:t>
      </w:r>
      <w:r w:rsidR="002D3652" w:rsidRPr="00266238">
        <w:rPr>
          <w:rFonts w:ascii="Georgia" w:hAnsi="Georgia" w:cstheme="minorHAnsi"/>
          <w:sz w:val="22"/>
          <w:szCs w:val="22"/>
        </w:rPr>
        <w:t xml:space="preserve"> (about age 1)</w:t>
      </w:r>
    </w:p>
    <w:p w:rsidR="0034682B" w:rsidRDefault="0034682B" w:rsidP="002D3652">
      <w:pPr>
        <w:rPr>
          <w:rFonts w:ascii="Georgia" w:hAnsi="Georgia" w:cstheme="minorHAnsi"/>
          <w:sz w:val="22"/>
          <w:szCs w:val="22"/>
        </w:rPr>
      </w:pPr>
    </w:p>
    <w:p w:rsidR="002D3652" w:rsidRPr="00266238" w:rsidRDefault="002D3652" w:rsidP="0034682B">
      <w:pPr>
        <w:ind w:left="360" w:hanging="360"/>
        <w:rPr>
          <w:rFonts w:ascii="Georgia" w:hAnsi="Georgia" w:cstheme="minorHAnsi"/>
          <w:sz w:val="22"/>
          <w:szCs w:val="22"/>
        </w:rPr>
      </w:pPr>
      <w:r w:rsidRPr="00266238">
        <w:rPr>
          <w:rFonts w:ascii="Georgia" w:hAnsi="Georgia" w:cstheme="minorHAnsi"/>
          <w:sz w:val="22"/>
          <w:szCs w:val="22"/>
        </w:rPr>
        <w:t xml:space="preserve">A. While newborns certainly need emotional attention and verbal, face to face interaction, the most time consuming tasks for this age period focus on caring for the body. The major family dynamic theme is </w:t>
      </w:r>
      <w:r w:rsidRPr="00266238">
        <w:rPr>
          <w:rFonts w:ascii="Georgia" w:hAnsi="Georgia" w:cstheme="minorHAnsi"/>
          <w:b/>
          <w:sz w:val="22"/>
          <w:szCs w:val="22"/>
        </w:rPr>
        <w:t>provision</w:t>
      </w:r>
      <w:r w:rsidRPr="00266238">
        <w:rPr>
          <w:rFonts w:ascii="Georgia" w:hAnsi="Georgia" w:cstheme="minorHAnsi"/>
          <w:i/>
          <w:sz w:val="22"/>
          <w:szCs w:val="22"/>
        </w:rPr>
        <w:t xml:space="preserve">: sharing, kindness, maintaining, prospering </w:t>
      </w:r>
      <w:r w:rsidRPr="00266238">
        <w:rPr>
          <w:rFonts w:ascii="Georgia" w:hAnsi="Georgia" w:cstheme="minorHAnsi"/>
          <w:sz w:val="22"/>
          <w:szCs w:val="22"/>
        </w:rPr>
        <w:t>derived from God’s omnisufficiency. The major moral laws the parents will need to have written on their hearts are the 6</w:t>
      </w:r>
      <w:r w:rsidRPr="00266238">
        <w:rPr>
          <w:rFonts w:ascii="Georgia" w:hAnsi="Georgia" w:cstheme="minorHAnsi"/>
          <w:sz w:val="22"/>
          <w:szCs w:val="22"/>
          <w:vertAlign w:val="superscript"/>
        </w:rPr>
        <w:t>th</w:t>
      </w:r>
      <w:r w:rsidRPr="00266238">
        <w:rPr>
          <w:rFonts w:ascii="Georgia" w:hAnsi="Georgia" w:cstheme="minorHAnsi"/>
          <w:sz w:val="22"/>
          <w:szCs w:val="22"/>
        </w:rPr>
        <w:t xml:space="preserve"> and 10</w:t>
      </w:r>
      <w:r w:rsidRPr="00266238">
        <w:rPr>
          <w:rFonts w:ascii="Georgia" w:hAnsi="Georgia" w:cstheme="minorHAnsi"/>
          <w:sz w:val="22"/>
          <w:szCs w:val="22"/>
          <w:vertAlign w:val="superscript"/>
        </w:rPr>
        <w:t>th</w:t>
      </w:r>
      <w:r w:rsidRPr="00266238">
        <w:rPr>
          <w:rFonts w:ascii="Georgia" w:hAnsi="Georgia" w:cstheme="minorHAnsi"/>
          <w:sz w:val="22"/>
          <w:szCs w:val="22"/>
        </w:rPr>
        <w:t xml:space="preserve"> commandments, to care for their child’s physical needs and their own (food, clothing, safety, hygiene, sleep) and develop contentment that the child’s constantly interruptions of your plans, the sense of survival-mode living, just make it through another day is part of the good work God has prepared in advance for you.</w:t>
      </w:r>
      <w:r w:rsidRPr="00266238">
        <w:rPr>
          <w:rStyle w:val="a3"/>
          <w:rFonts w:ascii="Georgia" w:hAnsi="Georgia" w:cstheme="minorHAnsi"/>
          <w:sz w:val="22"/>
          <w:szCs w:val="22"/>
        </w:rPr>
        <w:footnoteReference w:id="315"/>
      </w:r>
      <w:r w:rsidRPr="00266238">
        <w:rPr>
          <w:rFonts w:ascii="Georgia" w:hAnsi="Georgia" w:cstheme="minorHAnsi"/>
          <w:sz w:val="22"/>
          <w:szCs w:val="22"/>
        </w:rPr>
        <w:t xml:space="preserve"> Once a child starts crawling and walking, they will need minute by minute supervision. </w:t>
      </w:r>
      <w:r w:rsidRPr="00266238">
        <w:rPr>
          <w:rFonts w:ascii="Georgia" w:hAnsi="Georgia" w:cstheme="minorHAnsi"/>
          <w:color w:val="222222"/>
          <w:sz w:val="22"/>
          <w:szCs w:val="22"/>
          <w:shd w:val="clear" w:color="auto" w:fill="FFFFFF"/>
        </w:rPr>
        <w:t xml:space="preserve">Accept that God has given you parenting as one of your primary responsibilities, adjusting your plans or agenda according to your child’s needs if possible. </w:t>
      </w:r>
      <w:r w:rsidRPr="00266238">
        <w:rPr>
          <w:rFonts w:ascii="Georgia" w:hAnsi="Georgia" w:cstheme="minorHAnsi"/>
          <w:sz w:val="22"/>
          <w:szCs w:val="22"/>
        </w:rPr>
        <w:t>Mother and father will need to agree on ways to share the duties and relieve each other when the intensity becomes overwhelming, as well as have relatives or friends who can provide periods of restorative rest. Great flexibility to adjust your daily and moment-by-moment plans is required. Your view of what prospers you or your family may not be God’s view. Hold your non-parenting agenda flexibly enough to put down those plans and engage with your children when they need attention. Plans about the future, even the next 10 minutes, need to be made with James 4:13-16 as part of the equation.</w:t>
      </w:r>
      <w:r w:rsidR="0034682B">
        <w:rPr>
          <w:rFonts w:ascii="Georgia" w:hAnsi="Georgia" w:cstheme="minorHAnsi"/>
          <w:sz w:val="22"/>
          <w:szCs w:val="22"/>
        </w:rPr>
        <w:t xml:space="preserve"> “</w:t>
      </w:r>
      <w:r w:rsidRPr="00266238">
        <w:rPr>
          <w:rFonts w:ascii="Georgia" w:hAnsi="Georgia" w:cstheme="minorHAnsi"/>
          <w:sz w:val="22"/>
          <w:szCs w:val="22"/>
        </w:rPr>
        <w:t>Come now, you who say, "Today or tomorrow we will go into such and such a town and spend a year there and trade and make a profit"—yet you do not know what tomorrow will bring. What is your life? For you are a mist that appears for a little time and then vanishes. Instead you ought to say, "</w:t>
      </w:r>
      <w:r w:rsidRPr="00266238">
        <w:rPr>
          <w:rFonts w:ascii="Georgia" w:hAnsi="Georgia" w:cstheme="minorHAnsi"/>
          <w:i/>
          <w:sz w:val="22"/>
          <w:szCs w:val="22"/>
        </w:rPr>
        <w:t>If the Lord wills, we will live and do this or that</w:t>
      </w:r>
      <w:r w:rsidRPr="00266238">
        <w:rPr>
          <w:rFonts w:ascii="Georgia" w:hAnsi="Georgia" w:cstheme="minorHAnsi"/>
          <w:sz w:val="22"/>
          <w:szCs w:val="22"/>
        </w:rPr>
        <w:t>." As it is, you boast in your arrogance. All such boasting is evil.</w:t>
      </w:r>
      <w:r w:rsidR="0034682B">
        <w:rPr>
          <w:rFonts w:ascii="Georgia" w:hAnsi="Georgia" w:cstheme="minorHAnsi"/>
          <w:sz w:val="22"/>
          <w:szCs w:val="22"/>
        </w:rPr>
        <w:t>”</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lastRenderedPageBreak/>
        <w:t xml:space="preserve">B. A second major dynamic that starts to develop on an introductory level is </w:t>
      </w:r>
      <w:r w:rsidRPr="00266238">
        <w:rPr>
          <w:rFonts w:ascii="Georgia" w:hAnsi="Georgia" w:cstheme="minorHAnsi"/>
          <w:b/>
          <w:sz w:val="22"/>
          <w:szCs w:val="22"/>
        </w:rPr>
        <w:t xml:space="preserve">history and life context: </w:t>
      </w:r>
      <w:r w:rsidRPr="00266238">
        <w:rPr>
          <w:rFonts w:ascii="Georgia" w:hAnsi="Georgia" w:cstheme="minorHAnsi"/>
          <w:sz w:val="22"/>
          <w:szCs w:val="22"/>
        </w:rPr>
        <w:t xml:space="preserve">Parental interacting with the newborn starts to take on regularities of time. Normal routines and schedules develop: wake time, nap time, feeding time, bath time, sleep time. Parents adjust to the child’s schedule needs and the child to the parents (hopefully).  </w:t>
      </w:r>
    </w:p>
    <w:p w:rsidR="005F2C41"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C. </w:t>
      </w:r>
      <w:r w:rsidRPr="00266238">
        <w:rPr>
          <w:rFonts w:ascii="Georgia" w:hAnsi="Georgia" w:cstheme="minorHAnsi"/>
          <w:b/>
          <w:sz w:val="22"/>
          <w:szCs w:val="22"/>
        </w:rPr>
        <w:t>Social cohesion</w:t>
      </w:r>
      <w:r w:rsidRPr="00266238">
        <w:rPr>
          <w:rFonts w:ascii="Georgia" w:hAnsi="Georgia" w:cstheme="minorHAnsi"/>
          <w:sz w:val="22"/>
          <w:szCs w:val="22"/>
        </w:rPr>
        <w:t xml:space="preserve"> is a third major dynamic starts to develop on an introductory level, derived from God’s omnipresence. The child needs to form a bond of regular presence with a single caregiving adult, which in non-emergency situations should be a parent, most often the mother. Until the child starts kindergarten, this parent’s presence not less than half-time helps the child form attachment and security.</w:t>
      </w:r>
      <w:r w:rsidRPr="00266238">
        <w:rPr>
          <w:rStyle w:val="a3"/>
          <w:rFonts w:ascii="Georgia" w:hAnsi="Georgia" w:cstheme="minorHAnsi"/>
          <w:sz w:val="22"/>
          <w:szCs w:val="22"/>
        </w:rPr>
        <w:footnoteReference w:id="316"/>
      </w:r>
      <w:r w:rsidRPr="00266238">
        <w:rPr>
          <w:rFonts w:ascii="Georgia" w:hAnsi="Georgia" w:cstheme="minorHAnsi"/>
          <w:sz w:val="22"/>
          <w:szCs w:val="22"/>
        </w:rPr>
        <w:t xml:space="preserve"> </w:t>
      </w:r>
    </w:p>
    <w:p w:rsidR="002D3652" w:rsidRPr="00266238" w:rsidRDefault="002D3652" w:rsidP="002D3652">
      <w:pPr>
        <w:autoSpaceDE w:val="0"/>
        <w:autoSpaceDN w:val="0"/>
        <w:adjustRightInd w:val="0"/>
        <w:rPr>
          <w:rFonts w:ascii="Georgia" w:hAnsi="Georgia" w:cstheme="minorHAnsi"/>
          <w:sz w:val="22"/>
          <w:szCs w:val="22"/>
        </w:rPr>
      </w:pPr>
      <w:r w:rsidRPr="00266238">
        <w:rPr>
          <w:rFonts w:ascii="Georgia" w:hAnsi="Georgia" w:cstheme="minorHAnsi"/>
          <w:sz w:val="22"/>
          <w:szCs w:val="22"/>
        </w:rPr>
        <w:t xml:space="preserve">  </w:t>
      </w:r>
    </w:p>
    <w:p w:rsidR="002D3652" w:rsidRPr="00266238" w:rsidRDefault="00266238" w:rsidP="002D3652">
      <w:pPr>
        <w:autoSpaceDE w:val="0"/>
        <w:autoSpaceDN w:val="0"/>
        <w:adjustRightInd w:val="0"/>
        <w:rPr>
          <w:rFonts w:ascii="Georgia" w:hAnsi="Georgia" w:cstheme="minorHAnsi"/>
          <w:sz w:val="22"/>
          <w:szCs w:val="22"/>
        </w:rPr>
      </w:pPr>
      <w:r>
        <w:rPr>
          <w:rFonts w:ascii="Georgia" w:hAnsi="Georgia" w:cstheme="minorHAnsi"/>
          <w:b/>
          <w:sz w:val="22"/>
          <w:szCs w:val="22"/>
        </w:rPr>
        <w:t xml:space="preserve">II. </w:t>
      </w:r>
      <w:r w:rsidR="002D3652" w:rsidRPr="00266238">
        <w:rPr>
          <w:rFonts w:ascii="Georgia" w:hAnsi="Georgia" w:cstheme="minorHAnsi"/>
          <w:b/>
          <w:sz w:val="22"/>
          <w:szCs w:val="22"/>
        </w:rPr>
        <w:t>From Toddler to Typhoon</w:t>
      </w:r>
      <w:r w:rsidR="002D3652" w:rsidRPr="00266238">
        <w:rPr>
          <w:rFonts w:ascii="Georgia" w:hAnsi="Georgia" w:cstheme="minorHAnsi"/>
          <w:sz w:val="22"/>
          <w:szCs w:val="22"/>
        </w:rPr>
        <w:t xml:space="preserve"> (about age 1-5)</w:t>
      </w:r>
    </w:p>
    <w:p w:rsidR="0034682B" w:rsidRDefault="0034682B" w:rsidP="002D3652">
      <w:pPr>
        <w:autoSpaceDE w:val="0"/>
        <w:autoSpaceDN w:val="0"/>
        <w:adjustRightInd w:val="0"/>
        <w:rPr>
          <w:rFonts w:ascii="Georgia" w:hAnsi="Georgia" w:cstheme="minorHAnsi"/>
          <w:sz w:val="22"/>
          <w:szCs w:val="22"/>
        </w:rPr>
      </w:pP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A. While maintaining provision, this period adds two more major family dynamics: </w:t>
      </w:r>
      <w:r w:rsidRPr="00266238">
        <w:rPr>
          <w:rFonts w:ascii="Georgia" w:hAnsi="Georgia" w:cstheme="minorHAnsi"/>
          <w:b/>
          <w:sz w:val="22"/>
          <w:szCs w:val="22"/>
        </w:rPr>
        <w:t xml:space="preserve">holiness: </w:t>
      </w:r>
      <w:r w:rsidRPr="00266238">
        <w:rPr>
          <w:rFonts w:ascii="Georgia" w:hAnsi="Georgia" w:cstheme="minorHAnsi"/>
          <w:sz w:val="22"/>
          <w:szCs w:val="22"/>
        </w:rPr>
        <w:t>moral</w:t>
      </w:r>
      <w:r w:rsidRPr="00266238">
        <w:rPr>
          <w:rFonts w:ascii="Georgia" w:hAnsi="Georgia" w:cstheme="minorHAnsi"/>
          <w:b/>
          <w:sz w:val="22"/>
          <w:szCs w:val="22"/>
        </w:rPr>
        <w:t xml:space="preserve"> </w:t>
      </w:r>
      <w:r w:rsidRPr="00266238">
        <w:rPr>
          <w:rFonts w:ascii="Georgia" w:hAnsi="Georgia" w:cstheme="minorHAnsi"/>
          <w:sz w:val="22"/>
          <w:szCs w:val="22"/>
        </w:rPr>
        <w:t>commandment standards and</w:t>
      </w:r>
      <w:r w:rsidRPr="00266238">
        <w:rPr>
          <w:rFonts w:ascii="Georgia" w:hAnsi="Georgia" w:cstheme="minorHAnsi"/>
          <w:b/>
          <w:sz w:val="22"/>
          <w:szCs w:val="22"/>
        </w:rPr>
        <w:t xml:space="preserve"> ruling </w:t>
      </w:r>
      <w:r w:rsidRPr="00266238">
        <w:rPr>
          <w:rFonts w:ascii="Georgia" w:hAnsi="Georgia" w:cstheme="minorHAnsi"/>
          <w:sz w:val="22"/>
          <w:szCs w:val="22"/>
        </w:rPr>
        <w:t xml:space="preserve">using authority to control sinful behaviors and </w:t>
      </w:r>
      <w:r w:rsidRPr="00266238">
        <w:rPr>
          <w:rFonts w:ascii="Georgia" w:hAnsi="Georgia" w:cstheme="minorHAnsi"/>
          <w:b/>
          <w:sz w:val="22"/>
          <w:szCs w:val="22"/>
        </w:rPr>
        <w:t>family social cohesion</w:t>
      </w:r>
      <w:r w:rsidRPr="00266238">
        <w:rPr>
          <w:rFonts w:ascii="Georgia" w:hAnsi="Georgia" w:cstheme="minorHAnsi"/>
          <w:sz w:val="22"/>
          <w:szCs w:val="22"/>
        </w:rPr>
        <w:t xml:space="preserve"> derived from God’s omnipresence.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B. In this stage of life, young children can be like little typhoons—very exasperating—scattering, flooding and destroying just about anything they can open or grab off an elevated location using a stool or chair: contact lenses dumped in the bathroom sink, wallets emptied and scattered, reading glasses twisted and broken, boxes of cereal or bins of flour dumped on the floor, dinner food pulled off the table or counter, bathtub toys thrown in the toilet, toys tossed in the broiler, wanted items dropped into the garbage can, garbage pulled out of the can and strewn on the floor, milk, juice, shampoo, toothpaste spilled, dumped or wasted. They seem to be attracted to all the things you forbid in a circuitous toddling route. I guess that’s why someone invented play pens or yards with fences around them since it nearly impossible to remove everything they can get into trouble with. For this reason, you need to do as much </w:t>
      </w:r>
      <w:r w:rsidRPr="00266238">
        <w:rPr>
          <w:rFonts w:ascii="Georgia" w:hAnsi="Georgia" w:cstheme="minorHAnsi"/>
          <w:i/>
          <w:sz w:val="22"/>
          <w:szCs w:val="22"/>
        </w:rPr>
        <w:t xml:space="preserve">kid-proofing </w:t>
      </w:r>
      <w:r w:rsidRPr="00266238">
        <w:rPr>
          <w:rFonts w:ascii="Georgia" w:hAnsi="Georgia" w:cstheme="minorHAnsi"/>
          <w:sz w:val="22"/>
          <w:szCs w:val="22"/>
        </w:rPr>
        <w:t xml:space="preserve">of your home and their common play areas as possible. This means locking, removing or raising the height of most things that they are not supposed to play with or touch. Install cupboard locks on low level cupboards. Install gates on stairways and netting in places where they could fall through. Have locks on accessible windows that pose any danger of falling out of or child throwing objects out of them that could injure others below. Display nothing in your visible/accessible areas of home that is extremely rare, fragile, valuable or dangerous. Young kids in this age group will find a way to dump out, scratch, break or damage just about everything they can access. Use plastic ware for eating and drinking. Put their toys in a visible place where they can explore and find them. Teach them to clean up their toys every time they play with them.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C. In a two parent family, especially when children are emotionally draining and resistant to authority, the typical parent working outside the home needs to provide presence-relief for the full time parent at home, each night after work and if possible, at least a half day off each week, or arrange with relatives, friends or babysitters to get some type of relief. Tiring presence requires Sabbath rest.</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D. Before parents determine to discipline for any particular behavior, they should evaluate </w:t>
      </w:r>
      <w:r w:rsidRPr="00266238">
        <w:rPr>
          <w:rFonts w:ascii="Georgia" w:hAnsi="Georgia" w:cstheme="minorHAnsi"/>
          <w:b/>
          <w:sz w:val="22"/>
          <w:szCs w:val="22"/>
        </w:rPr>
        <w:t>history and life context</w:t>
      </w:r>
      <w:r w:rsidRPr="00266238">
        <w:rPr>
          <w:rFonts w:ascii="Georgia" w:hAnsi="Georgia" w:cstheme="minorHAnsi"/>
          <w:sz w:val="22"/>
          <w:szCs w:val="22"/>
        </w:rPr>
        <w:t xml:space="preserve"> variables that might be provoking the child to anger, against the warning of Ephesians 6:4 specifically not to do this. Parents should remember that effective discipline at this stage is not simply verbal. It requires much more face-to-face and physical presence types of intervention. This is easier to manage with a first child, but managing three or more will require a parental team effort. If this is a behavior a pattern that has occurred many times, can context variables be changed to prevent this from recurring? For example, a parent’s sensitive temperament and shouting response might to escalate the child’s tension and resistance. Of course the child needs to learn to </w:t>
      </w:r>
      <w:r w:rsidRPr="00266238">
        <w:rPr>
          <w:rFonts w:ascii="Georgia" w:hAnsi="Georgia" w:cstheme="minorHAnsi"/>
          <w:sz w:val="22"/>
          <w:szCs w:val="22"/>
        </w:rPr>
        <w:lastRenderedPageBreak/>
        <w:t>take responsibility for his/her own thoughts and actions, but the emotional context established by the parent is making it more difficult to obey. A parental pattern of gentle firmness and physical presence can prevent some unnecessary frustration. Is the child routinely saying rude things without regular correction, but suddenly a parent becomes emotionally frustrated and yells? Is the parent constantly giving warnings of a spanking for sinful behavior but doesn’t follow through until boiling over with frustration? Parental context may be more of a factor in the behavior continuing than the child. A swift physical intervention with a spank on the first occurrence of the child’s misbehavior (</w:t>
      </w:r>
      <w:r w:rsidRPr="00266238">
        <w:rPr>
          <w:rFonts w:ascii="Georgia" w:hAnsi="Georgia" w:cstheme="minorHAnsi"/>
          <w:i/>
          <w:sz w:val="22"/>
          <w:szCs w:val="22"/>
        </w:rPr>
        <w:t>see below for recommended method</w:t>
      </w:r>
      <w:r w:rsidRPr="00266238">
        <w:rPr>
          <w:rFonts w:ascii="Georgia" w:hAnsi="Georgia" w:cstheme="minorHAnsi"/>
          <w:sz w:val="22"/>
          <w:szCs w:val="22"/>
        </w:rPr>
        <w:t xml:space="preserve">) will keep parental emotions under control, mitigate the child’s persistent willful resistance and applied consistently will eventually shorten the time spent on handling misbehavior. Is the child having a difficult bedtime routine that he/she can’t manage alone? Physical presence can make a big difference, accompanying the child through the routines until there is better mastery by the child. Being tired and just wanting them in bed so you can have your own peace and quiet might be part of the context problem. Accompanying them with a pleasurable routine anticipated by the child might make all the difference! This takes time and another push to find the energy reserves, but parents reading a bedtime story near their bed or while the child is on bed, memorizing a few Bible verses or catechism questions, then praying the Lord’s Prayer and a personal prayer together might actually get the child to sleep much quicker than the long and drawn out battle of using verbal commands from the living room couch to order them to bed and deal with repeated appearances of the child claiming he/she “needs” something. Build these types of manageable routines into the family schedule. These household routines reflect the omnihistorical LORD’s omnifaithfulness and omnipresence in establishing time-space regularities and entering into those regularities to bless us with days and nights, seasons, work and rest, wakefulness and sleep.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E. Parents should exercise more patience and use less strict discipline if the child resists when suddenly trying something different or unusual. Parents need to introduce new tasks with encouragement and praise for the child’s slowly graduated approximations of the goal behavior for just about everything: language learning, polite speech, potty training, physical coordination, self-hygiene, feeding and dressing self, sharing toys, and so on. The LORD was patient and encouraging to his disciples, who often were slow to learn the lessons he wanted to teach them. The LORD’s patience with Peter’s journey of faith is especially instructive as a model for parents, though perhaps early parental instruction and discipline issues will need to be repeated hundreds of times before maturity is evident. </w:t>
      </w:r>
    </w:p>
    <w:p w:rsidR="002D3652" w:rsidRPr="00266238" w:rsidRDefault="002D3652" w:rsidP="0034682B">
      <w:pPr>
        <w:autoSpaceDE w:val="0"/>
        <w:autoSpaceDN w:val="0"/>
        <w:adjustRightInd w:val="0"/>
        <w:ind w:left="360" w:hanging="360"/>
        <w:rPr>
          <w:rFonts w:ascii="Georgia" w:hAnsi="Georgia" w:cstheme="minorHAnsi"/>
          <w:color w:val="222222"/>
          <w:sz w:val="22"/>
          <w:szCs w:val="22"/>
          <w:shd w:val="clear" w:color="auto" w:fill="FFFFFF"/>
        </w:rPr>
      </w:pPr>
      <w:r w:rsidRPr="00266238">
        <w:rPr>
          <w:rFonts w:ascii="Georgia" w:hAnsi="Georgia" w:cstheme="minorHAnsi"/>
          <w:sz w:val="22"/>
          <w:szCs w:val="22"/>
        </w:rPr>
        <w:t xml:space="preserve">F. Rules and standards are explained and enforced with a spank or other discipline methods. Parents of children under five will need to be constantly interruptible to instruct and discipline with face-to-face physical presence, more than a shouting voice. </w:t>
      </w:r>
      <w:r w:rsidRPr="00266238">
        <w:rPr>
          <w:rFonts w:ascii="Georgia" w:eastAsia="cwTeX 仿宋體" w:hAnsi="Georgia" w:cstheme="minorHAnsi"/>
          <w:sz w:val="22"/>
          <w:szCs w:val="22"/>
          <w:lang w:bidi="he-IL"/>
        </w:rPr>
        <w:t xml:space="preserve">If you view </w:t>
      </w:r>
      <w:r w:rsidRPr="00266238">
        <w:rPr>
          <w:rFonts w:ascii="Georgia" w:hAnsi="Georgia" w:cstheme="minorHAnsi"/>
          <w:color w:val="222222"/>
          <w:sz w:val="22"/>
          <w:szCs w:val="22"/>
          <w:shd w:val="clear" w:color="auto" w:fill="FFFFFF"/>
        </w:rPr>
        <w:t xml:space="preserve">children as hindrance to your (daily) agenda or plans, your focus will be on getting child to leave you alone, likely leading to angry and frustrated attempts to discipline (shouting, threatening, warning) using methods that try to create immediate change response. Most issues can be dealt with in 5 to 10 minutes when you are calm and the child is teachable. Expect that you, your spouse or an older sibling will need to give minute by minute waking visual and physical supervision up until age 3 or so. You can’t do this by voice commands only. You will need to be mobile, getting up constantly to deal with the next crisis or mess. Don’t expect to get much else done except when they are napping. Kids in this age group will start to need less constant visual oversight and supervision by age 5, so take heart, it does get easier. </w:t>
      </w:r>
    </w:p>
    <w:p w:rsidR="002D3652" w:rsidRPr="00266238" w:rsidRDefault="002D3652" w:rsidP="0034682B">
      <w:pPr>
        <w:shd w:val="clear" w:color="auto" w:fill="FFFFFF"/>
        <w:ind w:left="360" w:hanging="360"/>
        <w:rPr>
          <w:rFonts w:ascii="Georgia" w:eastAsia="Times New Roman" w:hAnsi="Georgia" w:cstheme="minorHAnsi"/>
          <w:color w:val="222222"/>
          <w:sz w:val="22"/>
          <w:szCs w:val="22"/>
          <w:lang w:eastAsia="en-US"/>
        </w:rPr>
      </w:pPr>
      <w:r w:rsidRPr="00266238">
        <w:rPr>
          <w:rFonts w:ascii="Georgia" w:hAnsi="Georgia" w:cstheme="minorHAnsi"/>
          <w:color w:val="222222"/>
          <w:sz w:val="22"/>
          <w:szCs w:val="22"/>
          <w:shd w:val="clear" w:color="auto" w:fill="FFFFFF"/>
        </w:rPr>
        <w:t xml:space="preserve">G. </w:t>
      </w:r>
      <w:r w:rsidRPr="00266238">
        <w:rPr>
          <w:rFonts w:ascii="Georgia" w:eastAsia="Times New Roman" w:hAnsi="Georgia" w:cstheme="minorHAnsi"/>
          <w:b/>
          <w:i/>
          <w:color w:val="222222"/>
          <w:sz w:val="22"/>
          <w:szCs w:val="22"/>
          <w:lang w:eastAsia="en-US"/>
        </w:rPr>
        <w:t>Various discipline methods</w:t>
      </w:r>
      <w:r w:rsidRPr="00266238">
        <w:rPr>
          <w:rFonts w:ascii="Georgia" w:eastAsia="Times New Roman" w:hAnsi="Georgia" w:cstheme="minorHAnsi"/>
          <w:color w:val="222222"/>
          <w:sz w:val="22"/>
          <w:szCs w:val="22"/>
          <w:lang w:eastAsia="en-US"/>
        </w:rPr>
        <w:t xml:space="preserve"> </w:t>
      </w:r>
    </w:p>
    <w:p w:rsidR="002D3652" w:rsidRPr="00266238" w:rsidRDefault="0034682B" w:rsidP="0034682B">
      <w:pPr>
        <w:autoSpaceDE w:val="0"/>
        <w:autoSpaceDN w:val="0"/>
        <w:adjustRightInd w:val="0"/>
        <w:ind w:left="360" w:hanging="360"/>
        <w:rPr>
          <w:rFonts w:ascii="Georgia" w:hAnsi="Georgia" w:cstheme="minorHAnsi"/>
          <w:sz w:val="22"/>
          <w:szCs w:val="22"/>
        </w:rPr>
      </w:pPr>
      <w:r>
        <w:rPr>
          <w:rFonts w:ascii="Georgia" w:hAnsi="Georgia" w:cstheme="minorHAnsi"/>
          <w:color w:val="222222"/>
          <w:sz w:val="22"/>
          <w:szCs w:val="22"/>
          <w:shd w:val="clear" w:color="auto" w:fill="FFFFFF"/>
        </w:rPr>
        <w:t xml:space="preserve">   </w:t>
      </w:r>
      <w:r w:rsidR="002D3652" w:rsidRPr="00266238">
        <w:rPr>
          <w:rFonts w:ascii="Georgia" w:hAnsi="Georgia" w:cstheme="minorHAnsi"/>
          <w:color w:val="222222"/>
          <w:sz w:val="22"/>
          <w:szCs w:val="22"/>
          <w:shd w:val="clear" w:color="auto" w:fill="FFFFFF"/>
        </w:rPr>
        <w:t>God disciplines those children he loves. Thus as parents reflecting God’s love to our children, we will also discipline them in ways that are painful to them.</w:t>
      </w:r>
      <w:r w:rsidR="002D3652" w:rsidRPr="00266238">
        <w:rPr>
          <w:rStyle w:val="a3"/>
          <w:rFonts w:ascii="Georgia" w:hAnsi="Georgia" w:cstheme="minorHAnsi"/>
          <w:color w:val="222222"/>
          <w:sz w:val="22"/>
          <w:szCs w:val="22"/>
          <w:shd w:val="clear" w:color="auto" w:fill="FFFFFF"/>
        </w:rPr>
        <w:footnoteReference w:id="317"/>
      </w:r>
      <w:r w:rsidR="002D3652" w:rsidRPr="00266238">
        <w:rPr>
          <w:rFonts w:ascii="Georgia" w:hAnsi="Georgia" w:cstheme="minorHAnsi"/>
          <w:color w:val="222222"/>
          <w:sz w:val="22"/>
          <w:szCs w:val="22"/>
          <w:shd w:val="clear" w:color="auto" w:fill="FFFFFF"/>
        </w:rPr>
        <w:t xml:space="preserve"> </w:t>
      </w:r>
      <w:r w:rsidR="002D3652" w:rsidRPr="00266238">
        <w:rPr>
          <w:rFonts w:ascii="Georgia" w:hAnsi="Georgia" w:cstheme="minorHAnsi"/>
          <w:sz w:val="22"/>
          <w:szCs w:val="22"/>
        </w:rPr>
        <w:t xml:space="preserve">God often uses teachable moments of stress, change and suffering. We should be prepared to instruct </w:t>
      </w:r>
      <w:r w:rsidR="002D3652" w:rsidRPr="00266238">
        <w:rPr>
          <w:rFonts w:ascii="Georgia" w:hAnsi="Georgia" w:cstheme="minorHAnsi"/>
          <w:sz w:val="22"/>
          <w:szCs w:val="22"/>
        </w:rPr>
        <w:lastRenderedPageBreak/>
        <w:t>and discipline children in their teachable moments and be thankful that we have the opportunity to deal with sins, both heart and behavior, in the early stages before sins become habits that produce major life destruction. God also changes parents in the parenting process. We learn more about his Father heart. But sometimes emotions (yours or the child’s) are too unstable to resolve a corrective discipline situation immediately. Use patience. Everyone should take a time out to pray and try again in 30 minutes or an hour.</w:t>
      </w:r>
    </w:p>
    <w:p w:rsidR="0034682B" w:rsidRDefault="0034682B" w:rsidP="002D3652">
      <w:pPr>
        <w:rPr>
          <w:rFonts w:ascii="Georgia" w:hAnsi="Georgia" w:cstheme="minorHAnsi"/>
          <w:b/>
          <w:sz w:val="22"/>
          <w:szCs w:val="22"/>
        </w:rPr>
      </w:pPr>
    </w:p>
    <w:p w:rsidR="009F5499" w:rsidRDefault="009F5499" w:rsidP="002D3652">
      <w:pPr>
        <w:rPr>
          <w:rFonts w:ascii="Georgia" w:hAnsi="Georgia" w:cstheme="minorHAnsi"/>
          <w:b/>
          <w:sz w:val="22"/>
          <w:szCs w:val="22"/>
        </w:rPr>
      </w:pPr>
    </w:p>
    <w:p w:rsidR="002D3652" w:rsidRPr="00266238" w:rsidRDefault="002D3652" w:rsidP="002D3652">
      <w:pPr>
        <w:rPr>
          <w:rFonts w:ascii="Georgia" w:hAnsi="Georgia" w:cstheme="minorHAnsi"/>
          <w:sz w:val="22"/>
          <w:szCs w:val="22"/>
        </w:rPr>
      </w:pPr>
      <w:r w:rsidRPr="00266238">
        <w:rPr>
          <w:rFonts w:ascii="Georgia" w:hAnsi="Georgia" w:cstheme="minorHAnsi"/>
          <w:b/>
          <w:sz w:val="22"/>
          <w:szCs w:val="22"/>
        </w:rPr>
        <w:t>1. Spanking method</w:t>
      </w:r>
    </w:p>
    <w:p w:rsidR="002D3652" w:rsidRPr="00266238" w:rsidRDefault="002D3652" w:rsidP="0034682B">
      <w:pPr>
        <w:ind w:left="540" w:hanging="180"/>
        <w:rPr>
          <w:rFonts w:ascii="Georgia" w:hAnsi="Georgia" w:cstheme="minorHAnsi"/>
          <w:sz w:val="22"/>
          <w:szCs w:val="22"/>
        </w:rPr>
      </w:pPr>
      <w:r w:rsidRPr="00266238">
        <w:rPr>
          <w:rFonts w:ascii="Georgia" w:hAnsi="Georgia" w:cstheme="minorHAnsi"/>
          <w:sz w:val="22"/>
          <w:szCs w:val="22"/>
        </w:rPr>
        <w:t>a. You represent the authority of God &amp; his Word, as connected to character of Christ and P.P.K. roles and 3 locations! Spanking is like the law to point child to his need of Gospel &amp; Spirit. You are should seldom hit your child with your hand or kick with your feet except in situations of immediate safety protection from his own or another person’s physical danger (</w:t>
      </w:r>
      <w:r w:rsidRPr="00266238">
        <w:rPr>
          <w:rFonts w:ascii="Georgia" w:hAnsi="Georgia" w:cstheme="minorHAnsi"/>
          <w:i/>
          <w:sz w:val="22"/>
          <w:szCs w:val="22"/>
        </w:rPr>
        <w:t>swat child’s hand while playing with electrical extension cord near outlet; child is about to bite, hit or head butt you; child approaches dangerous machines or cars</w:t>
      </w:r>
      <w:r w:rsidRPr="00266238">
        <w:rPr>
          <w:rFonts w:ascii="Georgia" w:hAnsi="Georgia" w:cstheme="minorHAnsi"/>
          <w:sz w:val="22"/>
          <w:szCs w:val="22"/>
        </w:rPr>
        <w:t>). Goals are to lead child to repentance, reinstruct in value of obeying God, and improve memory and response time. Parent must control anger and frustration and remain calm throughout the process as Christ’s ambassador of reconciliation.</w:t>
      </w:r>
      <w:r w:rsidRPr="00266238">
        <w:rPr>
          <w:rStyle w:val="a3"/>
          <w:rFonts w:ascii="Georgia" w:hAnsi="Georgia" w:cstheme="minorHAnsi"/>
          <w:sz w:val="22"/>
          <w:szCs w:val="22"/>
        </w:rPr>
        <w:footnoteReference w:id="318"/>
      </w:r>
      <w:r w:rsidRPr="00266238">
        <w:rPr>
          <w:rFonts w:ascii="Georgia" w:hAnsi="Georgia" w:cstheme="minorHAnsi"/>
          <w:sz w:val="22"/>
          <w:szCs w:val="22"/>
        </w:rPr>
        <w:t xml:space="preserve"> Parents who practice this method with consistency will usually lower their overall frustration as child learns to submit to their spoken word. Generally a child might need 3 or 4 spanks a day when you start using this method. But if your child is responsive to discipline, he/she will need fewer and fewer spankings as they mature. By age 6 or 7 you can use the other various teaching methods noted below for this age group. </w:t>
      </w:r>
      <w:r w:rsidRPr="00266238">
        <w:rPr>
          <w:rFonts w:ascii="Georgia" w:hAnsi="Georgia" w:cstheme="minorHAnsi"/>
          <w:i/>
          <w:sz w:val="22"/>
          <w:szCs w:val="22"/>
        </w:rPr>
        <w:t>Cautions</w:t>
      </w:r>
      <w:r w:rsidRPr="00266238">
        <w:rPr>
          <w:rFonts w:ascii="Georgia" w:hAnsi="Georgia" w:cstheme="minorHAnsi"/>
          <w:b/>
          <w:sz w:val="22"/>
          <w:szCs w:val="22"/>
        </w:rPr>
        <w:t>:</w:t>
      </w:r>
      <w:r w:rsidRPr="00266238">
        <w:rPr>
          <w:rFonts w:ascii="Georgia" w:hAnsi="Georgia" w:cstheme="minorHAnsi"/>
          <w:sz w:val="22"/>
          <w:szCs w:val="22"/>
        </w:rPr>
        <w:t xml:space="preserve"> If any red marks exist beyond 12 hours, you’re hitting too hard or your ruler is too hard. If child is hungry or tired, your physical discipline should be more restrained as the child is less physically able to control emotions and respond appropriately to your verbal instructions.</w:t>
      </w:r>
    </w:p>
    <w:p w:rsidR="002D3652" w:rsidRPr="00266238" w:rsidRDefault="002D3652" w:rsidP="002D3652">
      <w:pPr>
        <w:ind w:left="360" w:hanging="360"/>
        <w:rPr>
          <w:rFonts w:ascii="Georgia" w:hAnsi="Georgia" w:cstheme="minorHAnsi"/>
          <w:sz w:val="22"/>
          <w:szCs w:val="22"/>
        </w:rPr>
      </w:pPr>
    </w:p>
    <w:p w:rsidR="002D3652" w:rsidRPr="00266238" w:rsidRDefault="002D3652" w:rsidP="002D3652">
      <w:pPr>
        <w:pStyle w:val="a9"/>
        <w:widowControl/>
        <w:numPr>
          <w:ilvl w:val="0"/>
          <w:numId w:val="42"/>
        </w:numPr>
        <w:spacing w:after="200" w:line="276" w:lineRule="auto"/>
        <w:rPr>
          <w:rFonts w:ascii="Georgia" w:hAnsi="Georgia" w:cstheme="minorHAnsi"/>
          <w:sz w:val="22"/>
          <w:szCs w:val="22"/>
        </w:rPr>
      </w:pPr>
      <w:r w:rsidRPr="00266238">
        <w:rPr>
          <w:rFonts w:ascii="Georgia" w:hAnsi="Georgia" w:cstheme="minorHAnsi"/>
          <w:sz w:val="22"/>
          <w:szCs w:val="22"/>
        </w:rPr>
        <w:t>Child clearly understands your command—a command that should represent a biblical principle</w:t>
      </w:r>
      <w:r w:rsidRPr="00266238">
        <w:rPr>
          <w:rStyle w:val="a3"/>
          <w:rFonts w:ascii="Georgia" w:hAnsi="Georgia" w:cstheme="minorHAnsi"/>
          <w:sz w:val="22"/>
          <w:szCs w:val="22"/>
        </w:rPr>
        <w:footnoteReference w:id="319"/>
      </w:r>
      <w:r w:rsidRPr="00266238">
        <w:rPr>
          <w:rFonts w:ascii="Georgia" w:hAnsi="Georgia" w:cstheme="minorHAnsi"/>
          <w:sz w:val="22"/>
          <w:szCs w:val="22"/>
        </w:rPr>
        <w:t>—but resists, refuses, or ignores. These are usually sins against the 5</w:t>
      </w:r>
      <w:r w:rsidRPr="00266238">
        <w:rPr>
          <w:rFonts w:ascii="Georgia" w:hAnsi="Georgia" w:cstheme="minorHAnsi"/>
          <w:sz w:val="22"/>
          <w:szCs w:val="22"/>
          <w:vertAlign w:val="superscript"/>
        </w:rPr>
        <w:t>th</w:t>
      </w:r>
      <w:r w:rsidRPr="00266238">
        <w:rPr>
          <w:rFonts w:ascii="Georgia" w:hAnsi="Georgia" w:cstheme="minorHAnsi"/>
          <w:sz w:val="22"/>
          <w:szCs w:val="22"/>
        </w:rPr>
        <w:t xml:space="preserve"> commandment (</w:t>
      </w:r>
      <w:r w:rsidRPr="00266238">
        <w:rPr>
          <w:rFonts w:ascii="Georgia" w:hAnsi="Georgia" w:cstheme="minorHAnsi"/>
          <w:i/>
          <w:sz w:val="22"/>
          <w:szCs w:val="22"/>
        </w:rPr>
        <w:t>defiance against your reasonable authority, back talking, rude speech, threatening, refusing and saying “No!”</w:t>
      </w:r>
      <w:r w:rsidRPr="00266238">
        <w:rPr>
          <w:rFonts w:ascii="Georgia" w:hAnsi="Georgia" w:cstheme="minorHAnsi"/>
          <w:sz w:val="22"/>
          <w:szCs w:val="22"/>
        </w:rPr>
        <w:t>) the 6</w:t>
      </w:r>
      <w:r w:rsidRPr="00266238">
        <w:rPr>
          <w:rFonts w:ascii="Georgia" w:hAnsi="Georgia" w:cstheme="minorHAnsi"/>
          <w:sz w:val="22"/>
          <w:szCs w:val="22"/>
          <w:vertAlign w:val="superscript"/>
        </w:rPr>
        <w:t>th</w:t>
      </w:r>
      <w:r w:rsidRPr="00266238">
        <w:rPr>
          <w:rFonts w:ascii="Georgia" w:hAnsi="Georgia" w:cstheme="minorHAnsi"/>
          <w:sz w:val="22"/>
          <w:szCs w:val="22"/>
        </w:rPr>
        <w:t xml:space="preserve"> commandment (</w:t>
      </w:r>
      <w:r w:rsidRPr="00266238">
        <w:rPr>
          <w:rFonts w:ascii="Georgia" w:hAnsi="Georgia" w:cstheme="minorHAnsi"/>
          <w:i/>
          <w:sz w:val="22"/>
          <w:szCs w:val="22"/>
        </w:rPr>
        <w:t>sins against the protection of life and health, like intentional hitting, threatening to hit, or refusing to do capable hygiene or refusing to eat or at least try one bite of healthy food</w:t>
      </w:r>
      <w:r w:rsidRPr="00266238">
        <w:rPr>
          <w:rFonts w:ascii="Georgia" w:hAnsi="Georgia" w:cstheme="minorHAnsi"/>
          <w:sz w:val="22"/>
          <w:szCs w:val="22"/>
        </w:rPr>
        <w:t>) and the 8</w:t>
      </w:r>
      <w:r w:rsidRPr="00266238">
        <w:rPr>
          <w:rFonts w:ascii="Georgia" w:hAnsi="Georgia" w:cstheme="minorHAnsi"/>
          <w:sz w:val="22"/>
          <w:szCs w:val="22"/>
          <w:vertAlign w:val="superscript"/>
        </w:rPr>
        <w:t>th</w:t>
      </w:r>
      <w:r w:rsidRPr="00266238">
        <w:rPr>
          <w:rFonts w:ascii="Georgia" w:hAnsi="Georgia" w:cstheme="minorHAnsi"/>
          <w:sz w:val="22"/>
          <w:szCs w:val="22"/>
        </w:rPr>
        <w:t xml:space="preserve"> commandment (</w:t>
      </w:r>
      <w:r w:rsidRPr="00266238">
        <w:rPr>
          <w:rFonts w:ascii="Georgia" w:hAnsi="Georgia" w:cstheme="minorHAnsi"/>
          <w:i/>
          <w:sz w:val="22"/>
          <w:szCs w:val="22"/>
        </w:rPr>
        <w:t>intentionally destroying property in anger or frustration, refusing to share in basic household maintenance of property, pets, animals and resources</w:t>
      </w:r>
      <w:r w:rsidRPr="00266238">
        <w:rPr>
          <w:rFonts w:ascii="Georgia" w:hAnsi="Georgia" w:cstheme="minorHAnsi"/>
          <w:sz w:val="22"/>
          <w:szCs w:val="22"/>
        </w:rPr>
        <w:t>). Immediately say, “Are you going to obey?” and wait about 5-10 seconds. This is all the warning the child gets. Do not threaten to spank in order to get compliance because this shifts the child’s focus away from the obedience issue</w:t>
      </w:r>
      <w:r w:rsidRPr="00266238">
        <w:rPr>
          <w:rFonts w:ascii="Georgia" w:hAnsi="Georgia" w:cstheme="minorHAnsi"/>
          <w:i/>
          <w:sz w:val="22"/>
          <w:szCs w:val="22"/>
        </w:rPr>
        <w:t>.</w:t>
      </w:r>
      <w:r w:rsidRPr="00266238">
        <w:rPr>
          <w:rFonts w:ascii="Georgia" w:hAnsi="Georgia" w:cstheme="minorHAnsi"/>
          <w:sz w:val="22"/>
          <w:szCs w:val="22"/>
        </w:rPr>
        <w:t xml:space="preserve"> On other occasions you might need to discipline for the child’s misbehavior that you did not observe. In that case make sure you have the clear facts of the situation before determining if a spanking is necessary. We have not usually spanked for lying (</w:t>
      </w:r>
      <w:r w:rsidRPr="00266238">
        <w:rPr>
          <w:rFonts w:ascii="Georgia" w:hAnsi="Georgia" w:cstheme="minorHAnsi"/>
          <w:i/>
          <w:sz w:val="22"/>
          <w:szCs w:val="22"/>
        </w:rPr>
        <w:t>breaking 9</w:t>
      </w:r>
      <w:r w:rsidRPr="00266238">
        <w:rPr>
          <w:rFonts w:ascii="Georgia" w:hAnsi="Georgia" w:cstheme="minorHAnsi"/>
          <w:i/>
          <w:sz w:val="22"/>
          <w:szCs w:val="22"/>
          <w:vertAlign w:val="superscript"/>
        </w:rPr>
        <w:t>th</w:t>
      </w:r>
      <w:r w:rsidRPr="00266238">
        <w:rPr>
          <w:rFonts w:ascii="Georgia" w:hAnsi="Georgia" w:cstheme="minorHAnsi"/>
          <w:i/>
          <w:sz w:val="22"/>
          <w:szCs w:val="22"/>
        </w:rPr>
        <w:t xml:space="preserve"> commandment and usually another one as well</w:t>
      </w:r>
      <w:r w:rsidRPr="00266238">
        <w:rPr>
          <w:rFonts w:ascii="Georgia" w:hAnsi="Georgia" w:cstheme="minorHAnsi"/>
          <w:sz w:val="22"/>
          <w:szCs w:val="22"/>
        </w:rPr>
        <w:t>) because of our concern that fear of spanking might produce further lying. In that case we warn of the consequences of lack of trust and not believing the child in the future if this pattern continues. However, at times, perhaps an occasional spanking for lying might have a better effect on future truthfulness. If no immediate compliance is evident, then proceed to step B.</w:t>
      </w:r>
    </w:p>
    <w:p w:rsidR="002D3652" w:rsidRPr="00266238" w:rsidRDefault="002D3652" w:rsidP="002D3652">
      <w:pPr>
        <w:pStyle w:val="a9"/>
        <w:widowControl/>
        <w:numPr>
          <w:ilvl w:val="0"/>
          <w:numId w:val="42"/>
        </w:numPr>
        <w:spacing w:after="200" w:line="276" w:lineRule="auto"/>
        <w:rPr>
          <w:rFonts w:ascii="Georgia" w:hAnsi="Georgia" w:cstheme="minorHAnsi"/>
          <w:sz w:val="22"/>
          <w:szCs w:val="22"/>
        </w:rPr>
      </w:pPr>
      <w:r w:rsidRPr="00266238">
        <w:rPr>
          <w:rFonts w:ascii="Georgia" w:hAnsi="Georgia" w:cstheme="minorHAnsi"/>
          <w:sz w:val="22"/>
          <w:szCs w:val="22"/>
        </w:rPr>
        <w:lastRenderedPageBreak/>
        <w:t>Go to private room and close door (</w:t>
      </w:r>
      <w:r w:rsidRPr="00266238">
        <w:rPr>
          <w:rFonts w:ascii="Georgia" w:hAnsi="Georgia" w:cstheme="minorHAnsi"/>
          <w:i/>
          <w:sz w:val="22"/>
          <w:szCs w:val="22"/>
        </w:rPr>
        <w:t>if other siblings present</w:t>
      </w:r>
      <w:r w:rsidRPr="00266238">
        <w:rPr>
          <w:rFonts w:ascii="Georgia" w:hAnsi="Georgia" w:cstheme="minorHAnsi"/>
          <w:sz w:val="22"/>
          <w:szCs w:val="22"/>
        </w:rPr>
        <w:t>) with bright colored (</w:t>
      </w:r>
      <w:r w:rsidRPr="00266238">
        <w:rPr>
          <w:rFonts w:ascii="Georgia" w:hAnsi="Georgia" w:cstheme="minorHAnsi"/>
          <w:i/>
          <w:sz w:val="22"/>
          <w:szCs w:val="22"/>
        </w:rPr>
        <w:t>orange or red to symbolize warning</w:t>
      </w:r>
      <w:r w:rsidRPr="00266238">
        <w:rPr>
          <w:rFonts w:ascii="Georgia" w:hAnsi="Georgia" w:cstheme="minorHAnsi"/>
          <w:sz w:val="22"/>
          <w:szCs w:val="22"/>
        </w:rPr>
        <w:t>) flexible rubber-feeling ruler (</w:t>
      </w:r>
      <w:r w:rsidRPr="00266238">
        <w:rPr>
          <w:rFonts w:ascii="Georgia" w:hAnsi="Georgia" w:cstheme="minorHAnsi"/>
          <w:i/>
          <w:sz w:val="22"/>
          <w:szCs w:val="22"/>
        </w:rPr>
        <w:t>not hard or brittle plastic with sharp edges that would injure</w:t>
      </w:r>
      <w:r w:rsidRPr="00266238">
        <w:rPr>
          <w:rFonts w:ascii="Georgia" w:hAnsi="Georgia" w:cstheme="minorHAnsi"/>
          <w:sz w:val="22"/>
          <w:szCs w:val="22"/>
        </w:rPr>
        <w:t>), plastic paint stirring stick or trimmed leather belt (</w:t>
      </w:r>
      <w:r w:rsidRPr="00266238">
        <w:rPr>
          <w:rFonts w:ascii="Georgia" w:hAnsi="Georgia" w:cstheme="minorHAnsi"/>
          <w:i/>
          <w:sz w:val="22"/>
          <w:szCs w:val="22"/>
        </w:rPr>
        <w:t>about the size of a ruler to prevent whiplashing, 12 inches long x 1.5 inches wide</w:t>
      </w:r>
      <w:r w:rsidRPr="00266238">
        <w:rPr>
          <w:rFonts w:ascii="Georgia" w:hAnsi="Georgia" w:cstheme="minorHAnsi"/>
          <w:sz w:val="22"/>
          <w:szCs w:val="22"/>
        </w:rPr>
        <w:t>). In a calm voice tell child exactly what was done wrong and how many spanks will be given. Occasionally remind that you represent God’s authority: “I’m the boss because God made me your boss. God is my boss. I tell you to do what God wants you to do.”</w:t>
      </w:r>
    </w:p>
    <w:p w:rsidR="002D3652" w:rsidRPr="00266238" w:rsidRDefault="002D3652" w:rsidP="002D3652">
      <w:pPr>
        <w:pStyle w:val="a9"/>
        <w:widowControl/>
        <w:numPr>
          <w:ilvl w:val="0"/>
          <w:numId w:val="42"/>
        </w:numPr>
        <w:spacing w:after="200" w:line="276" w:lineRule="auto"/>
        <w:rPr>
          <w:rFonts w:ascii="Georgia" w:hAnsi="Georgia" w:cstheme="minorHAnsi"/>
          <w:sz w:val="22"/>
          <w:szCs w:val="22"/>
        </w:rPr>
      </w:pPr>
      <w:r w:rsidRPr="00266238">
        <w:rPr>
          <w:rFonts w:ascii="Georgia" w:hAnsi="Georgia" w:cstheme="minorHAnsi"/>
          <w:sz w:val="22"/>
          <w:szCs w:val="22"/>
        </w:rPr>
        <w:t xml:space="preserve">Have them lay body preferably over a bed (90 degree angle of body and legs) with feet on floor and hold still. This prevents them from straightening legs and totally tightening buttock muscles, which would almost completely eliminate the pain of a light spank. It also protects them from self-injury if they get angry. Pull down back of pants while leaving front of pants in place. Spank with pants down on rear muscle tissue. Usually one light spank is enough for under age 5, maximum of 2 or occasionally 3 spanks up to age eight. Use only enough strength to cause a little pain, communicate your authority and promote repentance. Of course children will learn to fake crying to elicit your pity and pardon before, during and after a spanking, but you should not stop this process due to these manipulative appeals.  </w:t>
      </w:r>
    </w:p>
    <w:p w:rsidR="002D3652" w:rsidRPr="00266238" w:rsidRDefault="002D3652" w:rsidP="002D3652">
      <w:pPr>
        <w:pStyle w:val="a9"/>
        <w:widowControl/>
        <w:numPr>
          <w:ilvl w:val="0"/>
          <w:numId w:val="42"/>
        </w:numPr>
        <w:spacing w:after="200" w:line="276" w:lineRule="auto"/>
        <w:rPr>
          <w:rFonts w:ascii="Georgia" w:hAnsi="Georgia" w:cstheme="minorHAnsi"/>
          <w:sz w:val="22"/>
          <w:szCs w:val="22"/>
        </w:rPr>
      </w:pPr>
      <w:r w:rsidRPr="00266238">
        <w:rPr>
          <w:rFonts w:ascii="Georgia" w:hAnsi="Georgia" w:cstheme="minorHAnsi"/>
          <w:sz w:val="22"/>
          <w:szCs w:val="22"/>
        </w:rPr>
        <w:t xml:space="preserve">Hug and reassure of your love until quiet. Some children may want and accept this physical reassurance right away to calm down quickly, but other children may not want this as they tend to get angry, scream or kick at the air. Warn of another spank if child responds with dangerous anger that throws, kicks things, or slams doors, or says rude or insulting things against you, but give a little time to calm down. </w:t>
      </w:r>
    </w:p>
    <w:p w:rsidR="002D3652" w:rsidRPr="00266238" w:rsidRDefault="002D3652" w:rsidP="002D3652">
      <w:pPr>
        <w:pStyle w:val="a9"/>
        <w:widowControl/>
        <w:numPr>
          <w:ilvl w:val="0"/>
          <w:numId w:val="42"/>
        </w:numPr>
        <w:spacing w:after="200" w:line="276" w:lineRule="auto"/>
        <w:rPr>
          <w:rFonts w:ascii="Georgia" w:hAnsi="Georgia" w:cstheme="minorHAnsi"/>
          <w:sz w:val="22"/>
          <w:szCs w:val="22"/>
        </w:rPr>
      </w:pPr>
      <w:r w:rsidRPr="00266238">
        <w:rPr>
          <w:rFonts w:ascii="Georgia" w:hAnsi="Georgia" w:cstheme="minorHAnsi"/>
          <w:sz w:val="22"/>
          <w:szCs w:val="22"/>
        </w:rPr>
        <w:t xml:space="preserve">Require verbal reconciliation for sin to God and man. Teach child to ask the offended person, “Would you forgive me for _________?” the specific offending behavior. </w:t>
      </w:r>
    </w:p>
    <w:p w:rsidR="002D3652" w:rsidRPr="00266238" w:rsidRDefault="002D3652" w:rsidP="002D3652">
      <w:pPr>
        <w:pStyle w:val="a9"/>
        <w:widowControl/>
        <w:numPr>
          <w:ilvl w:val="0"/>
          <w:numId w:val="42"/>
        </w:numPr>
        <w:spacing w:after="200" w:line="276" w:lineRule="auto"/>
        <w:rPr>
          <w:rFonts w:ascii="Georgia" w:hAnsi="Georgia" w:cstheme="minorHAnsi"/>
          <w:sz w:val="22"/>
          <w:szCs w:val="22"/>
        </w:rPr>
      </w:pPr>
      <w:r w:rsidRPr="00266238">
        <w:rPr>
          <w:rFonts w:ascii="Georgia" w:hAnsi="Georgia" w:cstheme="minorHAnsi"/>
          <w:sz w:val="22"/>
          <w:szCs w:val="22"/>
        </w:rPr>
        <w:t xml:space="preserve">At bedtime prayers teach child to ask God that bad habit patterns be changed by God.  </w:t>
      </w:r>
    </w:p>
    <w:p w:rsidR="002D3652" w:rsidRPr="00266238" w:rsidRDefault="002D3652" w:rsidP="002D3652">
      <w:pPr>
        <w:shd w:val="clear" w:color="auto" w:fill="FFFFFF"/>
        <w:rPr>
          <w:rFonts w:ascii="Georgia" w:eastAsia="Times New Roman" w:hAnsi="Georgia" w:cstheme="minorHAnsi"/>
          <w:color w:val="222222"/>
          <w:sz w:val="22"/>
          <w:szCs w:val="22"/>
          <w:lang w:eastAsia="en-US"/>
        </w:rPr>
      </w:pPr>
      <w:r w:rsidRPr="00266238">
        <w:rPr>
          <w:rFonts w:ascii="Georgia" w:eastAsia="Times New Roman" w:hAnsi="Georgia" w:cstheme="minorHAnsi"/>
          <w:i/>
          <w:color w:val="222222"/>
          <w:sz w:val="22"/>
          <w:szCs w:val="22"/>
          <w:lang w:eastAsia="en-US"/>
        </w:rPr>
        <w:t>Other kinds of discipline or behavior training</w:t>
      </w:r>
      <w:r w:rsidRPr="00266238">
        <w:rPr>
          <w:rFonts w:ascii="Georgia" w:eastAsia="Times New Roman" w:hAnsi="Georgia" w:cstheme="minorHAnsi"/>
          <w:color w:val="222222"/>
          <w:sz w:val="22"/>
          <w:szCs w:val="22"/>
          <w:lang w:eastAsia="en-US"/>
        </w:rPr>
        <w:t xml:space="preserve">: </w:t>
      </w:r>
    </w:p>
    <w:p w:rsidR="002D3652" w:rsidRPr="00266238" w:rsidRDefault="002D3652" w:rsidP="002D3652">
      <w:pPr>
        <w:pStyle w:val="a9"/>
        <w:widowControl/>
        <w:numPr>
          <w:ilvl w:val="0"/>
          <w:numId w:val="41"/>
        </w:numPr>
        <w:shd w:val="clear" w:color="auto" w:fill="FFFFFF"/>
        <w:spacing w:after="200" w:line="276" w:lineRule="auto"/>
        <w:ind w:left="360"/>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time out, remove privileges (</w:t>
      </w:r>
      <w:r w:rsidRPr="00266238">
        <w:rPr>
          <w:rFonts w:ascii="Georgia" w:eastAsia="Times New Roman" w:hAnsi="Georgia" w:cstheme="minorHAnsi"/>
          <w:i/>
          <w:color w:val="222222"/>
          <w:sz w:val="22"/>
          <w:szCs w:val="22"/>
          <w:lang w:eastAsia="en-US"/>
        </w:rPr>
        <w:t>use with caution, don't make expectations so high your kids can never have fun because they are always under some removal of fun type of discipline</w:t>
      </w:r>
      <w:r w:rsidRPr="00266238">
        <w:rPr>
          <w:rFonts w:ascii="Georgia" w:eastAsia="Times New Roman" w:hAnsi="Georgia" w:cstheme="minorHAnsi"/>
          <w:color w:val="222222"/>
          <w:sz w:val="22"/>
          <w:szCs w:val="22"/>
          <w:lang w:eastAsia="en-US"/>
        </w:rPr>
        <w:t xml:space="preserve">), </w:t>
      </w:r>
    </w:p>
    <w:p w:rsidR="002D3652" w:rsidRPr="00266238" w:rsidRDefault="002D3652" w:rsidP="002D3652">
      <w:pPr>
        <w:pStyle w:val="a9"/>
        <w:widowControl/>
        <w:numPr>
          <w:ilvl w:val="0"/>
          <w:numId w:val="41"/>
        </w:numPr>
        <w:shd w:val="clear" w:color="auto" w:fill="FFFFFF"/>
        <w:spacing w:after="200" w:line="276" w:lineRule="auto"/>
        <w:ind w:left="360"/>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natural consequences (stealing? go to person or store stole from and reconcile; broken? replace with own money or buy new one) </w:t>
      </w:r>
    </w:p>
    <w:p w:rsidR="002D3652" w:rsidRPr="00266238" w:rsidRDefault="002D3652" w:rsidP="002D3652">
      <w:pPr>
        <w:pStyle w:val="a9"/>
        <w:widowControl/>
        <w:numPr>
          <w:ilvl w:val="0"/>
          <w:numId w:val="41"/>
        </w:numPr>
        <w:shd w:val="clear" w:color="auto" w:fill="FFFFFF"/>
        <w:spacing w:after="200" w:line="276" w:lineRule="auto"/>
        <w:ind w:left="360"/>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rewards for good or desired behavior: colorful stickers on charts accumulated for a reward the child wants (may be useful for things like bedtime routines, learning to read, cleaning up, potty training, or for other routines you want to establish or skills you want them to learn)</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H. While most of the emphasis here has been on the discipline, </w:t>
      </w:r>
      <w:r w:rsidRPr="00266238">
        <w:rPr>
          <w:rFonts w:ascii="Georgia" w:hAnsi="Georgia" w:cstheme="minorHAnsi"/>
          <w:b/>
          <w:sz w:val="22"/>
          <w:szCs w:val="22"/>
        </w:rPr>
        <w:t>have fun with your kids</w:t>
      </w:r>
      <w:r w:rsidRPr="00266238">
        <w:rPr>
          <w:rFonts w:ascii="Georgia" w:hAnsi="Georgia" w:cstheme="minorHAnsi"/>
          <w:sz w:val="22"/>
          <w:szCs w:val="22"/>
        </w:rPr>
        <w:t>! This age group is cute, funny, silly and says hilarious things that you should write down in a little book of memories. Play hide and seek, peek-a-boo and other simple games. Teach them to read.</w:t>
      </w:r>
      <w:r w:rsidRPr="00266238">
        <w:rPr>
          <w:rStyle w:val="a3"/>
          <w:rFonts w:ascii="Georgia" w:hAnsi="Georgia" w:cstheme="minorHAnsi"/>
          <w:sz w:val="22"/>
          <w:szCs w:val="22"/>
        </w:rPr>
        <w:footnoteReference w:id="320"/>
      </w:r>
      <w:r w:rsidRPr="00266238">
        <w:rPr>
          <w:rFonts w:ascii="Georgia" w:hAnsi="Georgia" w:cstheme="minorHAnsi"/>
          <w:sz w:val="22"/>
          <w:szCs w:val="22"/>
        </w:rPr>
        <w:t xml:space="preserve"> Take them to fun places like the zoo, see animals on a farm, or own and take care of pets. Start to teach basic sports skills, music skills, bike riding and swimming. Take lots of photos and video to share with family and record happy memories (</w:t>
      </w:r>
      <w:r w:rsidRPr="00266238">
        <w:rPr>
          <w:rFonts w:ascii="Georgia" w:hAnsi="Georgia" w:cstheme="minorHAnsi"/>
          <w:i/>
          <w:sz w:val="22"/>
          <w:szCs w:val="22"/>
        </w:rPr>
        <w:t>well if it’s your first child maybe . . . after a second and third child arrive, your best intentions for recording highlights of their growth get less and less organized</w:t>
      </w:r>
      <w:r w:rsidRPr="00266238">
        <w:rPr>
          <w:rFonts w:ascii="Georgia" w:hAnsi="Georgia" w:cstheme="minorHAnsi"/>
          <w:sz w:val="22"/>
          <w:szCs w:val="22"/>
        </w:rPr>
        <w:t>).</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I. </w:t>
      </w:r>
      <w:r w:rsidRPr="00266238">
        <w:rPr>
          <w:rFonts w:ascii="Georgia" w:hAnsi="Georgia" w:cstheme="minorHAnsi"/>
          <w:b/>
          <w:sz w:val="22"/>
          <w:szCs w:val="22"/>
        </w:rPr>
        <w:t>Your presence</w:t>
      </w:r>
      <w:r w:rsidRPr="00266238">
        <w:rPr>
          <w:rFonts w:ascii="Georgia" w:hAnsi="Georgia" w:cstheme="minorHAnsi"/>
          <w:sz w:val="22"/>
          <w:szCs w:val="22"/>
        </w:rPr>
        <w:t xml:space="preserve"> with each child is very important. The child needs a serving, loving adult </w:t>
      </w:r>
      <w:r w:rsidRPr="00266238">
        <w:rPr>
          <w:rFonts w:ascii="Georgia" w:hAnsi="Georgia" w:cstheme="minorHAnsi"/>
          <w:sz w:val="22"/>
          <w:szCs w:val="22"/>
        </w:rPr>
        <w:lastRenderedPageBreak/>
        <w:t>presence to prevent provocation to anger, model and establish love and trust.</w:t>
      </w:r>
      <w:r w:rsidRPr="00266238">
        <w:rPr>
          <w:rStyle w:val="a3"/>
          <w:rFonts w:ascii="Georgia" w:hAnsi="Georgia" w:cstheme="minorHAnsi"/>
          <w:sz w:val="22"/>
          <w:szCs w:val="22"/>
        </w:rPr>
        <w:footnoteReference w:id="321"/>
      </w:r>
      <w:r w:rsidRPr="00266238">
        <w:rPr>
          <w:rFonts w:ascii="Georgia" w:hAnsi="Georgia" w:cstheme="minorHAnsi"/>
          <w:sz w:val="22"/>
          <w:szCs w:val="22"/>
        </w:rPr>
        <w:t xml:space="preserve"> For stability of instruction and discipline, one primary caregiver should be with the child full time and not away from the child more than 20 hours/week. Usually this means moms should only work part time, unless emergency circumstances require it, until kids are in kindergarten. </w:t>
      </w:r>
    </w:p>
    <w:p w:rsidR="005F2C41" w:rsidRPr="00266238" w:rsidRDefault="005F2C41" w:rsidP="002D3652">
      <w:pPr>
        <w:autoSpaceDE w:val="0"/>
        <w:autoSpaceDN w:val="0"/>
        <w:adjustRightInd w:val="0"/>
        <w:rPr>
          <w:rFonts w:ascii="Georgia" w:hAnsi="Georgia" w:cstheme="minorHAnsi"/>
          <w:b/>
          <w:sz w:val="22"/>
          <w:szCs w:val="22"/>
        </w:rPr>
      </w:pPr>
    </w:p>
    <w:p w:rsidR="002D3652" w:rsidRPr="00266238" w:rsidRDefault="00266238" w:rsidP="002D3652">
      <w:pPr>
        <w:autoSpaceDE w:val="0"/>
        <w:autoSpaceDN w:val="0"/>
        <w:adjustRightInd w:val="0"/>
        <w:rPr>
          <w:rFonts w:ascii="Georgia" w:hAnsi="Georgia" w:cstheme="minorHAnsi"/>
          <w:sz w:val="22"/>
          <w:szCs w:val="22"/>
        </w:rPr>
      </w:pPr>
      <w:r>
        <w:rPr>
          <w:rFonts w:ascii="Georgia" w:hAnsi="Georgia" w:cstheme="minorHAnsi"/>
          <w:b/>
          <w:sz w:val="22"/>
          <w:szCs w:val="22"/>
        </w:rPr>
        <w:t xml:space="preserve">III. </w:t>
      </w:r>
      <w:r w:rsidR="002D3652" w:rsidRPr="00266238">
        <w:rPr>
          <w:rFonts w:ascii="Georgia" w:hAnsi="Georgia" w:cstheme="minorHAnsi"/>
          <w:b/>
          <w:sz w:val="22"/>
          <w:szCs w:val="22"/>
        </w:rPr>
        <w:t>Elementary School</w:t>
      </w:r>
      <w:r w:rsidR="002D3652" w:rsidRPr="00266238">
        <w:rPr>
          <w:rFonts w:ascii="Georgia" w:hAnsi="Georgia" w:cstheme="minorHAnsi"/>
          <w:sz w:val="22"/>
          <w:szCs w:val="22"/>
        </w:rPr>
        <w:t xml:space="preserve"> (6-11)</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A. While maintaining the previous dynamics, this stage requires a renewed focus on </w:t>
      </w:r>
      <w:r w:rsidRPr="00266238">
        <w:rPr>
          <w:rFonts w:ascii="Georgia" w:hAnsi="Georgia" w:cstheme="minorHAnsi"/>
          <w:b/>
          <w:sz w:val="22"/>
          <w:szCs w:val="22"/>
        </w:rPr>
        <w:t xml:space="preserve">history and life context, parental unity </w:t>
      </w:r>
      <w:r w:rsidRPr="00266238">
        <w:rPr>
          <w:rFonts w:ascii="Georgia" w:hAnsi="Georgia" w:cstheme="minorHAnsi"/>
          <w:sz w:val="22"/>
          <w:szCs w:val="22"/>
        </w:rPr>
        <w:t>and the development of</w:t>
      </w:r>
      <w:r w:rsidRPr="00266238">
        <w:rPr>
          <w:rFonts w:ascii="Georgia" w:hAnsi="Georgia" w:cstheme="minorHAnsi"/>
          <w:b/>
          <w:sz w:val="22"/>
          <w:szCs w:val="22"/>
        </w:rPr>
        <w:t xml:space="preserve"> community social cohesion</w:t>
      </w:r>
      <w:r w:rsidRPr="00266238">
        <w:rPr>
          <w:rFonts w:ascii="Georgia" w:hAnsi="Georgia" w:cstheme="minorHAnsi"/>
          <w:sz w:val="22"/>
          <w:szCs w:val="22"/>
        </w:rPr>
        <w:t xml:space="preserve">. The child acquires new vocabulary through schooling and family life and starts to understand and reflect on his/her own history and life context.  Family and community patterns of cohesion are established. Parents present a united front of rule, structure and discipline.  </w:t>
      </w:r>
    </w:p>
    <w:p w:rsidR="002D3652" w:rsidRPr="00266238" w:rsidRDefault="002D3652" w:rsidP="0034682B">
      <w:pPr>
        <w:ind w:left="360" w:hanging="360"/>
        <w:rPr>
          <w:rFonts w:ascii="Georgia" w:hAnsi="Georgia" w:cstheme="minorHAnsi"/>
          <w:sz w:val="22"/>
          <w:szCs w:val="22"/>
        </w:rPr>
      </w:pPr>
      <w:r w:rsidRPr="00266238">
        <w:rPr>
          <w:rFonts w:ascii="Georgia" w:hAnsi="Georgia" w:cstheme="minorHAnsi"/>
          <w:sz w:val="22"/>
          <w:szCs w:val="22"/>
        </w:rPr>
        <w:t xml:space="preserve">B. Young children will need multiple-pronged approach to changing any bad behavior: modeling, biblical instruction, disciplines of various kinds, lots of patience (some patterns may take years!) and prayer. But always remember, it’s God’s job to change your heart and your child’s heart so we bear good fruit (Matt 12:33; Phil 1:6; 2:12-13), so guard your joy by focusing on the work God is doing (Phil 1:3-11; 2:2; 4:8) and patiently use the multiple tools above. </w:t>
      </w:r>
    </w:p>
    <w:p w:rsidR="002D3652" w:rsidRPr="00266238" w:rsidRDefault="002D3652" w:rsidP="0034682B">
      <w:pPr>
        <w:shd w:val="clear" w:color="auto" w:fill="FFFFFF"/>
        <w:ind w:left="360" w:hanging="360"/>
        <w:rPr>
          <w:rFonts w:ascii="Georgia" w:eastAsia="Times New Roman" w:hAnsi="Georgia" w:cstheme="minorHAnsi"/>
          <w:color w:val="222222"/>
          <w:sz w:val="22"/>
          <w:szCs w:val="22"/>
          <w:lang w:eastAsia="en-US"/>
        </w:rPr>
      </w:pPr>
      <w:r w:rsidRPr="00266238">
        <w:rPr>
          <w:rFonts w:ascii="Georgia" w:eastAsia="Times New Roman" w:hAnsi="Georgia" w:cstheme="minorHAnsi"/>
          <w:i/>
          <w:color w:val="222222"/>
          <w:sz w:val="22"/>
          <w:szCs w:val="22"/>
          <w:lang w:eastAsia="en-US"/>
        </w:rPr>
        <w:t>C. Various teaching methods</w:t>
      </w:r>
    </w:p>
    <w:p w:rsidR="002D3652" w:rsidRPr="00266238" w:rsidRDefault="002D3652" w:rsidP="002D3652">
      <w:pPr>
        <w:pStyle w:val="a9"/>
        <w:widowControl/>
        <w:numPr>
          <w:ilvl w:val="0"/>
          <w:numId w:val="46"/>
        </w:numPr>
        <w:shd w:val="clear" w:color="auto" w:fill="FFFFFF"/>
        <w:spacing w:after="200" w:line="276" w:lineRule="auto"/>
        <w:rPr>
          <w:rFonts w:ascii="Georgia" w:eastAsia="Times New Roman" w:hAnsi="Georgia" w:cstheme="minorHAnsi"/>
          <w:color w:val="222222"/>
          <w:sz w:val="22"/>
          <w:szCs w:val="22"/>
          <w:lang w:eastAsia="en-US"/>
        </w:rPr>
      </w:pPr>
      <w:r w:rsidRPr="00266238">
        <w:rPr>
          <w:rFonts w:ascii="Georgia" w:eastAsia="Times New Roman" w:hAnsi="Georgia" w:cstheme="minorHAnsi"/>
          <w:i/>
          <w:color w:val="222222"/>
          <w:sz w:val="22"/>
          <w:szCs w:val="22"/>
          <w:lang w:eastAsia="en-US"/>
        </w:rPr>
        <w:t>Child’s prayer notebook</w:t>
      </w:r>
      <w:r w:rsidRPr="00266238">
        <w:rPr>
          <w:rFonts w:ascii="Georgia" w:eastAsia="Times New Roman" w:hAnsi="Georgia" w:cstheme="minorHAnsi"/>
          <w:color w:val="222222"/>
          <w:sz w:val="22"/>
          <w:szCs w:val="22"/>
          <w:lang w:eastAsia="en-US"/>
        </w:rPr>
        <w:t xml:space="preserve">: you write down character items you hope God will change &amp; Bible verses, answers to prayer. For example, if the child has a habit of complaining, write this in the prayer notebook: “God help me to stop complaining since it is a sin against God and man. Give me faith to believe that your plans for me are good and that all that happens is by your control. Phil 2:14 ‘Do all things without complaining or arguing.’ Forgive me for complaining. Help me to be thankful through faith in Jesus, who credits his thankful image to me and gives me the thankful Holy Spirit to live in me and parents who model thankfulness.” Every time the child gets into a complaining attitude, send him/her to a quiet place to read this entry in the prayer notebook and pray this prayer, hopefully coming back to join the family with a better attitude.  </w:t>
      </w:r>
    </w:p>
    <w:p w:rsidR="002D3652" w:rsidRPr="00266238" w:rsidRDefault="002D3652" w:rsidP="002D3652">
      <w:pPr>
        <w:pStyle w:val="a9"/>
        <w:widowControl/>
        <w:numPr>
          <w:ilvl w:val="0"/>
          <w:numId w:val="46"/>
        </w:numPr>
        <w:shd w:val="clear" w:color="auto" w:fill="FFFFFF"/>
        <w:spacing w:after="200" w:line="276" w:lineRule="auto"/>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Pray with and for them before bed. Use that time (</w:t>
      </w:r>
      <w:r w:rsidRPr="00266238">
        <w:rPr>
          <w:rFonts w:ascii="Georgia" w:eastAsia="Times New Roman" w:hAnsi="Georgia" w:cstheme="minorHAnsi"/>
          <w:i/>
          <w:color w:val="222222"/>
          <w:sz w:val="22"/>
          <w:szCs w:val="22"/>
          <w:lang w:eastAsia="en-US"/>
        </w:rPr>
        <w:t xml:space="preserve">or another more suitable time) </w:t>
      </w:r>
      <w:r w:rsidRPr="00266238">
        <w:rPr>
          <w:rFonts w:ascii="Georgia" w:eastAsia="Times New Roman" w:hAnsi="Georgia" w:cstheme="minorHAnsi"/>
          <w:color w:val="222222"/>
          <w:sz w:val="22"/>
          <w:szCs w:val="22"/>
          <w:lang w:eastAsia="en-US"/>
        </w:rPr>
        <w:t xml:space="preserve">to teach them the Lord’s Prayer and the Apostles Creed. Work on memorizing the Children Catechism and the Shorter Catechism. </w:t>
      </w:r>
    </w:p>
    <w:p w:rsidR="002D3652" w:rsidRPr="00266238" w:rsidRDefault="002D3652" w:rsidP="002D3652">
      <w:pPr>
        <w:pStyle w:val="a9"/>
        <w:widowControl/>
        <w:numPr>
          <w:ilvl w:val="0"/>
          <w:numId w:val="46"/>
        </w:numPr>
        <w:shd w:val="clear" w:color="auto" w:fill="FFFFFF"/>
        <w:spacing w:after="200" w:line="276" w:lineRule="auto"/>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 xml:space="preserve">Require them to write a </w:t>
      </w:r>
      <w:r w:rsidRPr="00266238">
        <w:rPr>
          <w:rFonts w:ascii="Georgia" w:eastAsia="Times New Roman" w:hAnsi="Georgia" w:cstheme="minorHAnsi"/>
          <w:i/>
          <w:color w:val="222222"/>
          <w:sz w:val="22"/>
          <w:szCs w:val="22"/>
          <w:lang w:eastAsia="en-US"/>
        </w:rPr>
        <w:t xml:space="preserve">Bible decision-making thesis </w:t>
      </w:r>
      <w:r w:rsidRPr="00266238">
        <w:rPr>
          <w:rFonts w:ascii="Georgia" w:eastAsia="Times New Roman" w:hAnsi="Georgia" w:cstheme="minorHAnsi"/>
          <w:color w:val="222222"/>
          <w:sz w:val="22"/>
          <w:szCs w:val="22"/>
          <w:lang w:eastAsia="en-US"/>
        </w:rPr>
        <w:t>(5 paragraph thesis format) on a clear Ten Commandment teaching or about a disputable matter that they want to do (</w:t>
      </w:r>
      <w:r w:rsidRPr="00266238">
        <w:rPr>
          <w:rFonts w:ascii="Georgia" w:eastAsia="Times New Roman" w:hAnsi="Georgia" w:cstheme="minorHAnsi"/>
          <w:i/>
          <w:color w:val="222222"/>
          <w:sz w:val="22"/>
          <w:szCs w:val="22"/>
          <w:lang w:eastAsia="en-US"/>
        </w:rPr>
        <w:t>“I want to get my ears pierced,” “I want to play violent first person shooter video games”</w:t>
      </w:r>
      <w:r w:rsidRPr="00266238">
        <w:rPr>
          <w:rFonts w:ascii="Georgia" w:eastAsia="Times New Roman" w:hAnsi="Georgia" w:cstheme="minorHAnsi"/>
          <w:color w:val="222222"/>
          <w:sz w:val="22"/>
          <w:szCs w:val="22"/>
          <w:lang w:eastAsia="en-US"/>
        </w:rPr>
        <w:t xml:space="preserve">) to put them under God's Word rather than just giving them your opinion and arguing about who is right. You give them the assignment with biblical texts, Christian books, interviews with mature Christians in your church or good articles to read. They write up the paper with your guidance and they decide what to do. </w:t>
      </w:r>
    </w:p>
    <w:p w:rsidR="002D3652" w:rsidRPr="00266238" w:rsidRDefault="002D3652" w:rsidP="002D3652">
      <w:pPr>
        <w:pStyle w:val="a9"/>
        <w:widowControl/>
        <w:numPr>
          <w:ilvl w:val="0"/>
          <w:numId w:val="46"/>
        </w:numPr>
        <w:shd w:val="clear" w:color="auto" w:fill="FFFFFF"/>
        <w:spacing w:after="200" w:line="276" w:lineRule="auto"/>
        <w:rPr>
          <w:rFonts w:ascii="Georgia" w:eastAsia="Times New Roman" w:hAnsi="Georgia" w:cstheme="minorHAnsi"/>
          <w:i/>
          <w:color w:val="222222"/>
          <w:sz w:val="22"/>
          <w:szCs w:val="22"/>
          <w:lang w:eastAsia="en-US"/>
        </w:rPr>
      </w:pPr>
      <w:r w:rsidRPr="00266238">
        <w:rPr>
          <w:rFonts w:ascii="Georgia" w:eastAsia="Times New Roman" w:hAnsi="Georgia" w:cstheme="minorHAnsi"/>
          <w:i/>
          <w:color w:val="222222"/>
          <w:sz w:val="22"/>
          <w:szCs w:val="22"/>
          <w:lang w:eastAsia="en-US"/>
        </w:rPr>
        <w:t>You choose-we discuss</w:t>
      </w:r>
      <w:r w:rsidRPr="00266238">
        <w:rPr>
          <w:rFonts w:ascii="Georgia" w:eastAsia="Times New Roman" w:hAnsi="Georgia" w:cstheme="minorHAnsi"/>
          <w:color w:val="222222"/>
          <w:sz w:val="22"/>
          <w:szCs w:val="22"/>
          <w:lang w:eastAsia="en-US"/>
        </w:rPr>
        <w:t>: permit their questionable decisions, but they have to discuss what happened after (</w:t>
      </w:r>
      <w:r w:rsidRPr="00266238">
        <w:rPr>
          <w:rFonts w:ascii="Georgia" w:eastAsia="Times New Roman" w:hAnsi="Georgia" w:cstheme="minorHAnsi"/>
          <w:i/>
          <w:color w:val="222222"/>
          <w:sz w:val="22"/>
          <w:szCs w:val="22"/>
          <w:lang w:eastAsia="en-US"/>
        </w:rPr>
        <w:t xml:space="preserve">go to what you think is a bad movie, read a not-so good book). </w:t>
      </w:r>
    </w:p>
    <w:p w:rsidR="002D3652" w:rsidRPr="00266238" w:rsidRDefault="002D3652" w:rsidP="0034682B">
      <w:pPr>
        <w:shd w:val="clear" w:color="auto" w:fill="FFFFFF"/>
        <w:ind w:left="360" w:hanging="360"/>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 xml:space="preserve">D. Spending some one-on-one time with each child is also very important. This could be some fun thing that they get to choose the activity to do with the parent. Many informal teaching opportunities arise from these kinds of activities. </w:t>
      </w:r>
      <w:r w:rsidRPr="00266238">
        <w:rPr>
          <w:rFonts w:ascii="Georgia" w:hAnsi="Georgia" w:cstheme="minorHAnsi"/>
          <w:color w:val="222222"/>
          <w:sz w:val="22"/>
          <w:szCs w:val="22"/>
          <w:shd w:val="clear" w:color="auto" w:fill="FFFFFF"/>
        </w:rPr>
        <w:t xml:space="preserve"> </w:t>
      </w:r>
    </w:p>
    <w:p w:rsidR="002D3652" w:rsidRPr="00266238" w:rsidRDefault="002D3652" w:rsidP="0034682B">
      <w:pPr>
        <w:ind w:left="360" w:hanging="360"/>
        <w:rPr>
          <w:rFonts w:ascii="Georgia" w:hAnsi="Georgia" w:cstheme="minorHAnsi"/>
          <w:sz w:val="22"/>
          <w:szCs w:val="22"/>
        </w:rPr>
      </w:pPr>
      <w:r w:rsidRPr="00266238">
        <w:rPr>
          <w:rFonts w:ascii="Georgia" w:hAnsi="Georgia" w:cstheme="minorHAnsi"/>
          <w:sz w:val="22"/>
          <w:szCs w:val="22"/>
        </w:rPr>
        <w:lastRenderedPageBreak/>
        <w:t xml:space="preserve">E. Where no clear biblical principle is at stake, parenting goal is to seek a win-win solution that improves the relationship. Where a lack of physical skill or academic ability is involved with a problem, no punitive discipline should be given. Patiently instruct in weak areas and practice for improvement. </w:t>
      </w:r>
    </w:p>
    <w:p w:rsidR="005F2C41" w:rsidRPr="00266238" w:rsidRDefault="005F2C41" w:rsidP="002D3652">
      <w:pPr>
        <w:autoSpaceDE w:val="0"/>
        <w:autoSpaceDN w:val="0"/>
        <w:adjustRightInd w:val="0"/>
        <w:rPr>
          <w:rFonts w:ascii="Georgia" w:hAnsi="Georgia" w:cstheme="minorHAnsi"/>
          <w:b/>
          <w:sz w:val="22"/>
          <w:szCs w:val="22"/>
        </w:rPr>
      </w:pPr>
    </w:p>
    <w:p w:rsidR="002D3652" w:rsidRPr="00266238" w:rsidRDefault="00266238" w:rsidP="002D3652">
      <w:pPr>
        <w:autoSpaceDE w:val="0"/>
        <w:autoSpaceDN w:val="0"/>
        <w:adjustRightInd w:val="0"/>
        <w:rPr>
          <w:rFonts w:ascii="Georgia" w:hAnsi="Georgia" w:cstheme="minorHAnsi"/>
          <w:sz w:val="22"/>
          <w:szCs w:val="22"/>
        </w:rPr>
      </w:pPr>
      <w:r>
        <w:rPr>
          <w:rFonts w:ascii="Georgia" w:hAnsi="Georgia" w:cstheme="minorHAnsi"/>
          <w:b/>
          <w:sz w:val="22"/>
          <w:szCs w:val="22"/>
        </w:rPr>
        <w:t xml:space="preserve">IV. </w:t>
      </w:r>
      <w:r w:rsidR="002D3652" w:rsidRPr="00266238">
        <w:rPr>
          <w:rFonts w:ascii="Georgia" w:hAnsi="Georgia" w:cstheme="minorHAnsi"/>
          <w:b/>
          <w:sz w:val="22"/>
          <w:szCs w:val="22"/>
        </w:rPr>
        <w:t>Middle School-College</w:t>
      </w:r>
      <w:r w:rsidR="002D3652" w:rsidRPr="00266238">
        <w:rPr>
          <w:rFonts w:ascii="Georgia" w:hAnsi="Georgia" w:cstheme="minorHAnsi"/>
          <w:sz w:val="22"/>
          <w:szCs w:val="22"/>
        </w:rPr>
        <w:t xml:space="preserve"> (12-22)</w:t>
      </w:r>
    </w:p>
    <w:p w:rsidR="002D3652" w:rsidRPr="00266238" w:rsidRDefault="002D3652" w:rsidP="002D3652">
      <w:pPr>
        <w:autoSpaceDE w:val="0"/>
        <w:autoSpaceDN w:val="0"/>
        <w:adjustRightInd w:val="0"/>
        <w:rPr>
          <w:rFonts w:ascii="Georgia" w:hAnsi="Georgia" w:cstheme="minorHAnsi"/>
          <w:sz w:val="22"/>
          <w:szCs w:val="22"/>
        </w:rPr>
      </w:pPr>
      <w:r w:rsidRPr="00266238">
        <w:rPr>
          <w:rFonts w:ascii="Georgia" w:hAnsi="Georgia" w:cstheme="minorHAnsi"/>
          <w:sz w:val="22"/>
          <w:szCs w:val="22"/>
        </w:rPr>
        <w:t xml:space="preserve">While maintaining all the previous dynamics, in this stage </w:t>
      </w:r>
      <w:r w:rsidRPr="00266238">
        <w:rPr>
          <w:rFonts w:ascii="Georgia" w:hAnsi="Georgia" w:cstheme="minorHAnsi"/>
          <w:b/>
          <w:sz w:val="22"/>
          <w:szCs w:val="22"/>
        </w:rPr>
        <w:t>parental integrity</w:t>
      </w:r>
      <w:r w:rsidRPr="00266238">
        <w:rPr>
          <w:rFonts w:ascii="Georgia" w:hAnsi="Georgia" w:cstheme="minorHAnsi"/>
          <w:sz w:val="22"/>
          <w:szCs w:val="22"/>
        </w:rPr>
        <w:t xml:space="preserve"> and </w:t>
      </w:r>
      <w:r w:rsidRPr="00266238">
        <w:rPr>
          <w:rFonts w:ascii="Georgia" w:hAnsi="Georgia" w:cstheme="minorHAnsi"/>
          <w:b/>
          <w:sz w:val="22"/>
          <w:szCs w:val="22"/>
        </w:rPr>
        <w:t>wisdom</w:t>
      </w:r>
      <w:r w:rsidRPr="00266238">
        <w:rPr>
          <w:rFonts w:ascii="Georgia" w:hAnsi="Georgia" w:cstheme="minorHAnsi"/>
          <w:sz w:val="22"/>
          <w:szCs w:val="22"/>
        </w:rPr>
        <w:t xml:space="preserve"> are particularly important.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b/>
          <w:sz w:val="22"/>
          <w:szCs w:val="22"/>
        </w:rPr>
        <w:t>A. Integrity:</w:t>
      </w:r>
      <w:r w:rsidRPr="00266238">
        <w:rPr>
          <w:rFonts w:ascii="Georgia" w:hAnsi="Georgia" w:cstheme="minorHAnsi"/>
          <w:sz w:val="22"/>
          <w:szCs w:val="22"/>
        </w:rPr>
        <w:t xml:space="preserve"> The child starts to observe and discern whether the parent keeps the same standards required of the child. Hypocrisy or double standards in the parents’ rule over the child and parents’ rule over themselves gives child another excuse to disobey.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b/>
          <w:sz w:val="22"/>
          <w:szCs w:val="22"/>
        </w:rPr>
        <w:t>B. Wisdom:</w:t>
      </w:r>
      <w:r w:rsidRPr="00266238">
        <w:rPr>
          <w:rFonts w:ascii="Georgia" w:hAnsi="Georgia" w:cstheme="minorHAnsi"/>
          <w:sz w:val="22"/>
          <w:szCs w:val="22"/>
        </w:rPr>
        <w:t xml:space="preserve"> God must help us engage with the life situations and many questions the child asks us daily using both </w:t>
      </w:r>
      <w:r w:rsidRPr="00266238">
        <w:rPr>
          <w:rFonts w:ascii="Georgia" w:hAnsi="Georgia" w:cstheme="minorHAnsi"/>
          <w:i/>
          <w:sz w:val="22"/>
          <w:szCs w:val="22"/>
        </w:rPr>
        <w:t>biblical truth</w:t>
      </w:r>
      <w:r w:rsidRPr="00266238">
        <w:rPr>
          <w:rFonts w:ascii="Georgia" w:hAnsi="Georgia" w:cstheme="minorHAnsi"/>
          <w:sz w:val="22"/>
          <w:szCs w:val="22"/>
        </w:rPr>
        <w:t xml:space="preserve"> (perhaps one parent who may have more stereotypical logical discursive approach to parenting) and </w:t>
      </w:r>
      <w:r w:rsidRPr="00266238">
        <w:rPr>
          <w:rFonts w:ascii="Georgia" w:hAnsi="Georgia" w:cstheme="minorHAnsi"/>
          <w:i/>
          <w:sz w:val="22"/>
          <w:szCs w:val="22"/>
        </w:rPr>
        <w:t>sanctified intuition</w:t>
      </w:r>
      <w:r w:rsidRPr="00266238">
        <w:rPr>
          <w:rFonts w:ascii="Georgia" w:hAnsi="Georgia" w:cstheme="minorHAnsi"/>
          <w:sz w:val="22"/>
          <w:szCs w:val="22"/>
        </w:rPr>
        <w:t xml:space="preserve"> (perhaps another parent who may have a more stereotypical intuitive approach to parenting).</w:t>
      </w:r>
      <w:r w:rsidRPr="00266238">
        <w:rPr>
          <w:rStyle w:val="a3"/>
          <w:rFonts w:ascii="Georgia" w:hAnsi="Georgia" w:cstheme="minorHAnsi"/>
          <w:sz w:val="22"/>
          <w:szCs w:val="22"/>
        </w:rPr>
        <w:footnoteReference w:id="322"/>
      </w:r>
      <w:r w:rsidRPr="00266238">
        <w:rPr>
          <w:rFonts w:ascii="Georgia" w:hAnsi="Georgia" w:cstheme="minorHAnsi"/>
          <w:sz w:val="22"/>
          <w:szCs w:val="22"/>
        </w:rPr>
        <w:t xml:space="preserve"> “Can ____ come over to play?” Can ______ come for a sleepover on Friday?” “Can I go to ____’s birthday party?” “Can we go to the amusement park during our summer vacation?” “Can I have my own cell phone/ computer?” “Should I take a part time or summer job at ______?” “Can I go to the prom/school dance with _____?” “Do I have to learn a band instrument?” “What sports should I play?” “Should I try out for the school drama production?” “Why don’t the boys like me?” “Why doesn’t ______ (girl classmate) like me and chooses my best friend to be her boyfriend?” Within your finances make generous family fun decisions. Understand your child’s gifts and self-discipline capabilities. Understand your child’s integrity and truthfulness. The more you trust them, the easier it is to permit various activities with the understanding that you will talk to them about what happened at these various events and that they will leave if they feel uncomfortable.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C. Supplying children and teens with good reading material is important. </w:t>
      </w:r>
      <w:r w:rsidRPr="00266238">
        <w:rPr>
          <w:rFonts w:ascii="Georgia" w:hAnsi="Georgia" w:cstheme="minorHAnsi"/>
          <w:i/>
          <w:sz w:val="22"/>
          <w:szCs w:val="22"/>
        </w:rPr>
        <w:t xml:space="preserve">Books Children Love: A Guide to the Best Children’s Literature </w:t>
      </w:r>
      <w:r w:rsidRPr="00266238">
        <w:rPr>
          <w:rFonts w:ascii="Georgia" w:hAnsi="Georgia" w:cstheme="minorHAnsi"/>
          <w:sz w:val="22"/>
          <w:szCs w:val="22"/>
        </w:rPr>
        <w:t>by Elizabeth Wilson could be a useful resource.</w:t>
      </w:r>
      <w:r w:rsidRPr="00266238">
        <w:rPr>
          <w:rStyle w:val="a3"/>
          <w:rFonts w:ascii="Georgia" w:hAnsi="Georgia" w:cstheme="minorHAnsi"/>
          <w:sz w:val="22"/>
          <w:szCs w:val="22"/>
        </w:rPr>
        <w:footnoteReference w:id="323"/>
      </w:r>
      <w:r w:rsidRPr="00266238">
        <w:rPr>
          <w:rFonts w:ascii="Georgia" w:hAnsi="Georgia" w:cstheme="minorHAnsi"/>
          <w:sz w:val="22"/>
          <w:szCs w:val="22"/>
        </w:rPr>
        <w:t xml:space="preserve">   </w:t>
      </w:r>
    </w:p>
    <w:p w:rsidR="002D3652" w:rsidRPr="00266238" w:rsidRDefault="002D3652" w:rsidP="0034682B">
      <w:pPr>
        <w:ind w:left="360" w:hanging="360"/>
        <w:rPr>
          <w:rFonts w:ascii="Georgia" w:hAnsi="Georgia" w:cstheme="minorHAnsi"/>
          <w:sz w:val="22"/>
          <w:szCs w:val="22"/>
        </w:rPr>
      </w:pPr>
      <w:r w:rsidRPr="00266238">
        <w:rPr>
          <w:rFonts w:ascii="Georgia" w:hAnsi="Georgia" w:cstheme="minorHAnsi"/>
          <w:sz w:val="22"/>
          <w:szCs w:val="22"/>
        </w:rPr>
        <w:t xml:space="preserve">D. Gender identity is forming in these critical years. Hug them and tell them they are who God designed them to be, but also in the genetic image of Mom and Dad (if not adopted children). Remind them that some people are rude and unaccepting, but that God may prepare a suitable spouse in the future. Envy of their classmates will look silly in adult years when the child realizes that the high school dating game was mostly an emotional waste of time. </w:t>
      </w:r>
    </w:p>
    <w:p w:rsidR="002D3652" w:rsidRPr="00266238" w:rsidRDefault="002D3652" w:rsidP="0034682B">
      <w:pPr>
        <w:ind w:left="360" w:hanging="360"/>
        <w:rPr>
          <w:rFonts w:ascii="Georgia" w:hAnsi="Georgia" w:cstheme="minorHAnsi"/>
          <w:sz w:val="22"/>
          <w:szCs w:val="22"/>
        </w:rPr>
      </w:pPr>
      <w:r w:rsidRPr="00266238">
        <w:rPr>
          <w:rFonts w:ascii="Georgia" w:hAnsi="Georgia" w:cstheme="minorHAnsi"/>
          <w:sz w:val="22"/>
          <w:szCs w:val="22"/>
        </w:rPr>
        <w:t>E. The Bible notes the importance of our good example, correct teaching, consistent discipline and a healthy social learning environment (family, church, school and neighborhood)</w:t>
      </w:r>
      <w:r w:rsidRPr="00266238">
        <w:rPr>
          <w:rStyle w:val="a3"/>
          <w:rFonts w:ascii="Georgia" w:hAnsi="Georgia" w:cstheme="minorHAnsi"/>
          <w:sz w:val="22"/>
          <w:szCs w:val="22"/>
        </w:rPr>
        <w:footnoteReference w:id="324"/>
      </w:r>
      <w:r w:rsidRPr="00266238">
        <w:rPr>
          <w:rFonts w:ascii="Georgia" w:hAnsi="Georgia" w:cstheme="minorHAnsi"/>
          <w:sz w:val="22"/>
          <w:szCs w:val="22"/>
        </w:rPr>
        <w:t xml:space="preserve"> but these do not guarantee that our parenting will produce persevering, godly adults. Nor does the absence of these good things prevent those whom </w:t>
      </w:r>
      <w:r w:rsidRPr="00266238">
        <w:rPr>
          <w:rFonts w:ascii="Georgia" w:hAnsi="Georgia" w:cstheme="minorHAnsi"/>
          <w:sz w:val="22"/>
          <w:szCs w:val="22"/>
        </w:rPr>
        <w:lastRenderedPageBreak/>
        <w:t>God has called from experiencing new Christian life and growth into maturity where the power of his Word and Spirit are working.</w:t>
      </w:r>
      <w:r w:rsidRPr="00266238">
        <w:rPr>
          <w:rStyle w:val="a3"/>
          <w:rFonts w:ascii="Georgia" w:hAnsi="Georgia" w:cstheme="minorHAnsi"/>
          <w:sz w:val="22"/>
          <w:szCs w:val="22"/>
        </w:rPr>
        <w:footnoteReference w:id="325"/>
      </w:r>
      <w:r w:rsidRPr="00266238">
        <w:rPr>
          <w:rFonts w:ascii="Georgia" w:hAnsi="Georgia" w:cstheme="minorHAnsi"/>
          <w:sz w:val="22"/>
          <w:szCs w:val="22"/>
        </w:rPr>
        <w:t xml:space="preserve"> The parable of the seed and soils cautions us from making assumptions about the heart and the final salvation status of a child based on short term assessments.</w:t>
      </w:r>
      <w:r w:rsidRPr="00266238">
        <w:rPr>
          <w:rStyle w:val="a3"/>
          <w:rFonts w:ascii="Georgia" w:hAnsi="Georgia" w:cstheme="minorHAnsi"/>
          <w:sz w:val="22"/>
          <w:szCs w:val="22"/>
        </w:rPr>
        <w:footnoteReference w:id="326"/>
      </w:r>
      <w:r w:rsidRPr="00266238">
        <w:rPr>
          <w:rFonts w:ascii="Georgia" w:hAnsi="Georgia" w:cstheme="minorHAnsi"/>
          <w:sz w:val="22"/>
          <w:szCs w:val="22"/>
        </w:rPr>
        <w:t xml:space="preserve"> </w:t>
      </w:r>
    </w:p>
    <w:p w:rsidR="002D3652" w:rsidRPr="00266238" w:rsidRDefault="002D3652" w:rsidP="0034682B">
      <w:pPr>
        <w:autoSpaceDE w:val="0"/>
        <w:autoSpaceDN w:val="0"/>
        <w:adjustRightInd w:val="0"/>
        <w:ind w:left="360" w:hanging="360"/>
        <w:rPr>
          <w:rFonts w:ascii="Georgia" w:eastAsia="cwTeX 仿宋體" w:hAnsi="Georgia" w:cstheme="minorHAnsi"/>
          <w:sz w:val="22"/>
          <w:szCs w:val="22"/>
          <w:lang w:bidi="he-IL"/>
        </w:rPr>
      </w:pPr>
      <w:r w:rsidRPr="00266238">
        <w:rPr>
          <w:rFonts w:ascii="Georgia" w:hAnsi="Georgia" w:cstheme="minorHAnsi"/>
          <w:sz w:val="22"/>
          <w:szCs w:val="22"/>
        </w:rPr>
        <w:t xml:space="preserve">E. Some sins of parents that will provoke children to anger: </w:t>
      </w:r>
      <w:r w:rsidRPr="00266238">
        <w:rPr>
          <w:rFonts w:ascii="Georgia" w:eastAsia="cwTeX 仿宋體" w:hAnsi="Georgia" w:cstheme="minorHAnsi"/>
          <w:sz w:val="22"/>
          <w:szCs w:val="22"/>
          <w:lang w:bidi="he-IL"/>
        </w:rPr>
        <w:t>anger, abuse (verbal=attack person not problem, physical=hitting, locking up, burning, torturing), manipulation, threats, accusations, ignoring problems, bribing with gifts, giving everything a child wants, complaining, rule-making without enforcing, constantly restricting/removing fun (isolating) for failure to perform perfectly or instantly, unfairly disciplining various children (showing favoritism).</w:t>
      </w:r>
      <w:r w:rsidRPr="00266238">
        <w:rPr>
          <w:rStyle w:val="a3"/>
          <w:rFonts w:ascii="Georgia" w:eastAsia="cwTeX 仿宋體" w:hAnsi="Georgia" w:cstheme="minorHAnsi"/>
          <w:sz w:val="22"/>
          <w:szCs w:val="22"/>
          <w:lang w:bidi="he-IL"/>
        </w:rPr>
        <w:footnoteReference w:id="327"/>
      </w:r>
      <w:r w:rsidRPr="00266238">
        <w:rPr>
          <w:rFonts w:ascii="Georgia" w:eastAsia="cwTeX 仿宋體" w:hAnsi="Georgia" w:cstheme="minorHAnsi"/>
          <w:sz w:val="22"/>
          <w:szCs w:val="22"/>
          <w:lang w:bidi="he-IL"/>
        </w:rPr>
        <w:t xml:space="preserve"> First remove logs in your eye before removing specks in a child’s (Matt 7:5).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F. The issues that child is facing become more complex and the child wants more substantial answers to life’s questions. The child wants to know “why?” not just “what?” and “how?”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 xml:space="preserve">G. The principles above primarily apply to parenting children from newborn to about age 22. Can parents command their adult children to obey? NO. Your role changes to more counselor with mutual respect for decision-making. They must honor you, but do not have to obey you in disputable matters (Rom 14:1-15:7). However, if you represent God in your commands, they should listen to you as to God. If you have economic authority over your adult child, you can use this authority to resist clear rebellion and refuse to support this adult child. </w:t>
      </w:r>
    </w:p>
    <w:p w:rsidR="002D3652" w:rsidRPr="00266238" w:rsidRDefault="002D3652" w:rsidP="0034682B">
      <w:pPr>
        <w:autoSpaceDE w:val="0"/>
        <w:autoSpaceDN w:val="0"/>
        <w:adjustRightInd w:val="0"/>
        <w:ind w:left="360" w:hanging="360"/>
        <w:rPr>
          <w:rFonts w:ascii="Georgia" w:hAnsi="Georgia" w:cstheme="minorHAnsi"/>
          <w:sz w:val="22"/>
          <w:szCs w:val="22"/>
        </w:rPr>
      </w:pPr>
      <w:r w:rsidRPr="00266238">
        <w:rPr>
          <w:rFonts w:ascii="Georgia" w:hAnsi="Georgia" w:cstheme="minorHAnsi"/>
          <w:sz w:val="22"/>
          <w:szCs w:val="22"/>
        </w:rPr>
        <w:t>H. Modeling, teaching and disciplining for all the above competencies will prepare the child to live independently, reflecting the same competencies within his/her social networks.</w:t>
      </w:r>
    </w:p>
    <w:p w:rsidR="005F2C41" w:rsidRPr="00266238" w:rsidRDefault="005F2C41" w:rsidP="002D3652">
      <w:pPr>
        <w:shd w:val="clear" w:color="auto" w:fill="FFFFFF"/>
        <w:rPr>
          <w:rFonts w:ascii="Georgia" w:eastAsia="Times New Roman" w:hAnsi="Georgia" w:cstheme="minorHAnsi"/>
          <w:b/>
          <w:color w:val="222222"/>
          <w:sz w:val="22"/>
          <w:szCs w:val="22"/>
          <w:lang w:eastAsia="en-US"/>
        </w:rPr>
      </w:pPr>
    </w:p>
    <w:p w:rsidR="002D3652" w:rsidRPr="00266238" w:rsidRDefault="00266238" w:rsidP="002D3652">
      <w:pPr>
        <w:shd w:val="clear" w:color="auto" w:fill="FFFFFF"/>
        <w:rPr>
          <w:rFonts w:ascii="Georgia" w:eastAsia="Times New Roman" w:hAnsi="Georgia" w:cstheme="minorHAnsi"/>
          <w:b/>
          <w:color w:val="222222"/>
          <w:sz w:val="22"/>
          <w:szCs w:val="22"/>
          <w:lang w:eastAsia="en-US"/>
        </w:rPr>
      </w:pPr>
      <w:r>
        <w:rPr>
          <w:rFonts w:ascii="Georgia" w:eastAsia="Times New Roman" w:hAnsi="Georgia" w:cstheme="minorHAnsi"/>
          <w:b/>
          <w:color w:val="222222"/>
          <w:sz w:val="22"/>
          <w:szCs w:val="22"/>
          <w:lang w:eastAsia="en-US"/>
        </w:rPr>
        <w:t xml:space="preserve">V. </w:t>
      </w:r>
      <w:r w:rsidR="002D3652" w:rsidRPr="00266238">
        <w:rPr>
          <w:rFonts w:ascii="Georgia" w:eastAsia="Times New Roman" w:hAnsi="Georgia" w:cstheme="minorHAnsi"/>
          <w:b/>
          <w:color w:val="222222"/>
          <w:sz w:val="22"/>
          <w:szCs w:val="22"/>
          <w:lang w:eastAsia="en-US"/>
        </w:rPr>
        <w:t>Case Study Discussion</w:t>
      </w:r>
    </w:p>
    <w:p w:rsidR="002D3652" w:rsidRPr="00266238" w:rsidRDefault="002D3652" w:rsidP="0034682B">
      <w:pPr>
        <w:shd w:val="clear" w:color="auto" w:fill="FFFFFF"/>
        <w:ind w:left="360" w:hanging="360"/>
        <w:rPr>
          <w:rFonts w:ascii="Georgia" w:eastAsia="Times New Roman" w:hAnsi="Georgia" w:cstheme="minorHAnsi"/>
          <w:b/>
          <w:color w:val="222222"/>
          <w:sz w:val="22"/>
          <w:szCs w:val="22"/>
          <w:lang w:eastAsia="en-US"/>
        </w:rPr>
      </w:pPr>
      <w:r w:rsidRPr="00266238">
        <w:rPr>
          <w:rFonts w:ascii="Georgia" w:eastAsia="Times New Roman" w:hAnsi="Georgia" w:cstheme="minorHAnsi"/>
          <w:b/>
          <w:color w:val="222222"/>
          <w:sz w:val="22"/>
          <w:szCs w:val="22"/>
          <w:lang w:eastAsia="en-US"/>
        </w:rPr>
        <w:t xml:space="preserve">A.  </w:t>
      </w:r>
      <w:r w:rsidRPr="00266238">
        <w:rPr>
          <w:rFonts w:ascii="Georgia" w:eastAsia="Times New Roman" w:hAnsi="Georgia" w:cstheme="minorHAnsi"/>
          <w:color w:val="222222"/>
          <w:sz w:val="22"/>
          <w:szCs w:val="22"/>
          <w:lang w:eastAsia="en-US"/>
        </w:rPr>
        <w:t>Share an example of dealing with one of the behaviors below from your own parenting and how you handled it. Knowing the multiple times each issue might have been evident, do you feel like you share God’s patience in laboring for these changes to occur?</w:t>
      </w:r>
      <w:r w:rsidRPr="00266238">
        <w:rPr>
          <w:rFonts w:ascii="Georgia" w:eastAsia="Times New Roman" w:hAnsi="Georgia" w:cstheme="minorHAnsi"/>
          <w:b/>
          <w:color w:val="222222"/>
          <w:sz w:val="22"/>
          <w:szCs w:val="22"/>
          <w:lang w:eastAsia="en-US"/>
        </w:rPr>
        <w:t xml:space="preserve"> </w:t>
      </w:r>
    </w:p>
    <w:p w:rsidR="002D3652" w:rsidRPr="00266238" w:rsidRDefault="0034682B" w:rsidP="0034682B">
      <w:pPr>
        <w:shd w:val="clear" w:color="auto" w:fill="FFFFFF"/>
        <w:ind w:left="360" w:hanging="360"/>
        <w:rPr>
          <w:rFonts w:ascii="Georgia" w:eastAsia="Times New Roman" w:hAnsi="Georgia" w:cstheme="minorHAnsi"/>
          <w:color w:val="222222"/>
          <w:sz w:val="22"/>
          <w:szCs w:val="22"/>
          <w:lang w:eastAsia="en-US"/>
        </w:rPr>
      </w:pPr>
      <w:r>
        <w:rPr>
          <w:rFonts w:ascii="Georgia" w:eastAsia="Times New Roman" w:hAnsi="Georgia" w:cstheme="minorHAnsi"/>
          <w:color w:val="222222"/>
          <w:sz w:val="22"/>
          <w:szCs w:val="22"/>
          <w:lang w:eastAsia="en-US"/>
        </w:rPr>
        <w:t xml:space="preserve">    </w:t>
      </w:r>
      <w:r w:rsidR="002D3652" w:rsidRPr="00266238">
        <w:rPr>
          <w:rFonts w:ascii="Georgia" w:eastAsia="Times New Roman" w:hAnsi="Georgia" w:cstheme="minorHAnsi"/>
          <w:color w:val="222222"/>
          <w:sz w:val="22"/>
          <w:szCs w:val="22"/>
          <w:lang w:eastAsia="en-US"/>
        </w:rPr>
        <w:t>[</w:t>
      </w:r>
      <w:r w:rsidR="002D3652" w:rsidRPr="00266238">
        <w:rPr>
          <w:rFonts w:ascii="Georgia" w:eastAsia="Times New Roman" w:hAnsi="Georgia" w:cstheme="minorHAnsi"/>
          <w:b/>
          <w:color w:val="222222"/>
          <w:sz w:val="22"/>
          <w:szCs w:val="22"/>
          <w:lang w:eastAsia="en-US"/>
        </w:rPr>
        <w:t>anger and tantrums; lying; stealing; rudeness; injury (intentional or accidental?); damaging property (intentional or accidental?); self-responsibility for homework; internet, TV, computer games</w:t>
      </w:r>
      <w:r w:rsidR="002D3652" w:rsidRPr="00266238">
        <w:rPr>
          <w:rFonts w:ascii="Georgia" w:eastAsia="Times New Roman" w:hAnsi="Georgia" w:cstheme="minorHAnsi"/>
          <w:color w:val="222222"/>
          <w:sz w:val="22"/>
          <w:szCs w:val="22"/>
          <w:lang w:eastAsia="en-US"/>
        </w:rPr>
        <w:t>]</w:t>
      </w:r>
    </w:p>
    <w:p w:rsidR="002D3652" w:rsidRPr="00266238" w:rsidRDefault="002D3652" w:rsidP="0034682B">
      <w:pPr>
        <w:shd w:val="clear" w:color="auto" w:fill="FFFFFF"/>
        <w:ind w:left="360" w:hanging="360"/>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B. Now consider the summary tables and illustration in P 03. What aspects of God’s glory (omni and derivative attributes, moral law) need to be known by you as the parent so you can reveal that to the child by the means of grace (</w:t>
      </w:r>
      <w:r w:rsidRPr="00266238">
        <w:rPr>
          <w:rFonts w:ascii="Georgia" w:eastAsia="Times New Roman" w:hAnsi="Georgia" w:cstheme="minorHAnsi"/>
          <w:i/>
          <w:color w:val="222222"/>
          <w:sz w:val="22"/>
          <w:szCs w:val="22"/>
          <w:lang w:eastAsia="en-US"/>
        </w:rPr>
        <w:t>Word, prayer, sacraments</w:t>
      </w:r>
      <w:r w:rsidRPr="00266238">
        <w:rPr>
          <w:rFonts w:ascii="Georgia" w:eastAsia="Times New Roman" w:hAnsi="Georgia" w:cstheme="minorHAnsi"/>
          <w:color w:val="222222"/>
          <w:sz w:val="22"/>
          <w:szCs w:val="22"/>
          <w:lang w:eastAsia="en-US"/>
        </w:rPr>
        <w:t>) that will bring growth in saving faith (</w:t>
      </w:r>
      <w:r w:rsidRPr="00266238">
        <w:rPr>
          <w:rFonts w:ascii="Georgia" w:eastAsia="Times New Roman" w:hAnsi="Georgia" w:cstheme="minorHAnsi"/>
          <w:i/>
          <w:color w:val="222222"/>
          <w:sz w:val="22"/>
          <w:szCs w:val="22"/>
          <w:lang w:eastAsia="en-US"/>
        </w:rPr>
        <w:t>believing in Christ alone for justification as his righteousness declared on us, sanctification as his derivative attributes are formed in us to be shown by us and eternal life</w:t>
      </w:r>
      <w:r w:rsidRPr="00266238">
        <w:rPr>
          <w:rFonts w:ascii="Georgia" w:eastAsia="Times New Roman" w:hAnsi="Georgia" w:cstheme="minorHAnsi"/>
          <w:color w:val="222222"/>
          <w:sz w:val="22"/>
          <w:szCs w:val="22"/>
          <w:lang w:eastAsia="en-US"/>
        </w:rPr>
        <w:t xml:space="preserve">) and represent Christ’s two faces for prophetic, priestly and kingly offices in the two realms and 3 places? </w:t>
      </w:r>
    </w:p>
    <w:p w:rsidR="002D3652" w:rsidRPr="00266238" w:rsidRDefault="002D3652" w:rsidP="0034682B">
      <w:pPr>
        <w:shd w:val="clear" w:color="auto" w:fill="FFFFFF"/>
        <w:ind w:left="360" w:hanging="360"/>
        <w:rPr>
          <w:rFonts w:ascii="Georgia" w:eastAsia="Times New Roman" w:hAnsi="Georgia" w:cstheme="minorHAnsi"/>
          <w:color w:val="222222"/>
          <w:sz w:val="22"/>
          <w:szCs w:val="22"/>
          <w:lang w:eastAsia="en-US"/>
        </w:rPr>
      </w:pPr>
      <w:r w:rsidRPr="00266238">
        <w:rPr>
          <w:rFonts w:ascii="Georgia" w:eastAsia="Times New Roman" w:hAnsi="Georgia" w:cstheme="minorHAnsi"/>
          <w:color w:val="222222"/>
          <w:sz w:val="22"/>
          <w:szCs w:val="22"/>
          <w:lang w:eastAsia="en-US"/>
        </w:rPr>
        <w:t xml:space="preserve">C. As you consider the vast array of biblical options, remember that parenting is both a piecemeal process of selecting one or two principles or truths to teach or emphasize in discipline and a systematic-constructive process of teaching the overall theological model of how glory from God is revealed to, upon, in and by us.  </w:t>
      </w:r>
    </w:p>
    <w:p w:rsidR="002D3652" w:rsidRPr="00266238" w:rsidRDefault="002D3652" w:rsidP="002D3652">
      <w:pPr>
        <w:rPr>
          <w:rFonts w:ascii="Georgia" w:hAnsi="Georgia" w:cstheme="minorHAnsi"/>
          <w:b/>
          <w:sz w:val="22"/>
          <w:szCs w:val="22"/>
        </w:rPr>
      </w:pPr>
      <w:r w:rsidRPr="00266238">
        <w:rPr>
          <w:rFonts w:ascii="Georgia" w:hAnsi="Georgia" w:cstheme="minorHAnsi"/>
          <w:b/>
          <w:sz w:val="22"/>
          <w:szCs w:val="22"/>
        </w:rPr>
        <w:t>D. An Example of Typical Instructive Discipline for Age 8 Boy</w:t>
      </w:r>
    </w:p>
    <w:p w:rsidR="009F5499" w:rsidRDefault="00632051" w:rsidP="002D3652">
      <w:pPr>
        <w:ind w:left="270" w:hanging="270"/>
        <w:rPr>
          <w:rFonts w:ascii="Georgia" w:hAnsi="Georgia" w:cstheme="minorHAnsi"/>
          <w:b/>
          <w:i/>
          <w:color w:val="000000"/>
          <w:sz w:val="22"/>
          <w:szCs w:val="22"/>
        </w:rPr>
      </w:pPr>
      <w:r>
        <w:rPr>
          <w:rFonts w:ascii="Georgia" w:hAnsi="Georgia" w:cstheme="minorHAnsi"/>
          <w:b/>
          <w:i/>
          <w:color w:val="000000"/>
          <w:sz w:val="22"/>
          <w:szCs w:val="22"/>
        </w:rPr>
        <w:t xml:space="preserve">     </w:t>
      </w:r>
    </w:p>
    <w:p w:rsidR="002D3652" w:rsidRPr="00266238" w:rsidRDefault="009F5499" w:rsidP="002D3652">
      <w:pPr>
        <w:ind w:left="270" w:hanging="270"/>
        <w:rPr>
          <w:rFonts w:ascii="Georgia" w:hAnsi="Georgia" w:cstheme="minorHAnsi"/>
          <w:b/>
          <w:i/>
          <w:color w:val="000000"/>
          <w:sz w:val="22"/>
          <w:szCs w:val="22"/>
        </w:rPr>
      </w:pPr>
      <w:r>
        <w:rPr>
          <w:rFonts w:ascii="Georgia" w:hAnsi="Georgia" w:cstheme="minorHAnsi"/>
          <w:b/>
          <w:i/>
          <w:color w:val="000000"/>
          <w:sz w:val="22"/>
          <w:szCs w:val="22"/>
        </w:rPr>
        <w:t xml:space="preserve">    </w:t>
      </w:r>
      <w:r w:rsidR="002D3652" w:rsidRPr="00266238">
        <w:rPr>
          <w:rFonts w:ascii="Georgia" w:hAnsi="Georgia" w:cstheme="minorHAnsi"/>
          <w:b/>
          <w:i/>
          <w:color w:val="000000"/>
          <w:sz w:val="22"/>
          <w:szCs w:val="22"/>
        </w:rPr>
        <w:t xml:space="preserve">Explain to your child </w:t>
      </w:r>
      <w:r w:rsidR="002D3652" w:rsidRPr="00266238">
        <w:rPr>
          <w:rFonts w:ascii="Georgia" w:hAnsi="Georgia" w:cstheme="minorHAnsi"/>
          <w:b/>
          <w:i/>
          <w:sz w:val="22"/>
          <w:szCs w:val="22"/>
          <w:lang w:bidi="he-IL"/>
        </w:rPr>
        <w:t>WHO THE LORD IS and why he deserves our obedience</w:t>
      </w:r>
    </w:p>
    <w:p w:rsidR="002D3652" w:rsidRPr="00266238" w:rsidRDefault="002D3652" w:rsidP="002D3652">
      <w:pPr>
        <w:pStyle w:val="a9"/>
        <w:widowControl/>
        <w:numPr>
          <w:ilvl w:val="1"/>
          <w:numId w:val="42"/>
        </w:numPr>
        <w:autoSpaceDE w:val="0"/>
        <w:autoSpaceDN w:val="0"/>
        <w:adjustRightInd w:val="0"/>
        <w:spacing w:line="276" w:lineRule="auto"/>
        <w:ind w:left="450"/>
        <w:contextualSpacing w:val="0"/>
        <w:rPr>
          <w:rFonts w:ascii="Georgia" w:hAnsi="Georgia" w:cstheme="minorHAnsi"/>
          <w:sz w:val="22"/>
          <w:szCs w:val="22"/>
          <w:lang w:bidi="he-IL"/>
        </w:rPr>
      </w:pPr>
      <w:r w:rsidRPr="00266238">
        <w:rPr>
          <w:rFonts w:ascii="Georgia" w:hAnsi="Georgia" w:cstheme="minorHAnsi"/>
          <w:sz w:val="22"/>
          <w:szCs w:val="22"/>
          <w:lang w:bidi="he-IL"/>
        </w:rPr>
        <w:t xml:space="preserve">The Lord is the one and only true God, Father, Son and Holy Spirit. He is the Creator of this world and everything in it (including you) and he keeps this world alive. He shows his eternal power and divine nature through what he has made. He is self-existent, meaning he doesn’t need this world or anything in this world to keep him alive or give him anything, since he doesn’t need anything from us. He gave us all we have. He controls all the things in the world, such as where people live, when they are born, and </w:t>
      </w:r>
      <w:r w:rsidRPr="00266238">
        <w:rPr>
          <w:rFonts w:ascii="Georgia" w:hAnsi="Georgia" w:cstheme="minorHAnsi"/>
          <w:sz w:val="22"/>
          <w:szCs w:val="22"/>
          <w:lang w:bidi="he-IL"/>
        </w:rPr>
        <w:lastRenderedPageBreak/>
        <w:t xml:space="preserve">when they die. He always was and will be forever and forever. The Bible calls him the “I AM” or in Hebrew, “Yahweh” He is right to command anything he wants from us as the people he made. </w:t>
      </w:r>
      <w:r w:rsidRPr="00266238">
        <w:rPr>
          <w:rFonts w:ascii="Georgia" w:hAnsi="Georgia" w:cstheme="minorHAnsi"/>
          <w:sz w:val="22"/>
          <w:szCs w:val="22"/>
          <w:vertAlign w:val="superscript"/>
          <w:lang w:bidi="he-IL"/>
        </w:rPr>
        <w:t xml:space="preserve">ESV </w:t>
      </w:r>
      <w:r w:rsidRPr="00266238">
        <w:rPr>
          <w:rFonts w:ascii="Georgia" w:hAnsi="Georgia" w:cstheme="minorHAnsi"/>
          <w:bCs/>
          <w:sz w:val="22"/>
          <w:szCs w:val="22"/>
          <w:lang w:bidi="he-IL"/>
        </w:rPr>
        <w:t>Matthew 28:18</w:t>
      </w:r>
      <w:r w:rsidRPr="00266238">
        <w:rPr>
          <w:rFonts w:ascii="Georgia" w:hAnsi="Georgia" w:cstheme="minorHAnsi"/>
          <w:sz w:val="22"/>
          <w:szCs w:val="22"/>
          <w:lang w:bidi="he-IL"/>
        </w:rPr>
        <w:t xml:space="preserve"> And Jesus came and said to them, "All authority in heaven and on earth has been given to me.</w:t>
      </w:r>
      <w:r w:rsidRPr="00266238">
        <w:rPr>
          <w:rFonts w:ascii="Georgia" w:hAnsi="Georgia" w:cstheme="minorHAnsi"/>
          <w:sz w:val="22"/>
          <w:szCs w:val="22"/>
          <w:vertAlign w:val="superscript"/>
          <w:lang w:bidi="he-IL"/>
        </w:rPr>
        <w:t xml:space="preserve"> 19</w:t>
      </w:r>
      <w:r w:rsidRPr="00266238">
        <w:rPr>
          <w:rFonts w:ascii="Georgia" w:hAnsi="Georgia" w:cstheme="minorHAnsi"/>
          <w:sz w:val="22"/>
          <w:szCs w:val="22"/>
          <w:lang w:bidi="he-IL"/>
        </w:rPr>
        <w:t xml:space="preserve"> Go therefore and make disciples of all nations, baptizing them in the name of the Father and of the Son and of the Holy Spirit,</w:t>
      </w:r>
      <w:r w:rsidRPr="00266238">
        <w:rPr>
          <w:rFonts w:ascii="Georgia" w:hAnsi="Georgia" w:cstheme="minorHAnsi"/>
          <w:sz w:val="22"/>
          <w:szCs w:val="22"/>
          <w:vertAlign w:val="superscript"/>
          <w:lang w:bidi="he-IL"/>
        </w:rPr>
        <w:t xml:space="preserve"> 20</w:t>
      </w:r>
      <w:r w:rsidRPr="00266238">
        <w:rPr>
          <w:rFonts w:ascii="Georgia" w:hAnsi="Georgia" w:cstheme="minorHAnsi"/>
          <w:sz w:val="22"/>
          <w:szCs w:val="22"/>
          <w:lang w:bidi="he-IL"/>
        </w:rPr>
        <w:t xml:space="preserve"> teaching them to observe all that I have commanded you. And behold, I am with you always, to the end of the age." </w:t>
      </w:r>
      <w:r w:rsidRPr="00266238">
        <w:rPr>
          <w:rFonts w:ascii="Georgia" w:hAnsi="Georgia" w:cstheme="minorHAnsi"/>
          <w:sz w:val="22"/>
          <w:szCs w:val="22"/>
          <w:vertAlign w:val="superscript"/>
          <w:lang w:bidi="he-IL"/>
        </w:rPr>
        <w:t xml:space="preserve">ESV </w:t>
      </w:r>
      <w:r w:rsidRPr="00266238">
        <w:rPr>
          <w:rFonts w:ascii="Georgia" w:hAnsi="Georgia" w:cstheme="minorHAnsi"/>
          <w:bCs/>
          <w:sz w:val="22"/>
          <w:szCs w:val="22"/>
          <w:lang w:bidi="he-IL"/>
        </w:rPr>
        <w:t>Acts 17:24</w:t>
      </w:r>
      <w:r w:rsidRPr="00266238">
        <w:rPr>
          <w:rFonts w:ascii="Georgia" w:hAnsi="Georgia" w:cstheme="minorHAnsi"/>
          <w:sz w:val="22"/>
          <w:szCs w:val="22"/>
          <w:lang w:bidi="he-IL"/>
        </w:rPr>
        <w:t xml:space="preserve"> The God who made the world and everything in it, being Lord of heaven and earth, does not live in temples made by man,</w:t>
      </w:r>
      <w:r w:rsidRPr="00266238">
        <w:rPr>
          <w:rFonts w:ascii="Georgia" w:hAnsi="Georgia" w:cstheme="minorHAnsi"/>
          <w:sz w:val="22"/>
          <w:szCs w:val="22"/>
          <w:vertAlign w:val="superscript"/>
          <w:lang w:bidi="he-IL"/>
        </w:rPr>
        <w:t xml:space="preserve"> 25</w:t>
      </w:r>
      <w:r w:rsidRPr="00266238">
        <w:rPr>
          <w:rFonts w:ascii="Georgia" w:hAnsi="Georgia" w:cstheme="minorHAnsi"/>
          <w:sz w:val="22"/>
          <w:szCs w:val="22"/>
          <w:lang w:bidi="he-IL"/>
        </w:rPr>
        <w:t xml:space="preserve"> nor is he served by human hands, as though he needed anything, since he himself gives to all mankind life and breath and everything.</w:t>
      </w:r>
      <w:r w:rsidRPr="00266238">
        <w:rPr>
          <w:rFonts w:ascii="Georgia" w:hAnsi="Georgia" w:cstheme="minorHAnsi"/>
          <w:sz w:val="22"/>
          <w:szCs w:val="22"/>
          <w:vertAlign w:val="superscript"/>
          <w:lang w:bidi="he-IL"/>
        </w:rPr>
        <w:t xml:space="preserve"> 26</w:t>
      </w:r>
      <w:r w:rsidRPr="00266238">
        <w:rPr>
          <w:rFonts w:ascii="Georgia" w:hAnsi="Georgia" w:cstheme="minorHAnsi"/>
          <w:sz w:val="22"/>
          <w:szCs w:val="22"/>
          <w:lang w:bidi="he-IL"/>
        </w:rPr>
        <w:t xml:space="preserve"> And he made from one man every nation of mankind to live on all the face of the earth, having determined allotted periods and the boundaries of their dwelling place,</w:t>
      </w:r>
      <w:r w:rsidRPr="00266238">
        <w:rPr>
          <w:rFonts w:ascii="Georgia" w:hAnsi="Georgia" w:cstheme="minorHAnsi"/>
          <w:sz w:val="22"/>
          <w:szCs w:val="22"/>
          <w:vertAlign w:val="superscript"/>
          <w:lang w:bidi="he-IL"/>
        </w:rPr>
        <w:t xml:space="preserve"> ESV </w:t>
      </w:r>
      <w:r w:rsidRPr="00266238">
        <w:rPr>
          <w:rFonts w:ascii="Georgia" w:hAnsi="Georgia" w:cstheme="minorHAnsi"/>
          <w:bCs/>
          <w:sz w:val="22"/>
          <w:szCs w:val="22"/>
          <w:lang w:bidi="he-IL"/>
        </w:rPr>
        <w:t>Romans 1:20</w:t>
      </w:r>
      <w:r w:rsidRPr="00266238">
        <w:rPr>
          <w:rFonts w:ascii="Georgia" w:hAnsi="Georgia" w:cstheme="minorHAnsi"/>
          <w:sz w:val="22"/>
          <w:szCs w:val="22"/>
          <w:lang w:bidi="he-IL"/>
        </w:rPr>
        <w:t xml:space="preserve"> For his invisible attributes, namely, his eternal power and divine nature, have been clearly perceived, ever since the creation of the world, in the things that have been made. So they are without excuse.</w:t>
      </w:r>
    </w:p>
    <w:p w:rsidR="002D3652" w:rsidRPr="00266238" w:rsidRDefault="002D3652" w:rsidP="002D3652">
      <w:pPr>
        <w:pStyle w:val="a9"/>
        <w:autoSpaceDE w:val="0"/>
        <w:autoSpaceDN w:val="0"/>
        <w:adjustRightInd w:val="0"/>
        <w:ind w:left="450"/>
        <w:contextualSpacing w:val="0"/>
        <w:rPr>
          <w:rFonts w:ascii="Georgia" w:hAnsi="Georgia" w:cstheme="minorHAnsi"/>
          <w:sz w:val="22"/>
          <w:szCs w:val="22"/>
          <w:lang w:bidi="he-IL"/>
        </w:rPr>
      </w:pPr>
    </w:p>
    <w:p w:rsidR="002D3652" w:rsidRPr="00266238" w:rsidRDefault="00632051" w:rsidP="002D3652">
      <w:pPr>
        <w:rPr>
          <w:rFonts w:ascii="Georgia" w:hAnsi="Georgia" w:cstheme="minorHAnsi"/>
          <w:b/>
          <w:i/>
          <w:sz w:val="22"/>
          <w:szCs w:val="22"/>
        </w:rPr>
      </w:pPr>
      <w:r>
        <w:rPr>
          <w:rFonts w:ascii="Georgia" w:hAnsi="Georgia" w:cstheme="minorHAnsi"/>
          <w:b/>
          <w:i/>
          <w:sz w:val="22"/>
          <w:szCs w:val="22"/>
        </w:rPr>
        <w:t xml:space="preserve">    </w:t>
      </w:r>
      <w:r w:rsidR="002D3652" w:rsidRPr="00266238">
        <w:rPr>
          <w:rFonts w:ascii="Georgia" w:hAnsi="Georgia" w:cstheme="minorHAnsi"/>
          <w:b/>
          <w:i/>
          <w:sz w:val="22"/>
          <w:szCs w:val="22"/>
        </w:rPr>
        <w:t>Explain the Child’s Sins (example behaviors to correct)</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You were born with selfish, sinful desires within you, demanding what you want, instead of loving God and serving people. When you can’t have what you want, you get angry and fight and treat others rudely and hatefully. You do this when you refuse to cooperate in doing school work or refuse to help around the house, when you love computer games more than God or people, when you lie to get what you want, when you spend money on your way home from school you are not allowed to spend, when you are told “No” but you do it anyway, when you are told to do something and you say “No” or just ignore what we say and don’t do it (starting to do homework on computer, but then shifting to your favorite game or a Minecraft video when we are not looking; told “no bath, only shower”, but you fill up tub anyway).  You show your sinful nature when, instead of doing what you were told or honestly answering questions, you make faces, noises, stamping, slamming doors, snorting, pouting, crying, lying, saying you can’t remember. Our sins deserve God’s punishment, which is eternal death in hell. </w:t>
      </w:r>
      <w:r w:rsidRPr="00266238">
        <w:rPr>
          <w:rFonts w:ascii="Georgia" w:hAnsi="Georgia" w:cstheme="minorHAnsi"/>
          <w:sz w:val="22"/>
          <w:szCs w:val="22"/>
          <w:vertAlign w:val="superscript"/>
        </w:rPr>
        <w:t>ESV</w:t>
      </w:r>
      <w:r w:rsidRPr="00266238">
        <w:rPr>
          <w:rFonts w:ascii="Georgia" w:hAnsi="Georgia" w:cstheme="minorHAnsi"/>
          <w:sz w:val="22"/>
          <w:szCs w:val="22"/>
        </w:rPr>
        <w:t xml:space="preserve"> James 4:1 What causes quarrels and what causes fights among you? Is it not this, that your passions are at war within you? </w:t>
      </w:r>
      <w:r w:rsidRPr="00266238">
        <w:rPr>
          <w:rFonts w:ascii="Georgia" w:hAnsi="Georgia" w:cstheme="minorHAnsi"/>
          <w:sz w:val="22"/>
          <w:szCs w:val="22"/>
          <w:vertAlign w:val="superscript"/>
        </w:rPr>
        <w:t>2</w:t>
      </w:r>
      <w:r w:rsidRPr="00266238">
        <w:rPr>
          <w:rFonts w:ascii="Georgia" w:hAnsi="Georgia" w:cstheme="minorHAnsi"/>
          <w:sz w:val="22"/>
          <w:szCs w:val="22"/>
        </w:rPr>
        <w:t xml:space="preserve"> You desire and do not have, so you murder. You covet and cannot obtain, so you fight and quarrel. You do not have, because you do not ask. </w:t>
      </w:r>
      <w:r w:rsidRPr="00266238">
        <w:rPr>
          <w:rFonts w:ascii="Georgia" w:hAnsi="Georgia" w:cstheme="minorHAnsi"/>
          <w:sz w:val="22"/>
          <w:szCs w:val="22"/>
          <w:vertAlign w:val="superscript"/>
        </w:rPr>
        <w:t>3</w:t>
      </w:r>
      <w:r w:rsidRPr="00266238">
        <w:rPr>
          <w:rFonts w:ascii="Georgia" w:hAnsi="Georgia" w:cstheme="minorHAnsi"/>
          <w:sz w:val="22"/>
          <w:szCs w:val="22"/>
        </w:rPr>
        <w:t xml:space="preserve"> You ask and do not receive, because you ask wrongly, to spend it on your passions [selfish desires]. </w:t>
      </w:r>
      <w:r w:rsidRPr="00266238">
        <w:rPr>
          <w:rFonts w:ascii="Georgia" w:hAnsi="Georgia" w:cstheme="minorHAnsi"/>
          <w:sz w:val="22"/>
          <w:szCs w:val="22"/>
          <w:vertAlign w:val="superscript"/>
        </w:rPr>
        <w:t>ESV</w:t>
      </w:r>
      <w:r w:rsidRPr="00266238">
        <w:rPr>
          <w:rFonts w:ascii="Georgia" w:hAnsi="Georgia" w:cstheme="minorHAnsi"/>
          <w:sz w:val="22"/>
          <w:szCs w:val="22"/>
        </w:rPr>
        <w:t xml:space="preserve"> Exodus 20:17  "You shall not covet your neighbor's house; you shall not covet your neighbor's wife, or his male servant, or his female servant, or his ox, or his donkey, or anything that is your neighbor's." (or covet candy, food, teas or other drinks) </w:t>
      </w:r>
      <w:r w:rsidRPr="00266238">
        <w:rPr>
          <w:rFonts w:ascii="Georgia" w:hAnsi="Georgia" w:cstheme="minorHAnsi"/>
          <w:sz w:val="22"/>
          <w:szCs w:val="22"/>
          <w:vertAlign w:val="superscript"/>
        </w:rPr>
        <w:t>ESV</w:t>
      </w:r>
      <w:r w:rsidRPr="00266238">
        <w:rPr>
          <w:rFonts w:ascii="Georgia" w:hAnsi="Georgia" w:cstheme="minorHAnsi"/>
          <w:sz w:val="22"/>
          <w:szCs w:val="22"/>
        </w:rPr>
        <w:t xml:space="preserve"> Romans 1:25 because they exchanged the truth about God for a lie and worshiped and served the creature rather than the Creator, who is blessed forever! Amen. (You love created things more than God, which is a deadly poison inside you that will destroy your life if you do not seek God’s power to change)</w:t>
      </w:r>
    </w:p>
    <w:p w:rsidR="002D3652" w:rsidRPr="00266238" w:rsidRDefault="002D3652" w:rsidP="002D3652">
      <w:pPr>
        <w:pStyle w:val="a9"/>
        <w:ind w:left="450"/>
        <w:contextualSpacing w:val="0"/>
        <w:rPr>
          <w:rFonts w:ascii="Georgia" w:hAnsi="Georgia" w:cstheme="minorHAnsi"/>
          <w:sz w:val="22"/>
          <w:szCs w:val="22"/>
        </w:rPr>
      </w:pPr>
    </w:p>
    <w:p w:rsidR="002D3652" w:rsidRPr="00266238" w:rsidRDefault="002D3652" w:rsidP="00632051">
      <w:pPr>
        <w:ind w:left="450"/>
        <w:rPr>
          <w:rFonts w:ascii="Georgia" w:hAnsi="Georgia" w:cstheme="minorHAnsi"/>
          <w:b/>
          <w:i/>
          <w:sz w:val="22"/>
          <w:szCs w:val="22"/>
        </w:rPr>
      </w:pPr>
      <w:r w:rsidRPr="00266238">
        <w:rPr>
          <w:rFonts w:ascii="Georgia" w:hAnsi="Georgia" w:cstheme="minorHAnsi"/>
          <w:b/>
          <w:i/>
          <w:sz w:val="22"/>
          <w:szCs w:val="22"/>
        </w:rPr>
        <w:t xml:space="preserve">Explain to your child WHAT GOD EXPECTS from us (example behaviors to correct): WHAT THE LORD WANTS FROM YOU: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Obey the 5th Commandment!  </w:t>
      </w:r>
    </w:p>
    <w:p w:rsidR="002D3652" w:rsidRPr="00266238" w:rsidRDefault="002D3652" w:rsidP="002D3652">
      <w:pPr>
        <w:pStyle w:val="a9"/>
        <w:widowControl/>
        <w:numPr>
          <w:ilvl w:val="0"/>
          <w:numId w:val="44"/>
        </w:numPr>
        <w:spacing w:line="276" w:lineRule="auto"/>
        <w:ind w:left="990"/>
        <w:contextualSpacing w:val="0"/>
        <w:rPr>
          <w:rFonts w:ascii="Georgia" w:hAnsi="Georgia" w:cstheme="minorHAnsi"/>
          <w:sz w:val="22"/>
          <w:szCs w:val="22"/>
        </w:rPr>
      </w:pPr>
      <w:r w:rsidRPr="00266238">
        <w:rPr>
          <w:rFonts w:ascii="Georgia" w:hAnsi="Georgia" w:cstheme="minorHAnsi"/>
          <w:sz w:val="22"/>
          <w:szCs w:val="22"/>
        </w:rPr>
        <w:t xml:space="preserve">Your first job since you were little: </w:t>
      </w:r>
      <w:r w:rsidRPr="00266238">
        <w:rPr>
          <w:rFonts w:ascii="Georgia" w:hAnsi="Georgia" w:cstheme="minorHAnsi"/>
          <w:sz w:val="22"/>
          <w:szCs w:val="22"/>
          <w:vertAlign w:val="superscript"/>
        </w:rPr>
        <w:t xml:space="preserve">ESV </w:t>
      </w:r>
      <w:r w:rsidRPr="00266238">
        <w:rPr>
          <w:rFonts w:ascii="Georgia" w:hAnsi="Georgia" w:cstheme="minorHAnsi"/>
          <w:sz w:val="22"/>
          <w:szCs w:val="22"/>
        </w:rPr>
        <w:t>Ephesians 6:1 Children, obey your parents in the Lord, for this is right. 2 "Honor your father and mother" (this is the first commandment with a promise), 3 "that it may go well with you and that you may live long in the land."</w:t>
      </w:r>
    </w:p>
    <w:p w:rsidR="002D3652" w:rsidRPr="00266238" w:rsidRDefault="002D3652" w:rsidP="002D3652">
      <w:pPr>
        <w:pStyle w:val="a9"/>
        <w:widowControl/>
        <w:numPr>
          <w:ilvl w:val="0"/>
          <w:numId w:val="44"/>
        </w:numPr>
        <w:spacing w:line="276" w:lineRule="auto"/>
        <w:ind w:left="990"/>
        <w:contextualSpacing w:val="0"/>
        <w:rPr>
          <w:rFonts w:ascii="Georgia" w:hAnsi="Georgia" w:cstheme="minorHAnsi"/>
          <w:sz w:val="22"/>
          <w:szCs w:val="22"/>
        </w:rPr>
      </w:pPr>
      <w:r w:rsidRPr="00266238">
        <w:rPr>
          <w:rFonts w:ascii="Georgia" w:hAnsi="Georgia" w:cstheme="minorHAnsi"/>
          <w:sz w:val="22"/>
          <w:szCs w:val="22"/>
        </w:rPr>
        <w:lastRenderedPageBreak/>
        <w:t>Learning to obey parents since you were young: We are the boss because God made us the boss to represent his good news and his rules. You need to learn to respond with respect and submission when corrected by us.</w:t>
      </w:r>
    </w:p>
    <w:p w:rsidR="002D3652" w:rsidRPr="00266238" w:rsidRDefault="002D3652" w:rsidP="002D3652">
      <w:pPr>
        <w:pStyle w:val="a9"/>
        <w:widowControl/>
        <w:numPr>
          <w:ilvl w:val="0"/>
          <w:numId w:val="44"/>
        </w:numPr>
        <w:spacing w:line="276" w:lineRule="auto"/>
        <w:ind w:left="990"/>
        <w:contextualSpacing w:val="0"/>
        <w:rPr>
          <w:rFonts w:ascii="Georgia" w:hAnsi="Georgia" w:cstheme="minorHAnsi"/>
          <w:sz w:val="22"/>
          <w:szCs w:val="22"/>
        </w:rPr>
      </w:pPr>
      <w:r w:rsidRPr="00266238">
        <w:rPr>
          <w:rFonts w:ascii="Georgia" w:hAnsi="Georgia" w:cstheme="minorHAnsi"/>
          <w:sz w:val="22"/>
          <w:szCs w:val="22"/>
        </w:rPr>
        <w:t xml:space="preserve">Learning to obey others as you grow older (school teachers, school workers, principal; church leaders and pastors), and respond with respect and submission when corrected by teachers. </w:t>
      </w:r>
    </w:p>
    <w:p w:rsidR="002D3652" w:rsidRPr="00266238" w:rsidRDefault="002D3652" w:rsidP="002D3652">
      <w:pPr>
        <w:rPr>
          <w:rFonts w:ascii="Georgia" w:hAnsi="Georgia" w:cstheme="minorHAnsi"/>
          <w:sz w:val="22"/>
          <w:szCs w:val="22"/>
        </w:rPr>
      </w:pP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WHY OBEY PARENTS? “for this is right” Ephesians 6:1; so “that it may go well with you and that you may live long in the land.” (Ephesians 6:3). This leads to “having a good name" (Proverbs 22:1) so that you can be trusted by others and learn to be responsible to do what you are asked to do. You recent actions, especially lying and ignoring instructions means we cannot trust you.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Obey the 1st great commandment: “Love the Lord your God” (Matthew 22:37). We do this by obeying God and keeping his commandments from a changed heart.  </w:t>
      </w:r>
      <w:r w:rsidRPr="00266238">
        <w:rPr>
          <w:rFonts w:ascii="Georgia" w:hAnsi="Georgia" w:cstheme="minorHAnsi"/>
          <w:sz w:val="22"/>
          <w:szCs w:val="22"/>
          <w:vertAlign w:val="superscript"/>
        </w:rPr>
        <w:t xml:space="preserve">ESV </w:t>
      </w:r>
      <w:r w:rsidRPr="00266238">
        <w:rPr>
          <w:rFonts w:ascii="Georgia" w:hAnsi="Georgia" w:cstheme="minorHAnsi"/>
          <w:sz w:val="22"/>
          <w:szCs w:val="22"/>
        </w:rPr>
        <w:t xml:space="preserve">Ezekiel 36:26 And I will give you a new heart, and a new spirit I will put within you. And I will remove the heart of stone from your flesh and give you a heart of flesh. </w:t>
      </w:r>
      <w:r w:rsidRPr="00266238">
        <w:rPr>
          <w:rFonts w:ascii="Georgia" w:hAnsi="Georgia" w:cstheme="minorHAnsi"/>
          <w:sz w:val="22"/>
          <w:szCs w:val="22"/>
          <w:vertAlign w:val="superscript"/>
        </w:rPr>
        <w:t>27</w:t>
      </w:r>
      <w:r w:rsidRPr="00266238">
        <w:rPr>
          <w:rFonts w:ascii="Georgia" w:hAnsi="Georgia" w:cstheme="minorHAnsi"/>
          <w:sz w:val="22"/>
          <w:szCs w:val="22"/>
        </w:rPr>
        <w:t xml:space="preserve"> And I will put my Spirit within you, and cause you to walk in my statutes and be careful to obey my rules. </w:t>
      </w:r>
      <w:r w:rsidRPr="00266238">
        <w:rPr>
          <w:rFonts w:ascii="Georgia" w:hAnsi="Georgia" w:cstheme="minorHAnsi"/>
          <w:sz w:val="22"/>
          <w:szCs w:val="22"/>
          <w:vertAlign w:val="superscript"/>
        </w:rPr>
        <w:t xml:space="preserve">28 </w:t>
      </w:r>
      <w:r w:rsidRPr="00266238">
        <w:rPr>
          <w:rFonts w:ascii="Georgia" w:hAnsi="Georgia" w:cstheme="minorHAnsi"/>
          <w:sz w:val="22"/>
          <w:szCs w:val="22"/>
        </w:rPr>
        <w:t xml:space="preserve">You shall dwell in the land that I gave to your fathers, and you shall be my people, and I will be your God. </w:t>
      </w:r>
      <w:r w:rsidRPr="00266238">
        <w:rPr>
          <w:rFonts w:ascii="Georgia" w:hAnsi="Georgia" w:cstheme="minorHAnsi"/>
          <w:sz w:val="22"/>
          <w:szCs w:val="22"/>
          <w:vertAlign w:val="superscript"/>
        </w:rPr>
        <w:t>29</w:t>
      </w:r>
      <w:r w:rsidRPr="00266238">
        <w:rPr>
          <w:rFonts w:ascii="Georgia" w:hAnsi="Georgia" w:cstheme="minorHAnsi"/>
          <w:sz w:val="22"/>
          <w:szCs w:val="22"/>
        </w:rPr>
        <w:t xml:space="preserve"> And I will deliver you from all your uncleannesses. And I will summon the grain and make it abundant and lay no famine upon you. </w:t>
      </w:r>
      <w:r w:rsidRPr="00266238">
        <w:rPr>
          <w:rFonts w:ascii="Georgia" w:hAnsi="Georgia" w:cstheme="minorHAnsi"/>
          <w:sz w:val="22"/>
          <w:szCs w:val="22"/>
          <w:vertAlign w:val="superscript"/>
        </w:rPr>
        <w:t>30</w:t>
      </w:r>
      <w:r w:rsidRPr="00266238">
        <w:rPr>
          <w:rFonts w:ascii="Georgia" w:hAnsi="Georgia" w:cstheme="minorHAnsi"/>
          <w:sz w:val="22"/>
          <w:szCs w:val="22"/>
        </w:rPr>
        <w:t xml:space="preserve"> I will make the fruit of the tree and the increase of the field abundant, that you may never again suffer the disgrace of famine among the nations. </w:t>
      </w:r>
      <w:r w:rsidRPr="00266238">
        <w:rPr>
          <w:rFonts w:ascii="Georgia" w:hAnsi="Georgia" w:cstheme="minorHAnsi"/>
          <w:sz w:val="22"/>
          <w:szCs w:val="22"/>
          <w:vertAlign w:val="superscript"/>
        </w:rPr>
        <w:t>31</w:t>
      </w:r>
      <w:r w:rsidRPr="00266238">
        <w:rPr>
          <w:rFonts w:ascii="Georgia" w:hAnsi="Georgia" w:cstheme="minorHAnsi"/>
          <w:sz w:val="22"/>
          <w:szCs w:val="22"/>
        </w:rPr>
        <w:t xml:space="preserve"> Then you will remember your evil ways, and your deeds that were not good, and you will loathe yourselves for your iniquities and your abominations.</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Obey the 2nd great commandment: “Love your neighbor as yourself” (Matthew 22:39). The way we do this is by learning to serve and help other people. God is first like a servant to us. He made mankind in his image to serve one another and take care of the world he created. </w:t>
      </w:r>
      <w:r w:rsidRPr="00266238">
        <w:rPr>
          <w:rFonts w:ascii="Georgia" w:hAnsi="Georgia" w:cstheme="minorHAnsi"/>
          <w:sz w:val="22"/>
          <w:szCs w:val="22"/>
          <w:vertAlign w:val="superscript"/>
        </w:rPr>
        <w:t xml:space="preserve">ESV </w:t>
      </w:r>
      <w:r w:rsidRPr="00266238">
        <w:rPr>
          <w:rFonts w:ascii="Georgia" w:hAnsi="Georgia" w:cstheme="minorHAnsi"/>
          <w:sz w:val="22"/>
          <w:szCs w:val="22"/>
        </w:rPr>
        <w:t xml:space="preserve">Galatians 5:13 For you were called to freedom, brothers. Only do not use your freedom as an opportunity for the flesh, but through love serve one another.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Stewardship: Great Cultural Mandate is a way to show your love to others: </w:t>
      </w:r>
      <w:r w:rsidRPr="00266238">
        <w:rPr>
          <w:rFonts w:ascii="Georgia" w:hAnsi="Georgia" w:cstheme="minorHAnsi"/>
          <w:sz w:val="22"/>
          <w:szCs w:val="22"/>
          <w:vertAlign w:val="superscript"/>
        </w:rPr>
        <w:t xml:space="preserve">ESV </w:t>
      </w:r>
      <w:r w:rsidRPr="00266238">
        <w:rPr>
          <w:rFonts w:ascii="Georgia" w:hAnsi="Georgia" w:cstheme="minorHAnsi"/>
          <w:sz w:val="22"/>
          <w:szCs w:val="22"/>
        </w:rPr>
        <w:t xml:space="preserve">Genesis 1:26 Then God said, "Let us make man in our image, after our likeness. And let them have dominion over the fish of the sea and over the birds of the heavens and over the livestock and over all the earth and over every creeping thing that creeps on the earth." </w:t>
      </w:r>
      <w:r w:rsidRPr="00266238">
        <w:rPr>
          <w:rFonts w:ascii="Georgia" w:hAnsi="Georgia" w:cstheme="minorHAnsi"/>
          <w:sz w:val="22"/>
          <w:szCs w:val="22"/>
          <w:vertAlign w:val="superscript"/>
        </w:rPr>
        <w:t>27</w:t>
      </w:r>
      <w:r w:rsidRPr="00266238">
        <w:rPr>
          <w:rFonts w:ascii="Georgia" w:hAnsi="Georgia" w:cstheme="minorHAnsi"/>
          <w:sz w:val="22"/>
          <w:szCs w:val="22"/>
        </w:rPr>
        <w:t xml:space="preserve"> So God created man in his own image, in the image of God he created him; male and female he created them. </w:t>
      </w:r>
      <w:r w:rsidRPr="00266238">
        <w:rPr>
          <w:rFonts w:ascii="Georgia" w:hAnsi="Georgia" w:cstheme="minorHAnsi"/>
          <w:sz w:val="22"/>
          <w:szCs w:val="22"/>
          <w:vertAlign w:val="superscript"/>
        </w:rPr>
        <w:t>28</w:t>
      </w:r>
      <w:r w:rsidRPr="00266238">
        <w:rPr>
          <w:rFonts w:ascii="Georgia" w:hAnsi="Georgia" w:cstheme="minorHAnsi"/>
          <w:sz w:val="22"/>
          <w:szCs w:val="22"/>
        </w:rPr>
        <w:t xml:space="preserve"> And God blessed them. And God said to them, "Be fruitful and multiply and fill the earth and subdue it and have dominion over the fish of the sea and over the birds of the heavens and over every living thing that moves on the earth."</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YOUR JOB: Attending school is a way to prepare to serve people and take care of God’s world. We learn about the world (science, geography, culture, history, math, languages) and our own bodies (health, P.E. eating healthy foods, trying new foods, showing, dressing, brushing your teeth) so we can use these, like tools, to speak, read and write the language of the people we serve, know the history and the culture of that people, use math to do business and cooperate with people, to take care of this world and create new things in it.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Serve people, not because they are watching you to give you something you want, but because you are obeying Christ and he will reward you. </w:t>
      </w:r>
      <w:r w:rsidRPr="00266238">
        <w:rPr>
          <w:rFonts w:ascii="Georgia" w:hAnsi="Georgia" w:cstheme="minorHAnsi"/>
          <w:sz w:val="22"/>
          <w:szCs w:val="22"/>
          <w:vertAlign w:val="superscript"/>
        </w:rPr>
        <w:t xml:space="preserve">ESV </w:t>
      </w:r>
      <w:r w:rsidRPr="00266238">
        <w:rPr>
          <w:rFonts w:ascii="Georgia" w:hAnsi="Georgia" w:cstheme="minorHAnsi"/>
          <w:sz w:val="22"/>
          <w:szCs w:val="22"/>
        </w:rPr>
        <w:t>Colossians 3:22 Slaves, obey in everything those who are your earthly masters, not by way of eye-service, as people-</w:t>
      </w:r>
      <w:r w:rsidRPr="00266238">
        <w:rPr>
          <w:rFonts w:ascii="Georgia" w:hAnsi="Georgia" w:cstheme="minorHAnsi"/>
          <w:sz w:val="22"/>
          <w:szCs w:val="22"/>
        </w:rPr>
        <w:lastRenderedPageBreak/>
        <w:t xml:space="preserve">pleasers, but with sincerity of heart, fearing the Lord. </w:t>
      </w:r>
      <w:r w:rsidRPr="00266238">
        <w:rPr>
          <w:rFonts w:ascii="Georgia" w:hAnsi="Georgia" w:cstheme="minorHAnsi"/>
          <w:sz w:val="22"/>
          <w:szCs w:val="22"/>
          <w:vertAlign w:val="superscript"/>
        </w:rPr>
        <w:t>23</w:t>
      </w:r>
      <w:r w:rsidRPr="00266238">
        <w:rPr>
          <w:rFonts w:ascii="Georgia" w:hAnsi="Georgia" w:cstheme="minorHAnsi"/>
          <w:sz w:val="22"/>
          <w:szCs w:val="22"/>
        </w:rPr>
        <w:t xml:space="preserve"> Whatever you do, work heartily, as for the Lord and not for men, </w:t>
      </w:r>
      <w:r w:rsidRPr="00266238">
        <w:rPr>
          <w:rFonts w:ascii="Georgia" w:hAnsi="Georgia" w:cstheme="minorHAnsi"/>
          <w:sz w:val="22"/>
          <w:szCs w:val="22"/>
          <w:vertAlign w:val="superscript"/>
        </w:rPr>
        <w:t>24</w:t>
      </w:r>
      <w:r w:rsidRPr="00266238">
        <w:rPr>
          <w:rFonts w:ascii="Georgia" w:hAnsi="Georgia" w:cstheme="minorHAnsi"/>
          <w:sz w:val="22"/>
          <w:szCs w:val="22"/>
        </w:rPr>
        <w:t xml:space="preserve"> knowing that from the Lord you will receive the inheritance as your reward. You are serving the Lord Christ. </w:t>
      </w:r>
      <w:r w:rsidRPr="00266238">
        <w:rPr>
          <w:rFonts w:ascii="Georgia" w:hAnsi="Georgia" w:cstheme="minorHAnsi"/>
          <w:sz w:val="22"/>
          <w:szCs w:val="22"/>
          <w:vertAlign w:val="superscript"/>
        </w:rPr>
        <w:t>25</w:t>
      </w:r>
      <w:r w:rsidRPr="00266238">
        <w:rPr>
          <w:rFonts w:ascii="Georgia" w:hAnsi="Georgia" w:cstheme="minorHAnsi"/>
          <w:sz w:val="22"/>
          <w:szCs w:val="22"/>
        </w:rPr>
        <w:t xml:space="preserve"> For the wrongdoer will be paid back for the wrong he has done, and there is no partiality. (the Lord sees everything you do!)</w:t>
      </w:r>
    </w:p>
    <w:p w:rsidR="002D3652" w:rsidRPr="00266238" w:rsidRDefault="002D3652" w:rsidP="002D3652">
      <w:pPr>
        <w:pStyle w:val="a9"/>
        <w:ind w:left="450"/>
        <w:contextualSpacing w:val="0"/>
        <w:rPr>
          <w:rFonts w:ascii="Georgia" w:hAnsi="Georgia" w:cstheme="minorHAnsi"/>
          <w:sz w:val="22"/>
          <w:szCs w:val="22"/>
        </w:rPr>
      </w:pPr>
    </w:p>
    <w:p w:rsidR="002D3652" w:rsidRPr="00266238" w:rsidRDefault="00632051" w:rsidP="002D3652">
      <w:pPr>
        <w:rPr>
          <w:rFonts w:ascii="Georgia" w:hAnsi="Georgia" w:cstheme="minorHAnsi"/>
          <w:b/>
          <w:i/>
          <w:sz w:val="22"/>
          <w:szCs w:val="22"/>
        </w:rPr>
      </w:pPr>
      <w:r>
        <w:rPr>
          <w:rFonts w:ascii="Georgia" w:hAnsi="Georgia" w:cstheme="minorHAnsi"/>
          <w:b/>
          <w:i/>
          <w:sz w:val="22"/>
          <w:szCs w:val="22"/>
        </w:rPr>
        <w:t xml:space="preserve">    </w:t>
      </w:r>
      <w:r w:rsidR="002D3652" w:rsidRPr="00266238">
        <w:rPr>
          <w:rFonts w:ascii="Georgia" w:hAnsi="Georgia" w:cstheme="minorHAnsi"/>
          <w:b/>
          <w:i/>
          <w:sz w:val="22"/>
          <w:szCs w:val="22"/>
        </w:rPr>
        <w:t>Explain Gospel of Saving Faith to the Child: How God Changes Us</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Thankfully God is already changing you, but you need more help. </w:t>
      </w:r>
    </w:p>
    <w:p w:rsidR="002D3652" w:rsidRPr="00266238" w:rsidRDefault="002D3652" w:rsidP="002D3652">
      <w:pPr>
        <w:pStyle w:val="a9"/>
        <w:widowControl/>
        <w:numPr>
          <w:ilvl w:val="0"/>
          <w:numId w:val="45"/>
        </w:numPr>
        <w:spacing w:line="276" w:lineRule="auto"/>
        <w:ind w:left="1080"/>
        <w:contextualSpacing w:val="0"/>
        <w:rPr>
          <w:rFonts w:ascii="Georgia" w:hAnsi="Georgia" w:cstheme="minorHAnsi"/>
          <w:sz w:val="22"/>
          <w:szCs w:val="22"/>
        </w:rPr>
      </w:pPr>
      <w:r w:rsidRPr="00266238">
        <w:rPr>
          <w:rFonts w:ascii="Georgia" w:hAnsi="Georgia" w:cstheme="minorHAnsi"/>
          <w:sz w:val="22"/>
          <w:szCs w:val="22"/>
        </w:rPr>
        <w:t>SAVING FAITH: Jesus came to this world to obey all the commands of his heavenly Father and to honor his earthly parents as a good son should.</w:t>
      </w:r>
    </w:p>
    <w:p w:rsidR="002D3652" w:rsidRPr="00266238" w:rsidRDefault="002D3652" w:rsidP="002D3652">
      <w:pPr>
        <w:pStyle w:val="a9"/>
        <w:widowControl/>
        <w:numPr>
          <w:ilvl w:val="0"/>
          <w:numId w:val="45"/>
        </w:numPr>
        <w:spacing w:line="276" w:lineRule="auto"/>
        <w:ind w:left="1080"/>
        <w:contextualSpacing w:val="0"/>
        <w:rPr>
          <w:rFonts w:ascii="Georgia" w:hAnsi="Georgia" w:cstheme="minorHAnsi"/>
          <w:sz w:val="22"/>
          <w:szCs w:val="22"/>
        </w:rPr>
      </w:pPr>
      <w:r w:rsidRPr="00266238">
        <w:rPr>
          <w:rFonts w:ascii="Georgia" w:hAnsi="Georgia" w:cstheme="minorHAnsi"/>
          <w:sz w:val="22"/>
          <w:szCs w:val="22"/>
        </w:rPr>
        <w:t>SAVING FAITH: Jesus died on the cross to take the punishment of death that our sins deserve.</w:t>
      </w:r>
    </w:p>
    <w:p w:rsidR="002D3652" w:rsidRPr="00266238" w:rsidRDefault="002D3652" w:rsidP="002D3652">
      <w:pPr>
        <w:pStyle w:val="a9"/>
        <w:widowControl/>
        <w:numPr>
          <w:ilvl w:val="0"/>
          <w:numId w:val="45"/>
        </w:numPr>
        <w:spacing w:line="276" w:lineRule="auto"/>
        <w:ind w:left="1080"/>
        <w:contextualSpacing w:val="0"/>
        <w:rPr>
          <w:rFonts w:ascii="Georgia" w:hAnsi="Georgia" w:cstheme="minorHAnsi"/>
          <w:sz w:val="22"/>
          <w:szCs w:val="22"/>
        </w:rPr>
      </w:pPr>
      <w:r w:rsidRPr="00266238">
        <w:rPr>
          <w:rFonts w:ascii="Georgia" w:hAnsi="Georgia" w:cstheme="minorHAnsi"/>
          <w:sz w:val="22"/>
          <w:szCs w:val="22"/>
        </w:rPr>
        <w:t>SAVING FAITH: Jesus rose again from the dead to prove he was a perfectly obedient son.</w:t>
      </w:r>
    </w:p>
    <w:p w:rsidR="002D3652" w:rsidRPr="00266238" w:rsidRDefault="002D3652" w:rsidP="002D3652">
      <w:pPr>
        <w:pStyle w:val="a9"/>
        <w:widowControl/>
        <w:numPr>
          <w:ilvl w:val="0"/>
          <w:numId w:val="45"/>
        </w:numPr>
        <w:spacing w:line="276" w:lineRule="auto"/>
        <w:ind w:left="1080"/>
        <w:contextualSpacing w:val="0"/>
        <w:rPr>
          <w:rFonts w:ascii="Georgia" w:hAnsi="Georgia" w:cstheme="minorHAnsi"/>
          <w:sz w:val="22"/>
          <w:szCs w:val="22"/>
        </w:rPr>
      </w:pPr>
      <w:r w:rsidRPr="00266238">
        <w:rPr>
          <w:rFonts w:ascii="Georgia" w:hAnsi="Georgia" w:cstheme="minorHAnsi"/>
          <w:sz w:val="22"/>
          <w:szCs w:val="22"/>
        </w:rPr>
        <w:t>SAVING FAITH: Jesus ascended into heaven to sit at God’s right hand, where he prays for us and sends his Holy Spirit to change sinner’s hearts and to live in those who believe in him.</w:t>
      </w:r>
    </w:p>
    <w:p w:rsidR="002D3652" w:rsidRPr="00266238" w:rsidRDefault="002D3652" w:rsidP="002D3652">
      <w:pPr>
        <w:pStyle w:val="a9"/>
        <w:widowControl/>
        <w:numPr>
          <w:ilvl w:val="0"/>
          <w:numId w:val="45"/>
        </w:numPr>
        <w:spacing w:line="276" w:lineRule="auto"/>
        <w:ind w:left="1080"/>
        <w:contextualSpacing w:val="0"/>
        <w:rPr>
          <w:rFonts w:ascii="Georgia" w:hAnsi="Georgia" w:cstheme="minorHAnsi"/>
          <w:sz w:val="22"/>
          <w:szCs w:val="22"/>
        </w:rPr>
      </w:pPr>
      <w:r w:rsidRPr="00266238">
        <w:rPr>
          <w:rFonts w:ascii="Georgia" w:hAnsi="Georgia" w:cstheme="minorHAnsi"/>
          <w:sz w:val="22"/>
          <w:szCs w:val="22"/>
        </w:rPr>
        <w:t>SAVING FAITH: The Holy Spirit living in us will change our character to have his fruits (like a jewel in our hearts, derivative attributes), to be like Jesus Christ when we do anything: love, joy, peace, patience, kindness, gentleness, goodness, faithfulness and self-control (Galatians 5:22-23)</w:t>
      </w:r>
    </w:p>
    <w:p w:rsidR="002D3652" w:rsidRPr="00266238" w:rsidRDefault="002D3652" w:rsidP="002D3652">
      <w:pPr>
        <w:pStyle w:val="a9"/>
        <w:widowControl/>
        <w:numPr>
          <w:ilvl w:val="0"/>
          <w:numId w:val="45"/>
        </w:numPr>
        <w:spacing w:line="276" w:lineRule="auto"/>
        <w:ind w:left="1080"/>
        <w:contextualSpacing w:val="0"/>
        <w:rPr>
          <w:rFonts w:ascii="Georgia" w:hAnsi="Georgia" w:cstheme="minorHAnsi"/>
          <w:sz w:val="22"/>
          <w:szCs w:val="22"/>
        </w:rPr>
      </w:pPr>
      <w:r w:rsidRPr="00266238">
        <w:rPr>
          <w:rFonts w:ascii="Georgia" w:hAnsi="Georgia" w:cstheme="minorHAnsi"/>
          <w:sz w:val="22"/>
          <w:szCs w:val="22"/>
        </w:rPr>
        <w:t xml:space="preserve">SAVING FAITH: The Holy Spirit living in us will change what we do with our lives and our time to do the things Jesus Christ did while on the earth and still does (5 CIM’s).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He changes us to love God himself more than anything else, to desire what God desires, to love what God loves, to have joy in what gives God joy as we experience our raised-with-Christ worship in the heavenly Jerusalem temple of God (WORSHIP: THE GREAT ASSEMBLY MANDATE: Hebrews 12:22-24; Ephesians 2:4-7; Colossians 3:1-4)</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He changes us to hate and be sad about what makes God sad, the selfish sinfulness that still remains in our hearts, and try to stop the wrong things we can change around us, like maybe telling a classmate to stop saying hurtful things or doing wrong things (SOLDIERSHIP: THE GREAT WARFARE MANDATE Ephesians 4:30; Revelation 2:6).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He changes us to be responsible caretakers of this created world and our physical bodies, first by showing you the example of your parents, who care for you and for the world by their work, and teaching you how to care for your body and your home and property, by you going to school with a good attitude and gladly learning about his world (responsibly doing homework) and helping with physical things around the home and taking care of your body: shower, brush teeth, wear appropriate clothing for the weather, wearing shoes outside, eating healthy foods, trying new foods with a good attitude (STEWARDSHIP: THE GREAT CULTURAL MANDATE: Genesis 1:26-28). Having fun with family, friends, playing games and enjoying created things is ok, but must be controlled to do all the mandates and use our short time on this earth wisely.</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He changes us by the help of other mature Christians at church with different gifts and abilities (pastor, Sunday school teachers, worship leaders, elders and deacons, church secretary) so we can learn to help people in the church become more like Jesus using the gifts and abilities God gives to us (DISCIPLESHIP: THE GREAT COMISSION MANDATE)</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lastRenderedPageBreak/>
        <w:t xml:space="preserve">He changes us by promising us a better place than this world (a new city, a new heaven and a new earth) because we know this world has problems (sadness from sin &amp; death, frustration with wasted effort and useless plans: Genesis 3:16-19; Ecclesiastes) and leading us to travel there by faith and hope (PILGRIMSHIP: THE GREAT EMIGRATION MANDATE Heb 11:10-16; 13:14). As you get older, the Lord will also teach you to try to change earthly things and relationships to look more like what they will be in heaven someday (Ephesians 5:23-6:9)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 xml:space="preserve">As Christians, we do not own our time or our energy to do whatever we want to do. We are owned by God, we are his servants, who use our time and energy to do things he wants us to do, things that bring him glory and honor. We need to keep learning what pleases God so we use our time to please him (Eph 5:16-17). </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We all, and you especially, need to learn self-control (wise use of tongue to be thankful and encouraging and honest and submissive,  money control spending and submit to parents rules about spending,  computer and game use gladly limiting according to rules we make, wise use of your time to help people especially in our family: household jobs like garbage, set-up/clean up after meals, help make food, sweep/vacuum, keep bathroom dry, learning to take the time to write neatly so others can read your writing)</w:t>
      </w:r>
    </w:p>
    <w:p w:rsidR="002D3652" w:rsidRPr="00266238" w:rsidRDefault="002D3652" w:rsidP="002D3652">
      <w:pPr>
        <w:pStyle w:val="a9"/>
        <w:widowControl/>
        <w:numPr>
          <w:ilvl w:val="1"/>
          <w:numId w:val="42"/>
        </w:numPr>
        <w:spacing w:line="276" w:lineRule="auto"/>
        <w:ind w:left="450"/>
        <w:contextualSpacing w:val="0"/>
        <w:rPr>
          <w:rFonts w:ascii="Georgia" w:hAnsi="Georgia" w:cstheme="minorHAnsi"/>
          <w:sz w:val="22"/>
          <w:szCs w:val="22"/>
        </w:rPr>
      </w:pPr>
      <w:r w:rsidRPr="00266238">
        <w:rPr>
          <w:rFonts w:ascii="Georgia" w:hAnsi="Georgia" w:cstheme="minorHAnsi"/>
          <w:sz w:val="22"/>
          <w:szCs w:val="22"/>
        </w:rPr>
        <w:t>You need to pray and ask God to teach you these things (every night at bedtime and other times) ESV 1 Corinthians 6:19 Or do you not know that your body is a temple of the Holy Spirit within you, whom you have from God? You are not your own, 20 for you were bought with a price. So glorify God in your body. ESV Ezekiel 36:26 And I will give you a new heart, and a new spirit I will put within you. And I will remove the heart of stone from your flesh and give you a heart of flesh. 27 And I will put my Spirit within you, and cause you to walk in my statutes and be careful to obey my rules. 28 You shall dwell in the land that I gave to your fathers, and you shall be my people, and I will be your God. 29 And I will deliver you from all your uncleannesses. And I will summon the grain and make it abundant and lay no famine upon you. 30 I will make the fruit of the tree and the increase of the field abundant, that you may never again suffer the disgrace of famine among the nations. 31 Then you will remember your evil ways, and your deeds that were not good, and you will loathe yourselves for your iniquities and your abominations. ESV Ephesians 5:1 ¶ Therefore be imitators of God, as beloved children. 2 And walk in love, as Christ loved us and gave himself up for us, a fragrant offering and sacrifice to God. ESV Ephesians 4:30 And do not grieve the Holy Spirit of God, by whom you were sealed for the day of redemption. ESV Proverbs 12:22 Lying lips are an abomination to the LORD, but those who act faithfully are his delight. ESV Revelation 2:6 Yet this you have: you hate the works of the Nicolaitans, which I also hate.</w:t>
      </w:r>
    </w:p>
    <w:p w:rsidR="002D3652" w:rsidRPr="00266238" w:rsidRDefault="002D3652" w:rsidP="002D3652">
      <w:pPr>
        <w:pStyle w:val="a9"/>
        <w:ind w:left="450"/>
        <w:contextualSpacing w:val="0"/>
        <w:rPr>
          <w:rFonts w:ascii="Georgia" w:hAnsi="Georgia" w:cstheme="minorHAnsi"/>
          <w:sz w:val="22"/>
          <w:szCs w:val="22"/>
        </w:rPr>
      </w:pPr>
    </w:p>
    <w:p w:rsidR="002D3652" w:rsidRPr="00266238" w:rsidRDefault="00632051" w:rsidP="002D3652">
      <w:pPr>
        <w:rPr>
          <w:rFonts w:ascii="Georgia" w:hAnsi="Georgia" w:cstheme="minorHAnsi"/>
          <w:b/>
          <w:sz w:val="22"/>
          <w:szCs w:val="22"/>
        </w:rPr>
      </w:pPr>
      <w:r>
        <w:rPr>
          <w:rFonts w:ascii="Georgia" w:hAnsi="Georgia" w:cstheme="minorHAnsi"/>
          <w:b/>
          <w:sz w:val="22"/>
          <w:szCs w:val="22"/>
        </w:rPr>
        <w:t xml:space="preserve">VI. </w:t>
      </w:r>
      <w:r w:rsidR="002D3652" w:rsidRPr="00266238">
        <w:rPr>
          <w:rFonts w:ascii="Georgia" w:hAnsi="Georgia" w:cstheme="minorHAnsi"/>
          <w:b/>
          <w:sz w:val="22"/>
          <w:szCs w:val="22"/>
        </w:rPr>
        <w:t>Questions for Discussion</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hAnsi="Georgia" w:cstheme="minorHAnsi"/>
          <w:sz w:val="22"/>
          <w:szCs w:val="22"/>
        </w:rPr>
        <w:t xml:space="preserve">What are some of your greatest joys in seeing kids grow or your greatest frustrations/trials in parenting? </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hAnsi="Georgia" w:cstheme="minorHAnsi"/>
          <w:sz w:val="22"/>
          <w:szCs w:val="22"/>
        </w:rPr>
        <w:t xml:space="preserve">What are your struggles with discipline methods? Are you provoking your children to anger? </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hAnsi="Georgia" w:cstheme="minorHAnsi"/>
          <w:sz w:val="22"/>
          <w:szCs w:val="22"/>
        </w:rPr>
        <w:t xml:space="preserve">What resources have you found helpful in instructing and disciplining your child(ren)? </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hAnsi="Georgia" w:cstheme="minorHAnsi"/>
          <w:sz w:val="22"/>
          <w:szCs w:val="22"/>
        </w:rPr>
        <w:t xml:space="preserve">How did you parents raise you and how do you see those influences in your parenting style? </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hAnsi="Georgia" w:cstheme="minorHAnsi"/>
          <w:sz w:val="22"/>
          <w:szCs w:val="22"/>
        </w:rPr>
        <w:t xml:space="preserve">What conflicts does that create in your marriage over how to parent your child(ren)? </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hAnsi="Georgia" w:cstheme="minorHAnsi"/>
          <w:sz w:val="22"/>
          <w:szCs w:val="22"/>
        </w:rPr>
        <w:t xml:space="preserve">What specific things would you like to pray for your parenting issues or child(ren)?  </w:t>
      </w:r>
    </w:p>
    <w:p w:rsidR="002D3652" w:rsidRPr="00266238" w:rsidRDefault="002D3652" w:rsidP="002D3652">
      <w:pPr>
        <w:pStyle w:val="a9"/>
        <w:widowControl/>
        <w:numPr>
          <w:ilvl w:val="1"/>
          <w:numId w:val="43"/>
        </w:numPr>
        <w:spacing w:after="200" w:line="276" w:lineRule="auto"/>
        <w:ind w:left="426" w:hanging="426"/>
        <w:rPr>
          <w:rFonts w:ascii="Georgia" w:hAnsi="Georgia" w:cstheme="minorHAnsi"/>
          <w:sz w:val="22"/>
          <w:szCs w:val="22"/>
        </w:rPr>
      </w:pPr>
      <w:r w:rsidRPr="00266238">
        <w:rPr>
          <w:rFonts w:ascii="Georgia" w:eastAsia="Times New Roman" w:hAnsi="Georgia" w:cstheme="minorHAnsi"/>
          <w:color w:val="222222"/>
          <w:sz w:val="22"/>
          <w:szCs w:val="22"/>
          <w:lang w:eastAsia="en-US"/>
        </w:rPr>
        <w:lastRenderedPageBreak/>
        <w:t>What concepts and methods from this outline would you like to apply to lead you and your child to growth?</w:t>
      </w:r>
    </w:p>
    <w:p w:rsidR="002D3652" w:rsidRPr="00266238" w:rsidRDefault="002D3652" w:rsidP="002D3652">
      <w:pPr>
        <w:rPr>
          <w:rFonts w:ascii="Georgia" w:hAnsi="Georgia" w:cstheme="minorHAnsi"/>
          <w:sz w:val="22"/>
          <w:szCs w:val="22"/>
        </w:rPr>
      </w:pPr>
    </w:p>
    <w:p w:rsidR="002D3652" w:rsidRPr="00266238" w:rsidRDefault="002D3652" w:rsidP="002D3652">
      <w:pPr>
        <w:rPr>
          <w:rFonts w:ascii="Georgia" w:hAnsi="Georgia" w:cstheme="minorHAnsi"/>
          <w:sz w:val="22"/>
          <w:szCs w:val="22"/>
        </w:rPr>
      </w:pPr>
    </w:p>
    <w:p w:rsidR="006870C8" w:rsidRPr="00266238" w:rsidRDefault="006870C8" w:rsidP="00DB3A74">
      <w:pPr>
        <w:rPr>
          <w:rFonts w:ascii="Georgia" w:hAnsi="Georgia"/>
          <w:sz w:val="22"/>
          <w:szCs w:val="22"/>
        </w:rPr>
      </w:pPr>
    </w:p>
    <w:sectPr w:rsidR="006870C8" w:rsidRPr="00266238" w:rsidSect="009F5499">
      <w:headerReference w:type="default" r:id="rId49"/>
      <w:footerReference w:type="default" r:id="rId50"/>
      <w:pgSz w:w="11909" w:h="16834" w:code="9"/>
      <w:pgMar w:top="1440" w:right="1440" w:bottom="1440" w:left="1440"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01B" w:rsidRDefault="005F001B">
      <w:r>
        <w:separator/>
      </w:r>
    </w:p>
  </w:endnote>
  <w:endnote w:type="continuationSeparator" w:id="0">
    <w:p w:rsidR="005F001B" w:rsidRDefault="005F0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fornian FB">
    <w:altName w:val="Cambria Math"/>
    <w:charset w:val="00"/>
    <w:family w:val="roman"/>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auto"/>
    <w:notTrueType/>
    <w:pitch w:val="variable"/>
    <w:sig w:usb0="00000000"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 w:name="MingLiU">
    <w:altName w:val="Microsoft JhengHei"/>
    <w:panose1 w:val="02010609000101010101"/>
    <w:charset w:val="88"/>
    <w:family w:val="modern"/>
    <w:notTrueType/>
    <w:pitch w:val="fixed"/>
    <w:sig w:usb0="00000000" w:usb1="08080000" w:usb2="00000010" w:usb3="00000000" w:csb0="00100000" w:csb1="00000000"/>
  </w:font>
  <w:font w:name="Cordia New,TSC FKaiZhuyin M5 TT">
    <w:altName w:val="Cambria"/>
    <w:panose1 w:val="00000000000000000000"/>
    <w:charset w:val="00"/>
    <w:family w:val="roman"/>
    <w:notTrueType/>
    <w:pitch w:val="default"/>
  </w:font>
  <w:font w:name="cwTeX 仿宋體">
    <w:altName w:val="Microsoft JhengHei"/>
    <w:panose1 w:val="00000000000000000000"/>
    <w:charset w:val="88"/>
    <w:family w:val="modern"/>
    <w:notTrueType/>
    <w:pitch w:val="fixed"/>
    <w:sig w:usb0="00000001" w:usb1="08080000" w:usb2="00000010" w:usb3="00000000" w:csb0="0010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260336"/>
      <w:docPartObj>
        <w:docPartGallery w:val="Page Numbers (Bottom of Page)"/>
        <w:docPartUnique/>
      </w:docPartObj>
    </w:sdtPr>
    <w:sdtEndPr>
      <w:rPr>
        <w:noProof/>
      </w:rPr>
    </w:sdtEndPr>
    <w:sdtContent>
      <w:p w:rsidR="005F001B" w:rsidRDefault="005F001B">
        <w:pPr>
          <w:pStyle w:val="a7"/>
          <w:jc w:val="right"/>
        </w:pPr>
        <w:r>
          <w:fldChar w:fldCharType="begin"/>
        </w:r>
        <w:r>
          <w:instrText xml:space="preserve"> PAGE   \* MERGEFORMAT </w:instrText>
        </w:r>
        <w:r>
          <w:fldChar w:fldCharType="separate"/>
        </w:r>
        <w:r w:rsidR="002953B5">
          <w:rPr>
            <w:noProof/>
          </w:rPr>
          <w:t>12</w:t>
        </w:r>
        <w:r>
          <w:rPr>
            <w:noProof/>
          </w:rPr>
          <w:fldChar w:fldCharType="end"/>
        </w:r>
      </w:p>
    </w:sdtContent>
  </w:sdt>
  <w:p w:rsidR="005F001B" w:rsidRDefault="005F001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01B" w:rsidRDefault="005F001B">
    <w:pPr>
      <w:pStyle w:val="a7"/>
      <w:jc w:val="center"/>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01B" w:rsidRDefault="005F001B">
      <w:r>
        <w:separator/>
      </w:r>
    </w:p>
  </w:footnote>
  <w:footnote w:type="continuationSeparator" w:id="0">
    <w:p w:rsidR="005F001B" w:rsidRDefault="005F001B">
      <w:r>
        <w:continuationSeparator/>
      </w:r>
    </w:p>
  </w:footnote>
  <w:footnote w:id="1">
    <w:p w:rsidR="005F001B" w:rsidRDefault="005F001B">
      <w:pPr>
        <w:rPr>
          <w:sz w:val="18"/>
        </w:rPr>
      </w:pPr>
      <w:r>
        <w:rPr>
          <w:rStyle w:val="a3"/>
          <w:sz w:val="18"/>
        </w:rPr>
        <w:footnoteRef/>
      </w:r>
      <w:r>
        <w:rPr>
          <w:sz w:val="18"/>
        </w:rPr>
        <w:t xml:space="preserve"> </w:t>
      </w:r>
      <w:r>
        <w:rPr>
          <w:b/>
          <w:sz w:val="18"/>
        </w:rPr>
        <w:t>2</w:t>
      </w:r>
      <w:r>
        <w:rPr>
          <w:sz w:val="18"/>
        </w:rPr>
        <w:t xml:space="preserve"> </w:t>
      </w:r>
      <w:r>
        <w:rPr>
          <w:b/>
          <w:color w:val="000000"/>
          <w:sz w:val="18"/>
        </w:rPr>
        <w:t>Timothy 3:16-</w:t>
      </w:r>
      <w:r>
        <w:rPr>
          <w:rFonts w:hint="eastAsia"/>
          <w:b/>
          <w:color w:val="000000"/>
          <w:sz w:val="18"/>
        </w:rPr>
        <w:t>1</w:t>
      </w:r>
      <w:r>
        <w:rPr>
          <w:b/>
          <w:color w:val="000000"/>
          <w:sz w:val="18"/>
        </w:rPr>
        <w:t>7</w:t>
      </w:r>
      <w:r>
        <w:rPr>
          <w:color w:val="000000"/>
          <w:sz w:val="18"/>
        </w:rPr>
        <w:t xml:space="preserve">  </w:t>
      </w:r>
      <w:r>
        <w:rPr>
          <w:rFonts w:hint="eastAsia"/>
          <w:color w:val="000000"/>
          <w:sz w:val="18"/>
        </w:rPr>
        <w:t>提後</w:t>
      </w:r>
      <w:r>
        <w:rPr>
          <w:rFonts w:hint="eastAsia"/>
          <w:color w:val="000000"/>
          <w:sz w:val="18"/>
        </w:rPr>
        <w:t xml:space="preserve"> 3:16 + </w:t>
      </w:r>
      <w:r>
        <w:rPr>
          <w:rFonts w:hint="eastAsia"/>
          <w:color w:val="000000"/>
          <w:sz w:val="18"/>
        </w:rPr>
        <w:t>聖經都是神所默示的</w:t>
      </w:r>
      <w:r>
        <w:rPr>
          <w:rFonts w:hint="eastAsia"/>
          <w:color w:val="000000"/>
          <w:sz w:val="18"/>
        </w:rPr>
        <w:t>, ((</w:t>
      </w:r>
      <w:r>
        <w:rPr>
          <w:rFonts w:hint="eastAsia"/>
          <w:color w:val="000000"/>
          <w:sz w:val="18"/>
        </w:rPr>
        <w:t>或作凡神默示的聖經</w:t>
      </w:r>
      <w:r>
        <w:rPr>
          <w:rFonts w:hint="eastAsia"/>
          <w:color w:val="000000"/>
          <w:sz w:val="18"/>
        </w:rPr>
        <w:t xml:space="preserve">)) </w:t>
      </w:r>
      <w:r>
        <w:rPr>
          <w:rFonts w:hint="eastAsia"/>
          <w:color w:val="000000"/>
          <w:sz w:val="18"/>
        </w:rPr>
        <w:t>於教訓</w:t>
      </w:r>
      <w:r>
        <w:rPr>
          <w:rFonts w:hint="eastAsia"/>
          <w:color w:val="000000"/>
          <w:sz w:val="18"/>
        </w:rPr>
        <w:t xml:space="preserve">, </w:t>
      </w:r>
      <w:r>
        <w:rPr>
          <w:rFonts w:hint="eastAsia"/>
          <w:color w:val="000000"/>
          <w:sz w:val="18"/>
        </w:rPr>
        <w:t>督責</w:t>
      </w:r>
      <w:r>
        <w:rPr>
          <w:rFonts w:hint="eastAsia"/>
          <w:color w:val="000000"/>
          <w:sz w:val="18"/>
        </w:rPr>
        <w:t>,</w:t>
      </w:r>
      <w:r>
        <w:rPr>
          <w:rFonts w:hint="eastAsia"/>
          <w:color w:val="000000"/>
          <w:sz w:val="18"/>
        </w:rPr>
        <w:t>使人歸正</w:t>
      </w:r>
      <w:r>
        <w:rPr>
          <w:rFonts w:hint="eastAsia"/>
          <w:color w:val="000000"/>
          <w:sz w:val="18"/>
        </w:rPr>
        <w:t xml:space="preserve">, </w:t>
      </w:r>
      <w:r>
        <w:rPr>
          <w:rFonts w:hint="eastAsia"/>
          <w:color w:val="000000"/>
          <w:sz w:val="18"/>
        </w:rPr>
        <w:t>教導人學義</w:t>
      </w:r>
      <w:r>
        <w:rPr>
          <w:rFonts w:hint="eastAsia"/>
          <w:color w:val="000000"/>
          <w:sz w:val="18"/>
        </w:rPr>
        <w:t xml:space="preserve">, </w:t>
      </w:r>
      <w:r>
        <w:rPr>
          <w:rFonts w:hint="eastAsia"/>
          <w:color w:val="000000"/>
          <w:sz w:val="18"/>
        </w:rPr>
        <w:t>都是有益的</w:t>
      </w:r>
      <w:r>
        <w:rPr>
          <w:rFonts w:hint="eastAsia"/>
          <w:color w:val="000000"/>
          <w:sz w:val="18"/>
        </w:rPr>
        <w:t xml:space="preserve">. 3:17+ </w:t>
      </w:r>
      <w:r>
        <w:rPr>
          <w:rFonts w:hint="eastAsia"/>
          <w:color w:val="000000"/>
          <w:sz w:val="18"/>
        </w:rPr>
        <w:t>叫屬神的人得以完全</w:t>
      </w:r>
      <w:r>
        <w:rPr>
          <w:rFonts w:hint="eastAsia"/>
          <w:color w:val="000000"/>
          <w:sz w:val="18"/>
        </w:rPr>
        <w:t xml:space="preserve">, </w:t>
      </w:r>
      <w:r>
        <w:rPr>
          <w:rFonts w:hint="eastAsia"/>
          <w:color w:val="000000"/>
          <w:sz w:val="18"/>
        </w:rPr>
        <w:t>豫備行各樣的善事</w:t>
      </w:r>
      <w:r>
        <w:rPr>
          <w:rFonts w:hint="eastAsia"/>
          <w:color w:val="000000"/>
          <w:sz w:val="18"/>
        </w:rPr>
        <w:t>.</w:t>
      </w:r>
      <w:r>
        <w:rPr>
          <w:b/>
          <w:color w:val="000000"/>
          <w:sz w:val="18"/>
        </w:rPr>
        <w:t xml:space="preserve"> 2 Peter</w:t>
      </w:r>
      <w:r>
        <w:rPr>
          <w:color w:val="000000"/>
          <w:sz w:val="18"/>
        </w:rPr>
        <w:t xml:space="preserve"> </w:t>
      </w:r>
      <w:r>
        <w:rPr>
          <w:b/>
          <w:color w:val="000000"/>
          <w:sz w:val="18"/>
        </w:rPr>
        <w:t>1:20-</w:t>
      </w:r>
      <w:r>
        <w:rPr>
          <w:rFonts w:hint="eastAsia"/>
          <w:b/>
          <w:color w:val="000000"/>
          <w:sz w:val="18"/>
        </w:rPr>
        <w:t>2</w:t>
      </w:r>
      <w:r>
        <w:rPr>
          <w:b/>
          <w:color w:val="000000"/>
          <w:sz w:val="18"/>
        </w:rPr>
        <w:t>1</w:t>
      </w:r>
      <w:r>
        <w:rPr>
          <w:rFonts w:hint="eastAsia"/>
          <w:color w:val="000000"/>
          <w:sz w:val="18"/>
        </w:rPr>
        <w:t>彼後</w:t>
      </w:r>
      <w:r>
        <w:rPr>
          <w:rFonts w:hint="eastAsia"/>
          <w:color w:val="000000"/>
          <w:sz w:val="18"/>
        </w:rPr>
        <w:t xml:space="preserve"> 1:20 </w:t>
      </w:r>
      <w:r>
        <w:rPr>
          <w:rFonts w:hint="eastAsia"/>
          <w:color w:val="000000"/>
          <w:sz w:val="18"/>
        </w:rPr>
        <w:t>第一要緊的</w:t>
      </w:r>
      <w:r>
        <w:rPr>
          <w:rFonts w:hint="eastAsia"/>
          <w:color w:val="000000"/>
          <w:sz w:val="18"/>
        </w:rPr>
        <w:t xml:space="preserve">, </w:t>
      </w:r>
      <w:r>
        <w:rPr>
          <w:rFonts w:hint="eastAsia"/>
          <w:color w:val="000000"/>
          <w:sz w:val="18"/>
        </w:rPr>
        <w:t>該知道經上所有的豫言</w:t>
      </w:r>
      <w:r>
        <w:rPr>
          <w:rFonts w:hint="eastAsia"/>
          <w:color w:val="000000"/>
          <w:sz w:val="18"/>
        </w:rPr>
        <w:t xml:space="preserve">, </w:t>
      </w:r>
      <w:r>
        <w:rPr>
          <w:rFonts w:hint="eastAsia"/>
          <w:color w:val="000000"/>
          <w:sz w:val="18"/>
        </w:rPr>
        <w:t>沒有可隨私意解說的</w:t>
      </w:r>
      <w:r>
        <w:rPr>
          <w:rFonts w:hint="eastAsia"/>
          <w:color w:val="000000"/>
          <w:sz w:val="18"/>
        </w:rPr>
        <w:t xml:space="preserve">. 1:21 </w:t>
      </w:r>
      <w:r>
        <w:rPr>
          <w:rFonts w:hint="eastAsia"/>
          <w:color w:val="000000"/>
          <w:sz w:val="18"/>
        </w:rPr>
        <w:t>因為豫言從來沒有出於人意的</w:t>
      </w:r>
      <w:r>
        <w:rPr>
          <w:rFonts w:hint="eastAsia"/>
          <w:color w:val="000000"/>
          <w:sz w:val="18"/>
        </w:rPr>
        <w:t xml:space="preserve">, </w:t>
      </w:r>
      <w:r>
        <w:rPr>
          <w:rFonts w:hint="eastAsia"/>
          <w:color w:val="000000"/>
          <w:sz w:val="18"/>
        </w:rPr>
        <w:t>乃是人被聖靈感動說出神的話來</w:t>
      </w:r>
      <w:r>
        <w:rPr>
          <w:rFonts w:hint="eastAsia"/>
          <w:color w:val="000000"/>
          <w:sz w:val="18"/>
        </w:rPr>
        <w:t>.</w:t>
      </w:r>
    </w:p>
  </w:footnote>
  <w:footnote w:id="2">
    <w:p w:rsidR="005F001B" w:rsidRDefault="005F001B">
      <w:pPr>
        <w:rPr>
          <w:sz w:val="18"/>
        </w:rPr>
      </w:pPr>
      <w:r>
        <w:rPr>
          <w:rStyle w:val="a3"/>
          <w:sz w:val="18"/>
        </w:rPr>
        <w:footnoteRef/>
      </w:r>
      <w:r>
        <w:rPr>
          <w:sz w:val="18"/>
        </w:rPr>
        <w:t xml:space="preserve"> </w:t>
      </w:r>
      <w:r>
        <w:rPr>
          <w:b/>
          <w:color w:val="000000"/>
          <w:sz w:val="18"/>
        </w:rPr>
        <w:t>Hebrews</w:t>
      </w:r>
      <w:r>
        <w:rPr>
          <w:color w:val="000000"/>
          <w:sz w:val="18"/>
        </w:rPr>
        <w:t xml:space="preserve"> </w:t>
      </w:r>
      <w:r>
        <w:rPr>
          <w:b/>
          <w:color w:val="000000"/>
          <w:sz w:val="18"/>
        </w:rPr>
        <w:t>2:1-3</w:t>
      </w:r>
      <w:r>
        <w:rPr>
          <w:rFonts w:hint="eastAsia"/>
          <w:color w:val="000000"/>
          <w:sz w:val="18"/>
        </w:rPr>
        <w:t>來</w:t>
      </w:r>
      <w:r>
        <w:rPr>
          <w:rFonts w:hint="eastAsia"/>
          <w:color w:val="000000"/>
          <w:sz w:val="18"/>
        </w:rPr>
        <w:t xml:space="preserve"> 2:1 </w:t>
      </w:r>
      <w:r>
        <w:rPr>
          <w:rFonts w:hint="eastAsia"/>
          <w:color w:val="000000"/>
          <w:sz w:val="18"/>
        </w:rPr>
        <w:t>所以我們當越發鄭重所聽見的道理</w:t>
      </w:r>
      <w:r>
        <w:rPr>
          <w:rFonts w:hint="eastAsia"/>
          <w:color w:val="000000"/>
          <w:sz w:val="18"/>
        </w:rPr>
        <w:t xml:space="preserve">, </w:t>
      </w:r>
      <w:r>
        <w:rPr>
          <w:rFonts w:hint="eastAsia"/>
          <w:color w:val="000000"/>
          <w:sz w:val="18"/>
        </w:rPr>
        <w:t>恐怕我們隨流失去</w:t>
      </w:r>
      <w:r>
        <w:rPr>
          <w:rFonts w:hint="eastAsia"/>
          <w:color w:val="000000"/>
          <w:sz w:val="18"/>
        </w:rPr>
        <w:t xml:space="preserve">. 2:2 </w:t>
      </w:r>
      <w:r>
        <w:rPr>
          <w:rFonts w:hint="eastAsia"/>
          <w:color w:val="000000"/>
          <w:sz w:val="18"/>
        </w:rPr>
        <w:t>那藉著天使所傳的話</w:t>
      </w:r>
      <w:r>
        <w:rPr>
          <w:rFonts w:hint="eastAsia"/>
          <w:color w:val="000000"/>
          <w:sz w:val="18"/>
        </w:rPr>
        <w:t xml:space="preserve">, </w:t>
      </w:r>
      <w:r>
        <w:rPr>
          <w:rFonts w:hint="eastAsia"/>
          <w:color w:val="000000"/>
          <w:sz w:val="18"/>
        </w:rPr>
        <w:t>既是確定的</w:t>
      </w:r>
      <w:r>
        <w:rPr>
          <w:rFonts w:hint="eastAsia"/>
          <w:color w:val="000000"/>
          <w:sz w:val="18"/>
        </w:rPr>
        <w:t xml:space="preserve">, </w:t>
      </w:r>
      <w:r>
        <w:rPr>
          <w:rFonts w:hint="eastAsia"/>
          <w:color w:val="000000"/>
          <w:sz w:val="18"/>
        </w:rPr>
        <w:t>凡干犯悖逆的</w:t>
      </w:r>
      <w:r>
        <w:rPr>
          <w:rFonts w:hint="eastAsia"/>
          <w:color w:val="000000"/>
          <w:sz w:val="18"/>
        </w:rPr>
        <w:t xml:space="preserve">, </w:t>
      </w:r>
      <w:r>
        <w:rPr>
          <w:rFonts w:hint="eastAsia"/>
          <w:color w:val="000000"/>
          <w:sz w:val="18"/>
        </w:rPr>
        <w:t>都受了該受的報應</w:t>
      </w:r>
      <w:r>
        <w:rPr>
          <w:rFonts w:hint="eastAsia"/>
          <w:color w:val="000000"/>
          <w:sz w:val="18"/>
        </w:rPr>
        <w:t xml:space="preserve">. 2:3 + </w:t>
      </w:r>
      <w:r>
        <w:rPr>
          <w:rFonts w:hint="eastAsia"/>
          <w:color w:val="000000"/>
          <w:sz w:val="18"/>
        </w:rPr>
        <w:t>我們若忽略這麼大的救恩</w:t>
      </w:r>
      <w:r>
        <w:rPr>
          <w:rFonts w:hint="eastAsia"/>
          <w:color w:val="000000"/>
          <w:sz w:val="18"/>
        </w:rPr>
        <w:t xml:space="preserve">, </w:t>
      </w:r>
      <w:r>
        <w:rPr>
          <w:rFonts w:hint="eastAsia"/>
          <w:color w:val="000000"/>
          <w:sz w:val="18"/>
        </w:rPr>
        <w:t>怎能逃罪呢</w:t>
      </w:r>
      <w:r>
        <w:rPr>
          <w:rFonts w:hint="eastAsia"/>
          <w:color w:val="000000"/>
          <w:sz w:val="18"/>
        </w:rPr>
        <w:t xml:space="preserve">. </w:t>
      </w:r>
      <w:r>
        <w:rPr>
          <w:rFonts w:hint="eastAsia"/>
          <w:color w:val="000000"/>
          <w:sz w:val="18"/>
        </w:rPr>
        <w:t>這救恩起先主親自講的</w:t>
      </w:r>
      <w:r>
        <w:rPr>
          <w:rFonts w:hint="eastAsia"/>
          <w:color w:val="000000"/>
          <w:sz w:val="18"/>
        </w:rPr>
        <w:t>,</w:t>
      </w:r>
      <w:r>
        <w:rPr>
          <w:rFonts w:hint="eastAsia"/>
          <w:color w:val="000000"/>
          <w:sz w:val="18"/>
        </w:rPr>
        <w:t>後來是聽見的人給我們證實了</w:t>
      </w:r>
      <w:r>
        <w:rPr>
          <w:rFonts w:hint="eastAsia"/>
          <w:color w:val="000000"/>
          <w:sz w:val="18"/>
        </w:rPr>
        <w:t>.</w:t>
      </w:r>
    </w:p>
  </w:footnote>
  <w:footnote w:id="3">
    <w:p w:rsidR="005F001B" w:rsidRDefault="005F001B">
      <w:pPr>
        <w:rPr>
          <w:sz w:val="18"/>
        </w:rPr>
      </w:pPr>
      <w:r>
        <w:rPr>
          <w:rStyle w:val="a3"/>
          <w:sz w:val="18"/>
        </w:rPr>
        <w:footnoteRef/>
      </w:r>
      <w:r>
        <w:rPr>
          <w:sz w:val="18"/>
        </w:rPr>
        <w:t xml:space="preserve"> </w:t>
      </w:r>
      <w:r>
        <w:rPr>
          <w:b/>
          <w:color w:val="000000"/>
          <w:sz w:val="18"/>
        </w:rPr>
        <w:t>Hebrews</w:t>
      </w:r>
      <w:r>
        <w:rPr>
          <w:color w:val="000000"/>
          <w:sz w:val="18"/>
        </w:rPr>
        <w:t xml:space="preserve"> </w:t>
      </w:r>
      <w:r>
        <w:rPr>
          <w:b/>
          <w:color w:val="000000"/>
          <w:sz w:val="18"/>
        </w:rPr>
        <w:t>6:17-</w:t>
      </w:r>
      <w:r>
        <w:rPr>
          <w:rFonts w:hint="eastAsia"/>
          <w:b/>
          <w:color w:val="000000"/>
          <w:sz w:val="18"/>
        </w:rPr>
        <w:t>1</w:t>
      </w:r>
      <w:r>
        <w:rPr>
          <w:b/>
          <w:color w:val="000000"/>
          <w:sz w:val="18"/>
        </w:rPr>
        <w:t>8</w:t>
      </w:r>
      <w:r>
        <w:rPr>
          <w:rFonts w:hint="eastAsia"/>
          <w:color w:val="000000"/>
          <w:sz w:val="18"/>
        </w:rPr>
        <w:t>來</w:t>
      </w:r>
      <w:r>
        <w:rPr>
          <w:rFonts w:hint="eastAsia"/>
          <w:color w:val="000000"/>
          <w:sz w:val="18"/>
        </w:rPr>
        <w:t xml:space="preserve"> 6:17 </w:t>
      </w:r>
      <w:r>
        <w:rPr>
          <w:rFonts w:hint="eastAsia"/>
          <w:color w:val="000000"/>
          <w:sz w:val="18"/>
        </w:rPr>
        <w:t>照樣</w:t>
      </w:r>
      <w:r>
        <w:rPr>
          <w:rFonts w:hint="eastAsia"/>
          <w:color w:val="000000"/>
          <w:sz w:val="18"/>
        </w:rPr>
        <w:t xml:space="preserve">, </w:t>
      </w:r>
      <w:r>
        <w:rPr>
          <w:rFonts w:hint="eastAsia"/>
          <w:color w:val="000000"/>
          <w:sz w:val="18"/>
        </w:rPr>
        <w:t>神願意為那承受應許的人</w:t>
      </w:r>
      <w:r>
        <w:rPr>
          <w:rFonts w:hint="eastAsia"/>
          <w:color w:val="000000"/>
          <w:sz w:val="18"/>
        </w:rPr>
        <w:t xml:space="preserve">, </w:t>
      </w:r>
      <w:r>
        <w:rPr>
          <w:rFonts w:hint="eastAsia"/>
          <w:color w:val="000000"/>
          <w:sz w:val="18"/>
        </w:rPr>
        <w:t>格外顯明他的旨意是不更改的</w:t>
      </w:r>
      <w:r>
        <w:rPr>
          <w:rFonts w:hint="eastAsia"/>
          <w:color w:val="000000"/>
          <w:sz w:val="18"/>
        </w:rPr>
        <w:t>,</w:t>
      </w:r>
      <w:r>
        <w:rPr>
          <w:rFonts w:hint="eastAsia"/>
          <w:color w:val="000000"/>
          <w:sz w:val="18"/>
        </w:rPr>
        <w:t>就起誓為證</w:t>
      </w:r>
      <w:r>
        <w:rPr>
          <w:rFonts w:hint="eastAsia"/>
          <w:color w:val="000000"/>
          <w:sz w:val="18"/>
        </w:rPr>
        <w:t xml:space="preserve">. 6:18 </w:t>
      </w:r>
      <w:r>
        <w:rPr>
          <w:rFonts w:hint="eastAsia"/>
          <w:color w:val="000000"/>
          <w:sz w:val="18"/>
        </w:rPr>
        <w:t>藉這兩件不更改的事</w:t>
      </w:r>
      <w:r>
        <w:rPr>
          <w:rFonts w:hint="eastAsia"/>
          <w:color w:val="000000"/>
          <w:sz w:val="18"/>
        </w:rPr>
        <w:t xml:space="preserve">, </w:t>
      </w:r>
      <w:r>
        <w:rPr>
          <w:rFonts w:hint="eastAsia"/>
          <w:color w:val="000000"/>
          <w:sz w:val="18"/>
        </w:rPr>
        <w:t>神決不能說謊</w:t>
      </w:r>
      <w:r>
        <w:rPr>
          <w:rFonts w:hint="eastAsia"/>
          <w:color w:val="000000"/>
          <w:sz w:val="18"/>
        </w:rPr>
        <w:t xml:space="preserve">, </w:t>
      </w:r>
      <w:r>
        <w:rPr>
          <w:rFonts w:hint="eastAsia"/>
          <w:color w:val="000000"/>
          <w:sz w:val="18"/>
        </w:rPr>
        <w:t>好叫我們這逃往避難所</w:t>
      </w:r>
      <w:r>
        <w:rPr>
          <w:rFonts w:hint="eastAsia"/>
          <w:color w:val="000000"/>
          <w:sz w:val="18"/>
        </w:rPr>
        <w:t>,</w:t>
      </w:r>
      <w:r>
        <w:rPr>
          <w:rFonts w:hint="eastAsia"/>
          <w:color w:val="000000"/>
          <w:sz w:val="18"/>
        </w:rPr>
        <w:t>持定擺在我們前頭指望的人</w:t>
      </w:r>
      <w:r>
        <w:rPr>
          <w:rFonts w:hint="eastAsia"/>
          <w:color w:val="000000"/>
          <w:sz w:val="18"/>
        </w:rPr>
        <w:t xml:space="preserve">, </w:t>
      </w:r>
      <w:r>
        <w:rPr>
          <w:rFonts w:hint="eastAsia"/>
          <w:color w:val="000000"/>
          <w:sz w:val="18"/>
        </w:rPr>
        <w:t>可以大得勉勵</w:t>
      </w:r>
      <w:r>
        <w:rPr>
          <w:rFonts w:hint="eastAsia"/>
          <w:color w:val="000000"/>
          <w:sz w:val="18"/>
        </w:rPr>
        <w:t>.</w:t>
      </w:r>
    </w:p>
  </w:footnote>
  <w:footnote w:id="4">
    <w:p w:rsidR="005F001B" w:rsidRDefault="005F001B">
      <w:pPr>
        <w:pStyle w:val="a4"/>
        <w:rPr>
          <w:rFonts w:ascii="Garamond" w:hAnsi="Garamond"/>
          <w:sz w:val="18"/>
          <w:lang w:eastAsia="zh-TW"/>
        </w:rPr>
      </w:pPr>
      <w:r>
        <w:rPr>
          <w:rStyle w:val="a3"/>
          <w:rFonts w:ascii="Garamond" w:hAnsi="Garamond"/>
          <w:sz w:val="18"/>
        </w:rPr>
        <w:footnoteRef/>
      </w:r>
      <w:r>
        <w:rPr>
          <w:rFonts w:ascii="Garamond" w:hAnsi="Garamond"/>
          <w:sz w:val="18"/>
          <w:lang w:eastAsia="zh-TW"/>
        </w:rPr>
        <w:t xml:space="preserve"> </w:t>
      </w:r>
      <w:r>
        <w:rPr>
          <w:rFonts w:ascii="Garamond" w:hAnsi="Garamond"/>
          <w:b/>
          <w:color w:val="000000"/>
          <w:sz w:val="18"/>
          <w:lang w:eastAsia="zh-TW"/>
        </w:rPr>
        <w:t>Romans</w:t>
      </w:r>
      <w:r>
        <w:rPr>
          <w:rFonts w:ascii="Garamond" w:hAnsi="Garamond"/>
          <w:color w:val="000000"/>
          <w:sz w:val="18"/>
          <w:lang w:eastAsia="zh-TW"/>
        </w:rPr>
        <w:t xml:space="preserve"> </w:t>
      </w:r>
      <w:r>
        <w:rPr>
          <w:rFonts w:ascii="Garamond" w:hAnsi="Garamond"/>
          <w:b/>
          <w:color w:val="000000"/>
          <w:sz w:val="18"/>
          <w:lang w:eastAsia="zh-TW"/>
        </w:rPr>
        <w:t>15:4</w:t>
      </w:r>
      <w:r>
        <w:rPr>
          <w:rFonts w:ascii="Garamond" w:hAnsi="Garamond" w:hint="eastAsia"/>
          <w:color w:val="000000"/>
          <w:sz w:val="18"/>
          <w:lang w:eastAsia="zh-TW"/>
        </w:rPr>
        <w:t>羅</w:t>
      </w:r>
      <w:r>
        <w:rPr>
          <w:rFonts w:ascii="Garamond" w:hAnsi="Garamond" w:hint="eastAsia"/>
          <w:color w:val="000000"/>
          <w:sz w:val="18"/>
          <w:lang w:eastAsia="zh-TW"/>
        </w:rPr>
        <w:t xml:space="preserve"> 15:4 + </w:t>
      </w:r>
      <w:r>
        <w:rPr>
          <w:rFonts w:ascii="Garamond" w:hAnsi="Garamond" w:hint="eastAsia"/>
          <w:color w:val="000000"/>
          <w:sz w:val="18"/>
          <w:lang w:eastAsia="zh-TW"/>
        </w:rPr>
        <w:t>從前所寫的</w:t>
      </w:r>
      <w:r>
        <w:rPr>
          <w:rFonts w:ascii="Garamond" w:hAnsi="Garamond" w:hint="eastAsia"/>
          <w:color w:val="000000"/>
          <w:sz w:val="18"/>
          <w:lang w:eastAsia="zh-TW"/>
        </w:rPr>
        <w:t>(.</w:t>
      </w:r>
      <w:r>
        <w:rPr>
          <w:rFonts w:ascii="Garamond" w:hAnsi="Garamond" w:hint="eastAsia"/>
          <w:color w:val="000000"/>
          <w:sz w:val="18"/>
          <w:lang w:eastAsia="zh-TW"/>
        </w:rPr>
        <w:t>聖經</w:t>
      </w:r>
      <w:r>
        <w:rPr>
          <w:rFonts w:ascii="Garamond" w:hAnsi="Garamond" w:hint="eastAsia"/>
          <w:color w:val="000000"/>
          <w:sz w:val="18"/>
          <w:lang w:eastAsia="zh-TW"/>
        </w:rPr>
        <w:t>.)</w:t>
      </w:r>
      <w:r>
        <w:rPr>
          <w:rFonts w:ascii="Garamond" w:hAnsi="Garamond" w:hint="eastAsia"/>
          <w:color w:val="000000"/>
          <w:sz w:val="18"/>
          <w:lang w:eastAsia="zh-TW"/>
        </w:rPr>
        <w:t>都是為教訓我們寫的</w:t>
      </w:r>
      <w:r>
        <w:rPr>
          <w:rFonts w:ascii="Garamond" w:hAnsi="Garamond" w:hint="eastAsia"/>
          <w:color w:val="000000"/>
          <w:sz w:val="18"/>
          <w:lang w:eastAsia="zh-TW"/>
        </w:rPr>
        <w:t xml:space="preserve">, </w:t>
      </w:r>
      <w:r>
        <w:rPr>
          <w:rFonts w:ascii="Garamond" w:hAnsi="Garamond" w:hint="eastAsia"/>
          <w:color w:val="000000"/>
          <w:sz w:val="18"/>
          <w:lang w:eastAsia="zh-TW"/>
        </w:rPr>
        <w:t>叫我們因</w:t>
      </w:r>
      <w:r>
        <w:rPr>
          <w:rFonts w:ascii="Garamond" w:hAnsi="Garamond" w:hint="eastAsia"/>
          <w:color w:val="000000"/>
          <w:sz w:val="18"/>
          <w:lang w:eastAsia="zh-TW"/>
        </w:rPr>
        <w:t>(.</w:t>
      </w:r>
      <w:r>
        <w:rPr>
          <w:rFonts w:ascii="Garamond" w:hAnsi="Garamond" w:hint="eastAsia"/>
          <w:color w:val="000000"/>
          <w:sz w:val="18"/>
          <w:lang w:eastAsia="zh-TW"/>
        </w:rPr>
        <w:t>聖經</w:t>
      </w:r>
      <w:r>
        <w:rPr>
          <w:rFonts w:ascii="Garamond" w:hAnsi="Garamond" w:hint="eastAsia"/>
          <w:color w:val="000000"/>
          <w:sz w:val="18"/>
          <w:lang w:eastAsia="zh-TW"/>
        </w:rPr>
        <w:t>.)</w:t>
      </w:r>
      <w:r>
        <w:rPr>
          <w:rFonts w:ascii="Garamond" w:hAnsi="Garamond" w:hint="eastAsia"/>
          <w:color w:val="000000"/>
          <w:sz w:val="18"/>
          <w:lang w:eastAsia="zh-TW"/>
        </w:rPr>
        <w:t>所生的忍耐和安慰</w:t>
      </w:r>
      <w:r>
        <w:rPr>
          <w:rFonts w:ascii="Garamond" w:hAnsi="Garamond" w:hint="eastAsia"/>
          <w:color w:val="000000"/>
          <w:sz w:val="18"/>
          <w:lang w:eastAsia="zh-TW"/>
        </w:rPr>
        <w:t xml:space="preserve">, </w:t>
      </w:r>
      <w:r>
        <w:rPr>
          <w:rFonts w:ascii="Garamond" w:hAnsi="Garamond" w:hint="eastAsia"/>
          <w:color w:val="000000"/>
          <w:sz w:val="18"/>
          <w:lang w:eastAsia="zh-TW"/>
        </w:rPr>
        <w:t>可以得著盼望</w:t>
      </w:r>
      <w:r>
        <w:rPr>
          <w:rFonts w:ascii="Garamond" w:hAnsi="Garamond" w:hint="eastAsia"/>
          <w:color w:val="000000"/>
          <w:sz w:val="18"/>
          <w:lang w:eastAsia="zh-TW"/>
        </w:rPr>
        <w:t>.</w:t>
      </w:r>
    </w:p>
  </w:footnote>
  <w:footnote w:id="5">
    <w:p w:rsidR="005F001B" w:rsidRDefault="005F001B">
      <w:pPr>
        <w:pStyle w:val="a4"/>
        <w:rPr>
          <w:rFonts w:ascii="Garamond" w:hAnsi="Garamond"/>
          <w:sz w:val="18"/>
          <w:lang w:eastAsia="zh-TW"/>
        </w:rPr>
      </w:pPr>
      <w:r>
        <w:rPr>
          <w:rStyle w:val="a3"/>
          <w:rFonts w:ascii="Garamond" w:hAnsi="Garamond"/>
          <w:sz w:val="18"/>
        </w:rPr>
        <w:footnoteRef/>
      </w:r>
      <w:r>
        <w:rPr>
          <w:rFonts w:ascii="Garamond" w:hAnsi="Garamond"/>
          <w:sz w:val="18"/>
        </w:rPr>
        <w:t xml:space="preserve"> See 2 Timothy 3:16-7 above. </w:t>
      </w:r>
      <w:r>
        <w:rPr>
          <w:rFonts w:ascii="Garamond" w:hAnsi="Garamond" w:hint="eastAsia"/>
          <w:sz w:val="18"/>
          <w:lang w:eastAsia="zh-TW"/>
        </w:rPr>
        <w:t xml:space="preserve"> </w:t>
      </w:r>
      <w:r>
        <w:rPr>
          <w:rFonts w:ascii="Garamond" w:hAnsi="Garamond"/>
          <w:b/>
          <w:color w:val="000000"/>
          <w:sz w:val="18"/>
          <w:lang w:eastAsia="zh-TW"/>
        </w:rPr>
        <w:t>Hebrews</w:t>
      </w:r>
      <w:r>
        <w:rPr>
          <w:rFonts w:ascii="Garamond" w:hAnsi="Garamond"/>
          <w:color w:val="000000"/>
          <w:sz w:val="18"/>
          <w:lang w:eastAsia="zh-TW"/>
        </w:rPr>
        <w:t xml:space="preserve"> </w:t>
      </w:r>
      <w:r>
        <w:rPr>
          <w:rFonts w:ascii="Garamond" w:hAnsi="Garamond"/>
          <w:b/>
          <w:color w:val="000000"/>
          <w:sz w:val="18"/>
          <w:lang w:eastAsia="zh-TW"/>
        </w:rPr>
        <w:t>4:12</w:t>
      </w:r>
      <w:r>
        <w:rPr>
          <w:rFonts w:ascii="Garamond" w:hAnsi="Garamond" w:hint="eastAsia"/>
          <w:b/>
          <w:color w:val="000000"/>
          <w:sz w:val="18"/>
          <w:lang w:eastAsia="zh-TW"/>
        </w:rPr>
        <w:t>;</w:t>
      </w:r>
      <w:r>
        <w:rPr>
          <w:rFonts w:ascii="Garamond" w:hAnsi="Garamond" w:hint="eastAsia"/>
          <w:sz w:val="18"/>
          <w:lang w:eastAsia="zh-TW"/>
        </w:rPr>
        <w:t xml:space="preserve"> </w:t>
      </w:r>
      <w:r>
        <w:rPr>
          <w:rFonts w:ascii="Garamond" w:hAnsi="Garamond" w:hint="eastAsia"/>
          <w:sz w:val="18"/>
          <w:lang w:eastAsia="zh-TW"/>
        </w:rPr>
        <w:t>提後</w:t>
      </w:r>
      <w:r>
        <w:rPr>
          <w:rFonts w:ascii="Garamond" w:hAnsi="Garamond" w:hint="eastAsia"/>
          <w:sz w:val="18"/>
          <w:lang w:eastAsia="zh-TW"/>
        </w:rPr>
        <w:t xml:space="preserve"> 3:16-17; </w:t>
      </w:r>
      <w:r>
        <w:rPr>
          <w:rFonts w:ascii="Garamond" w:hAnsi="Garamond"/>
          <w:color w:val="000000"/>
          <w:sz w:val="18"/>
          <w:lang w:eastAsia="zh-TW"/>
        </w:rPr>
        <w:t xml:space="preserve"> </w:t>
      </w:r>
      <w:r>
        <w:rPr>
          <w:rFonts w:ascii="Garamond" w:hAnsi="Garamond" w:hint="eastAsia"/>
          <w:color w:val="000000"/>
          <w:sz w:val="18"/>
          <w:lang w:eastAsia="zh-TW"/>
        </w:rPr>
        <w:t>來</w:t>
      </w:r>
      <w:r>
        <w:rPr>
          <w:rFonts w:ascii="Garamond" w:hAnsi="Garamond" w:hint="eastAsia"/>
          <w:color w:val="000000"/>
          <w:sz w:val="18"/>
          <w:lang w:eastAsia="zh-TW"/>
        </w:rPr>
        <w:t xml:space="preserve"> 4:12 + </w:t>
      </w:r>
      <w:r>
        <w:rPr>
          <w:rFonts w:ascii="Garamond" w:hAnsi="Garamond" w:hint="eastAsia"/>
          <w:color w:val="000000"/>
          <w:sz w:val="18"/>
          <w:lang w:eastAsia="zh-TW"/>
        </w:rPr>
        <w:t>神的道是活潑的</w:t>
      </w:r>
      <w:r>
        <w:rPr>
          <w:rFonts w:ascii="Garamond" w:hAnsi="Garamond" w:hint="eastAsia"/>
          <w:color w:val="000000"/>
          <w:sz w:val="18"/>
          <w:lang w:eastAsia="zh-TW"/>
        </w:rPr>
        <w:t xml:space="preserve">, </w:t>
      </w:r>
      <w:r>
        <w:rPr>
          <w:rFonts w:ascii="Garamond" w:hAnsi="Garamond" w:hint="eastAsia"/>
          <w:color w:val="000000"/>
          <w:sz w:val="18"/>
          <w:lang w:eastAsia="zh-TW"/>
        </w:rPr>
        <w:t>是有功效的</w:t>
      </w:r>
      <w:r>
        <w:rPr>
          <w:rFonts w:ascii="Garamond" w:hAnsi="Garamond" w:hint="eastAsia"/>
          <w:color w:val="000000"/>
          <w:sz w:val="18"/>
          <w:lang w:eastAsia="zh-TW"/>
        </w:rPr>
        <w:t xml:space="preserve">, </w:t>
      </w:r>
      <w:r>
        <w:rPr>
          <w:rFonts w:ascii="Garamond" w:hAnsi="Garamond" w:hint="eastAsia"/>
          <w:color w:val="000000"/>
          <w:sz w:val="18"/>
          <w:lang w:eastAsia="zh-TW"/>
        </w:rPr>
        <w:t>比一切兩刃的劍更快</w:t>
      </w:r>
      <w:r>
        <w:rPr>
          <w:rFonts w:ascii="Garamond" w:hAnsi="Garamond" w:hint="eastAsia"/>
          <w:color w:val="000000"/>
          <w:sz w:val="18"/>
          <w:lang w:eastAsia="zh-TW"/>
        </w:rPr>
        <w:t xml:space="preserve">, </w:t>
      </w:r>
      <w:r>
        <w:rPr>
          <w:rFonts w:ascii="Garamond" w:hAnsi="Garamond" w:hint="eastAsia"/>
          <w:color w:val="000000"/>
          <w:sz w:val="18"/>
          <w:lang w:eastAsia="zh-TW"/>
        </w:rPr>
        <w:t>甚至魂與靈</w:t>
      </w:r>
      <w:r>
        <w:rPr>
          <w:rFonts w:ascii="Garamond" w:hAnsi="Garamond" w:hint="eastAsia"/>
          <w:color w:val="000000"/>
          <w:sz w:val="18"/>
          <w:lang w:eastAsia="zh-TW"/>
        </w:rPr>
        <w:t>,</w:t>
      </w:r>
      <w:r>
        <w:rPr>
          <w:rFonts w:ascii="Garamond" w:hAnsi="Garamond" w:hint="eastAsia"/>
          <w:color w:val="000000"/>
          <w:sz w:val="18"/>
          <w:lang w:eastAsia="zh-TW"/>
        </w:rPr>
        <w:t>骨節與骨髓</w:t>
      </w:r>
      <w:r>
        <w:rPr>
          <w:rFonts w:ascii="Garamond" w:hAnsi="Garamond" w:hint="eastAsia"/>
          <w:color w:val="000000"/>
          <w:sz w:val="18"/>
          <w:lang w:eastAsia="zh-TW"/>
        </w:rPr>
        <w:t xml:space="preserve">, </w:t>
      </w:r>
      <w:r>
        <w:rPr>
          <w:rFonts w:ascii="Garamond" w:hAnsi="Garamond" w:hint="eastAsia"/>
          <w:color w:val="000000"/>
          <w:sz w:val="18"/>
          <w:lang w:eastAsia="zh-TW"/>
        </w:rPr>
        <w:t>都能刺入剖開</w:t>
      </w:r>
      <w:r>
        <w:rPr>
          <w:rFonts w:ascii="Garamond" w:hAnsi="Garamond" w:hint="eastAsia"/>
          <w:color w:val="000000"/>
          <w:sz w:val="18"/>
          <w:lang w:eastAsia="zh-TW"/>
        </w:rPr>
        <w:t xml:space="preserve">, </w:t>
      </w:r>
      <w:r>
        <w:rPr>
          <w:rFonts w:ascii="Garamond" w:hAnsi="Garamond" w:hint="eastAsia"/>
          <w:color w:val="000000"/>
          <w:sz w:val="18"/>
          <w:lang w:eastAsia="zh-TW"/>
        </w:rPr>
        <w:t>連心中的思念和主意</w:t>
      </w:r>
      <w:r>
        <w:rPr>
          <w:rFonts w:ascii="Garamond" w:hAnsi="Garamond" w:hint="eastAsia"/>
          <w:color w:val="000000"/>
          <w:sz w:val="18"/>
          <w:lang w:eastAsia="zh-TW"/>
        </w:rPr>
        <w:t xml:space="preserve">, </w:t>
      </w:r>
      <w:r>
        <w:rPr>
          <w:rFonts w:ascii="Garamond" w:hAnsi="Garamond" w:hint="eastAsia"/>
          <w:color w:val="000000"/>
          <w:sz w:val="18"/>
          <w:lang w:eastAsia="zh-TW"/>
        </w:rPr>
        <w:t>都能辨明</w:t>
      </w:r>
      <w:r>
        <w:rPr>
          <w:rFonts w:ascii="Garamond" w:hAnsi="Garamond" w:hint="eastAsia"/>
          <w:color w:val="000000"/>
          <w:sz w:val="18"/>
          <w:lang w:eastAsia="zh-TW"/>
        </w:rPr>
        <w:t>.</w:t>
      </w:r>
    </w:p>
  </w:footnote>
  <w:footnote w:id="6">
    <w:p w:rsidR="005F001B" w:rsidRDefault="005F001B">
      <w:pPr>
        <w:rPr>
          <w:sz w:val="18"/>
        </w:rPr>
      </w:pPr>
      <w:r>
        <w:rPr>
          <w:rStyle w:val="a3"/>
          <w:sz w:val="18"/>
        </w:rPr>
        <w:footnoteRef/>
      </w:r>
      <w:r>
        <w:rPr>
          <w:sz w:val="18"/>
        </w:rPr>
        <w:t xml:space="preserve"> </w:t>
      </w:r>
      <w:r>
        <w:rPr>
          <w:b/>
          <w:color w:val="000000"/>
          <w:sz w:val="18"/>
        </w:rPr>
        <w:t>James</w:t>
      </w:r>
      <w:r>
        <w:rPr>
          <w:color w:val="000000"/>
          <w:sz w:val="18"/>
        </w:rPr>
        <w:t xml:space="preserve"> </w:t>
      </w:r>
      <w:r>
        <w:rPr>
          <w:b/>
          <w:color w:val="000000"/>
          <w:sz w:val="18"/>
        </w:rPr>
        <w:t>1:22-</w:t>
      </w:r>
      <w:r>
        <w:rPr>
          <w:rFonts w:hint="eastAsia"/>
          <w:b/>
          <w:color w:val="000000"/>
          <w:sz w:val="18"/>
        </w:rPr>
        <w:t>2</w:t>
      </w:r>
      <w:r>
        <w:rPr>
          <w:b/>
          <w:color w:val="000000"/>
          <w:sz w:val="18"/>
        </w:rPr>
        <w:t>5</w:t>
      </w:r>
      <w:r>
        <w:rPr>
          <w:rFonts w:hint="eastAsia"/>
          <w:b/>
          <w:color w:val="000000"/>
          <w:sz w:val="18"/>
        </w:rPr>
        <w:t>;</w:t>
      </w:r>
      <w:r>
        <w:rPr>
          <w:color w:val="000000"/>
          <w:sz w:val="18"/>
        </w:rPr>
        <w:t xml:space="preserve"> </w:t>
      </w:r>
      <w:r>
        <w:rPr>
          <w:b/>
          <w:color w:val="000000"/>
          <w:sz w:val="18"/>
        </w:rPr>
        <w:t>M</w:t>
      </w:r>
      <w:r>
        <w:rPr>
          <w:rFonts w:hint="eastAsia"/>
          <w:b/>
          <w:color w:val="000000"/>
          <w:sz w:val="18"/>
        </w:rPr>
        <w:t>a</w:t>
      </w:r>
      <w:r>
        <w:rPr>
          <w:b/>
          <w:color w:val="000000"/>
          <w:sz w:val="18"/>
        </w:rPr>
        <w:t>t</w:t>
      </w:r>
      <w:r>
        <w:rPr>
          <w:rFonts w:hint="eastAsia"/>
          <w:b/>
          <w:color w:val="000000"/>
          <w:sz w:val="18"/>
        </w:rPr>
        <w:t xml:space="preserve">thew </w:t>
      </w:r>
      <w:r>
        <w:rPr>
          <w:b/>
          <w:color w:val="000000"/>
          <w:sz w:val="18"/>
        </w:rPr>
        <w:t>7:24-</w:t>
      </w:r>
      <w:r>
        <w:rPr>
          <w:rFonts w:hint="eastAsia"/>
          <w:b/>
          <w:color w:val="000000"/>
          <w:sz w:val="18"/>
        </w:rPr>
        <w:t>2</w:t>
      </w:r>
      <w:r>
        <w:rPr>
          <w:b/>
          <w:color w:val="000000"/>
          <w:sz w:val="18"/>
        </w:rPr>
        <w:t>5</w:t>
      </w:r>
      <w:r>
        <w:rPr>
          <w:rFonts w:hint="eastAsia"/>
          <w:b/>
          <w:color w:val="000000"/>
          <w:sz w:val="18"/>
        </w:rPr>
        <w:t>;</w:t>
      </w:r>
      <w:r>
        <w:rPr>
          <w:color w:val="000000"/>
          <w:sz w:val="18"/>
        </w:rPr>
        <w:t xml:space="preserve"> </w:t>
      </w:r>
      <w:r>
        <w:rPr>
          <w:b/>
          <w:color w:val="000000"/>
          <w:sz w:val="18"/>
        </w:rPr>
        <w:t>John</w:t>
      </w:r>
      <w:r>
        <w:rPr>
          <w:color w:val="000000"/>
          <w:sz w:val="18"/>
        </w:rPr>
        <w:t xml:space="preserve"> </w:t>
      </w:r>
      <w:r>
        <w:rPr>
          <w:b/>
          <w:color w:val="000000"/>
          <w:sz w:val="18"/>
        </w:rPr>
        <w:t>12:47-50</w:t>
      </w:r>
      <w:r>
        <w:rPr>
          <w:rFonts w:hint="eastAsia"/>
          <w:b/>
          <w:color w:val="000000"/>
          <w:sz w:val="18"/>
        </w:rPr>
        <w:t>;</w:t>
      </w:r>
      <w:r>
        <w:rPr>
          <w:color w:val="000000"/>
          <w:sz w:val="18"/>
        </w:rPr>
        <w:t xml:space="preserve"> </w:t>
      </w:r>
      <w:r>
        <w:rPr>
          <w:b/>
          <w:color w:val="000000"/>
          <w:sz w:val="18"/>
        </w:rPr>
        <w:t>Romans</w:t>
      </w:r>
      <w:r>
        <w:rPr>
          <w:color w:val="000000"/>
          <w:sz w:val="18"/>
        </w:rPr>
        <w:t xml:space="preserve"> </w:t>
      </w:r>
      <w:r>
        <w:rPr>
          <w:b/>
          <w:color w:val="000000"/>
          <w:sz w:val="18"/>
        </w:rPr>
        <w:t>10:17</w:t>
      </w:r>
      <w:r>
        <w:rPr>
          <w:rFonts w:hint="eastAsia"/>
          <w:b/>
          <w:color w:val="000000"/>
          <w:sz w:val="18"/>
        </w:rPr>
        <w:t>;</w:t>
      </w:r>
      <w:r>
        <w:rPr>
          <w:rFonts w:hint="eastAsia"/>
          <w:color w:val="000000"/>
          <w:sz w:val="18"/>
        </w:rPr>
        <w:t xml:space="preserve"> </w:t>
      </w:r>
      <w:r>
        <w:rPr>
          <w:b/>
          <w:color w:val="000000"/>
          <w:sz w:val="18"/>
        </w:rPr>
        <w:t>John</w:t>
      </w:r>
      <w:r>
        <w:rPr>
          <w:color w:val="000000"/>
          <w:sz w:val="18"/>
        </w:rPr>
        <w:t xml:space="preserve"> </w:t>
      </w:r>
      <w:r>
        <w:rPr>
          <w:b/>
          <w:color w:val="000000"/>
          <w:sz w:val="18"/>
        </w:rPr>
        <w:t>6:63</w:t>
      </w:r>
      <w:r>
        <w:rPr>
          <w:color w:val="000000"/>
          <w:sz w:val="18"/>
        </w:rPr>
        <w:t xml:space="preserve"> </w:t>
      </w:r>
      <w:r>
        <w:rPr>
          <w:color w:val="000000"/>
          <w:sz w:val="18"/>
        </w:rPr>
        <w:br/>
      </w:r>
      <w:r>
        <w:rPr>
          <w:rFonts w:hint="eastAsia"/>
          <w:color w:val="000000"/>
          <w:sz w:val="18"/>
        </w:rPr>
        <w:t>雅</w:t>
      </w:r>
      <w:r>
        <w:rPr>
          <w:rFonts w:hint="eastAsia"/>
          <w:color w:val="000000"/>
          <w:sz w:val="18"/>
        </w:rPr>
        <w:t xml:space="preserve"> 1:22+ </w:t>
      </w:r>
      <w:r>
        <w:rPr>
          <w:rFonts w:hint="eastAsia"/>
          <w:color w:val="000000"/>
          <w:sz w:val="18"/>
        </w:rPr>
        <w:t>只是你們要行道</w:t>
      </w:r>
      <w:r>
        <w:rPr>
          <w:rFonts w:hint="eastAsia"/>
          <w:color w:val="000000"/>
          <w:sz w:val="18"/>
        </w:rPr>
        <w:t xml:space="preserve">, </w:t>
      </w:r>
      <w:r>
        <w:rPr>
          <w:rFonts w:hint="eastAsia"/>
          <w:color w:val="000000"/>
          <w:sz w:val="18"/>
        </w:rPr>
        <w:t>不要單單聽道</w:t>
      </w:r>
      <w:r>
        <w:rPr>
          <w:rFonts w:hint="eastAsia"/>
          <w:color w:val="000000"/>
          <w:sz w:val="18"/>
        </w:rPr>
        <w:t xml:space="preserve">, </w:t>
      </w:r>
      <w:r>
        <w:rPr>
          <w:rFonts w:hint="eastAsia"/>
          <w:color w:val="000000"/>
          <w:sz w:val="18"/>
        </w:rPr>
        <w:t>自己欺哄自己</w:t>
      </w:r>
      <w:r>
        <w:rPr>
          <w:rFonts w:hint="eastAsia"/>
          <w:color w:val="000000"/>
          <w:sz w:val="18"/>
        </w:rPr>
        <w:t xml:space="preserve">. 1:23 </w:t>
      </w:r>
      <w:r>
        <w:rPr>
          <w:rFonts w:hint="eastAsia"/>
          <w:color w:val="000000"/>
          <w:sz w:val="18"/>
        </w:rPr>
        <w:t>因為聽道而不行道的</w:t>
      </w:r>
      <w:r>
        <w:rPr>
          <w:rFonts w:hint="eastAsia"/>
          <w:color w:val="000000"/>
          <w:sz w:val="18"/>
        </w:rPr>
        <w:t xml:space="preserve">, </w:t>
      </w:r>
      <w:r>
        <w:rPr>
          <w:rFonts w:hint="eastAsia"/>
          <w:color w:val="000000"/>
          <w:sz w:val="18"/>
        </w:rPr>
        <w:t>就像人對著鏡子看自己本來的面目</w:t>
      </w:r>
      <w:r>
        <w:rPr>
          <w:rFonts w:hint="eastAsia"/>
          <w:color w:val="000000"/>
          <w:sz w:val="18"/>
        </w:rPr>
        <w:t xml:space="preserve">. 1:24 </w:t>
      </w:r>
      <w:r>
        <w:rPr>
          <w:rFonts w:hint="eastAsia"/>
          <w:color w:val="000000"/>
          <w:sz w:val="18"/>
        </w:rPr>
        <w:t>看見</w:t>
      </w:r>
      <w:r>
        <w:rPr>
          <w:rFonts w:hint="eastAsia"/>
          <w:color w:val="000000"/>
          <w:sz w:val="18"/>
        </w:rPr>
        <w:t xml:space="preserve">, </w:t>
      </w:r>
      <w:r>
        <w:rPr>
          <w:rFonts w:hint="eastAsia"/>
          <w:color w:val="000000"/>
          <w:sz w:val="18"/>
        </w:rPr>
        <w:t>走後</w:t>
      </w:r>
      <w:r>
        <w:rPr>
          <w:rFonts w:hint="eastAsia"/>
          <w:color w:val="000000"/>
          <w:sz w:val="18"/>
        </w:rPr>
        <w:t xml:space="preserve">, </w:t>
      </w:r>
      <w:r>
        <w:rPr>
          <w:rFonts w:hint="eastAsia"/>
          <w:color w:val="000000"/>
          <w:sz w:val="18"/>
        </w:rPr>
        <w:t>隨即忘了他的相貌如何</w:t>
      </w:r>
      <w:r>
        <w:rPr>
          <w:rFonts w:hint="eastAsia"/>
          <w:color w:val="000000"/>
          <w:sz w:val="18"/>
        </w:rPr>
        <w:t xml:space="preserve">. 1:25 </w:t>
      </w:r>
      <w:r>
        <w:rPr>
          <w:rFonts w:hint="eastAsia"/>
          <w:color w:val="000000"/>
          <w:sz w:val="18"/>
        </w:rPr>
        <w:t>惟有那詳細察看那全備</w:t>
      </w:r>
      <w:r>
        <w:rPr>
          <w:rFonts w:hint="eastAsia"/>
          <w:color w:val="000000"/>
          <w:sz w:val="18"/>
        </w:rPr>
        <w:t>(.</w:t>
      </w:r>
      <w:r>
        <w:rPr>
          <w:rFonts w:hint="eastAsia"/>
          <w:color w:val="000000"/>
          <w:sz w:val="18"/>
        </w:rPr>
        <w:t>使人</w:t>
      </w:r>
      <w:r>
        <w:rPr>
          <w:rFonts w:hint="eastAsia"/>
          <w:color w:val="000000"/>
          <w:sz w:val="18"/>
        </w:rPr>
        <w:t>.)</w:t>
      </w:r>
      <w:r>
        <w:rPr>
          <w:rFonts w:hint="eastAsia"/>
          <w:color w:val="000000"/>
          <w:sz w:val="18"/>
        </w:rPr>
        <w:t>自由之律法的</w:t>
      </w:r>
      <w:r>
        <w:rPr>
          <w:rFonts w:hint="eastAsia"/>
          <w:color w:val="000000"/>
          <w:sz w:val="18"/>
        </w:rPr>
        <w:t xml:space="preserve">, </w:t>
      </w:r>
      <w:r>
        <w:rPr>
          <w:rFonts w:hint="eastAsia"/>
          <w:color w:val="000000"/>
          <w:sz w:val="18"/>
        </w:rPr>
        <w:t>並且時常如此</w:t>
      </w:r>
      <w:r>
        <w:rPr>
          <w:rFonts w:hint="eastAsia"/>
          <w:color w:val="000000"/>
          <w:sz w:val="18"/>
        </w:rPr>
        <w:t>,</w:t>
      </w:r>
      <w:r>
        <w:rPr>
          <w:rFonts w:hint="eastAsia"/>
          <w:color w:val="000000"/>
          <w:sz w:val="18"/>
        </w:rPr>
        <w:t>這人既不是聽了就忘</w:t>
      </w:r>
      <w:r>
        <w:rPr>
          <w:rFonts w:hint="eastAsia"/>
          <w:color w:val="000000"/>
          <w:sz w:val="18"/>
        </w:rPr>
        <w:t xml:space="preserve">, </w:t>
      </w:r>
      <w:r>
        <w:rPr>
          <w:rFonts w:hint="eastAsia"/>
          <w:color w:val="000000"/>
          <w:sz w:val="18"/>
        </w:rPr>
        <w:t>乃是實在行出來</w:t>
      </w:r>
      <w:r>
        <w:rPr>
          <w:rFonts w:hint="eastAsia"/>
          <w:color w:val="000000"/>
          <w:sz w:val="18"/>
        </w:rPr>
        <w:t xml:space="preserve">, </w:t>
      </w:r>
      <w:r>
        <w:rPr>
          <w:rFonts w:hint="eastAsia"/>
          <w:color w:val="000000"/>
          <w:sz w:val="18"/>
        </w:rPr>
        <w:t>就在他所行的事上必然得福</w:t>
      </w:r>
      <w:r>
        <w:rPr>
          <w:rFonts w:hint="eastAsia"/>
          <w:color w:val="000000"/>
          <w:sz w:val="18"/>
        </w:rPr>
        <w:t xml:space="preserve">. </w:t>
      </w:r>
      <w:r>
        <w:rPr>
          <w:rFonts w:hint="eastAsia"/>
          <w:color w:val="000000"/>
          <w:sz w:val="18"/>
        </w:rPr>
        <w:t>太</w:t>
      </w:r>
      <w:r>
        <w:rPr>
          <w:rFonts w:hint="eastAsia"/>
          <w:color w:val="000000"/>
          <w:sz w:val="18"/>
        </w:rPr>
        <w:t xml:space="preserve"> 7:24 </w:t>
      </w:r>
      <w:r>
        <w:rPr>
          <w:rFonts w:hint="eastAsia"/>
          <w:color w:val="000000"/>
          <w:sz w:val="18"/>
        </w:rPr>
        <w:t>所以凡聽見我這話就去行的</w:t>
      </w:r>
      <w:r>
        <w:rPr>
          <w:rFonts w:hint="eastAsia"/>
          <w:color w:val="000000"/>
          <w:sz w:val="18"/>
        </w:rPr>
        <w:t xml:space="preserve">, </w:t>
      </w:r>
      <w:r>
        <w:rPr>
          <w:rFonts w:hint="eastAsia"/>
          <w:color w:val="000000"/>
          <w:sz w:val="18"/>
        </w:rPr>
        <w:t>好比一個聰明人</w:t>
      </w:r>
      <w:r>
        <w:rPr>
          <w:rFonts w:hint="eastAsia"/>
          <w:color w:val="000000"/>
          <w:sz w:val="18"/>
        </w:rPr>
        <w:t xml:space="preserve">, </w:t>
      </w:r>
      <w:r>
        <w:rPr>
          <w:rFonts w:hint="eastAsia"/>
          <w:color w:val="000000"/>
          <w:sz w:val="18"/>
        </w:rPr>
        <w:t>把房子蓋在磐石上</w:t>
      </w:r>
      <w:r>
        <w:rPr>
          <w:rFonts w:hint="eastAsia"/>
          <w:color w:val="000000"/>
          <w:sz w:val="18"/>
        </w:rPr>
        <w:t xml:space="preserve">. 7:25 </w:t>
      </w:r>
      <w:r>
        <w:rPr>
          <w:rFonts w:hint="eastAsia"/>
          <w:color w:val="000000"/>
          <w:sz w:val="18"/>
        </w:rPr>
        <w:t>雨淋</w:t>
      </w:r>
      <w:r>
        <w:rPr>
          <w:rFonts w:hint="eastAsia"/>
          <w:color w:val="000000"/>
          <w:sz w:val="18"/>
        </w:rPr>
        <w:t xml:space="preserve">, </w:t>
      </w:r>
      <w:r>
        <w:rPr>
          <w:rFonts w:hint="eastAsia"/>
          <w:color w:val="000000"/>
          <w:sz w:val="18"/>
        </w:rPr>
        <w:t>水沖</w:t>
      </w:r>
      <w:r>
        <w:rPr>
          <w:rFonts w:hint="eastAsia"/>
          <w:color w:val="000000"/>
          <w:sz w:val="18"/>
        </w:rPr>
        <w:t xml:space="preserve">, </w:t>
      </w:r>
      <w:r>
        <w:rPr>
          <w:rFonts w:hint="eastAsia"/>
          <w:color w:val="000000"/>
          <w:sz w:val="18"/>
        </w:rPr>
        <w:t>風吹</w:t>
      </w:r>
      <w:r>
        <w:rPr>
          <w:rFonts w:hint="eastAsia"/>
          <w:color w:val="000000"/>
          <w:sz w:val="18"/>
        </w:rPr>
        <w:t xml:space="preserve">, </w:t>
      </w:r>
      <w:r>
        <w:rPr>
          <w:rFonts w:hint="eastAsia"/>
          <w:color w:val="000000"/>
          <w:sz w:val="18"/>
        </w:rPr>
        <w:t>撞著那房子</w:t>
      </w:r>
      <w:r>
        <w:rPr>
          <w:rFonts w:hint="eastAsia"/>
          <w:color w:val="000000"/>
          <w:sz w:val="18"/>
        </w:rPr>
        <w:t xml:space="preserve">, </w:t>
      </w:r>
      <w:r>
        <w:rPr>
          <w:rFonts w:hint="eastAsia"/>
          <w:color w:val="000000"/>
          <w:sz w:val="18"/>
        </w:rPr>
        <w:t>房子總不倒塌</w:t>
      </w:r>
      <w:r>
        <w:rPr>
          <w:rFonts w:hint="eastAsia"/>
          <w:color w:val="000000"/>
          <w:sz w:val="18"/>
        </w:rPr>
        <w:t xml:space="preserve">. </w:t>
      </w:r>
      <w:r>
        <w:rPr>
          <w:rFonts w:hint="eastAsia"/>
          <w:color w:val="000000"/>
          <w:sz w:val="18"/>
        </w:rPr>
        <w:t>因為根基立在磐石上</w:t>
      </w:r>
      <w:r>
        <w:rPr>
          <w:rFonts w:hint="eastAsia"/>
          <w:color w:val="000000"/>
          <w:sz w:val="18"/>
        </w:rPr>
        <w:t>.</w:t>
      </w:r>
      <w:r>
        <w:rPr>
          <w:rFonts w:hint="eastAsia"/>
          <w:color w:val="000000"/>
          <w:sz w:val="18"/>
        </w:rPr>
        <w:t>約</w:t>
      </w:r>
      <w:r>
        <w:rPr>
          <w:rFonts w:hint="eastAsia"/>
          <w:color w:val="000000"/>
          <w:sz w:val="18"/>
        </w:rPr>
        <w:t xml:space="preserve"> 12:47 </w:t>
      </w:r>
      <w:r>
        <w:rPr>
          <w:rFonts w:hint="eastAsia"/>
          <w:color w:val="000000"/>
          <w:sz w:val="18"/>
        </w:rPr>
        <w:t>若有人聽見我的話不遵守</w:t>
      </w:r>
      <w:r>
        <w:rPr>
          <w:rFonts w:hint="eastAsia"/>
          <w:color w:val="000000"/>
          <w:sz w:val="18"/>
        </w:rPr>
        <w:t xml:space="preserve">, </w:t>
      </w:r>
      <w:r>
        <w:rPr>
          <w:rFonts w:hint="eastAsia"/>
          <w:color w:val="000000"/>
          <w:sz w:val="18"/>
        </w:rPr>
        <w:t>我不審判他</w:t>
      </w:r>
      <w:r>
        <w:rPr>
          <w:rFonts w:hint="eastAsia"/>
          <w:color w:val="000000"/>
          <w:sz w:val="18"/>
        </w:rPr>
        <w:t xml:space="preserve">. </w:t>
      </w:r>
      <w:r>
        <w:rPr>
          <w:rFonts w:hint="eastAsia"/>
          <w:color w:val="000000"/>
          <w:sz w:val="18"/>
        </w:rPr>
        <w:t>我來本不是要審判世界</w:t>
      </w:r>
      <w:r>
        <w:rPr>
          <w:rFonts w:hint="eastAsia"/>
          <w:color w:val="000000"/>
          <w:sz w:val="18"/>
        </w:rPr>
        <w:t>,</w:t>
      </w:r>
      <w:r>
        <w:rPr>
          <w:rFonts w:hint="eastAsia"/>
          <w:color w:val="000000"/>
          <w:sz w:val="18"/>
        </w:rPr>
        <w:t>乃是要拯救世界</w:t>
      </w:r>
      <w:r>
        <w:rPr>
          <w:rFonts w:hint="eastAsia"/>
          <w:color w:val="000000"/>
          <w:sz w:val="18"/>
        </w:rPr>
        <w:t xml:space="preserve">. 12:48 </w:t>
      </w:r>
      <w:r>
        <w:rPr>
          <w:rFonts w:hint="eastAsia"/>
          <w:color w:val="000000"/>
          <w:sz w:val="18"/>
        </w:rPr>
        <w:t>棄絕我不領受我話的人</w:t>
      </w:r>
      <w:r>
        <w:rPr>
          <w:rFonts w:hint="eastAsia"/>
          <w:color w:val="000000"/>
          <w:sz w:val="18"/>
        </w:rPr>
        <w:t xml:space="preserve">, </w:t>
      </w:r>
      <w:r>
        <w:rPr>
          <w:rFonts w:hint="eastAsia"/>
          <w:color w:val="000000"/>
          <w:sz w:val="18"/>
        </w:rPr>
        <w:t>有審判他的</w:t>
      </w:r>
      <w:r>
        <w:rPr>
          <w:rFonts w:hint="eastAsia"/>
          <w:color w:val="000000"/>
          <w:sz w:val="18"/>
        </w:rPr>
        <w:t xml:space="preserve">. </w:t>
      </w:r>
      <w:r>
        <w:rPr>
          <w:rFonts w:hint="eastAsia"/>
          <w:color w:val="000000"/>
          <w:sz w:val="18"/>
        </w:rPr>
        <w:t>就是我所講的道</w:t>
      </w:r>
      <w:r>
        <w:rPr>
          <w:rFonts w:hint="eastAsia"/>
          <w:color w:val="000000"/>
          <w:sz w:val="18"/>
        </w:rPr>
        <w:t xml:space="preserve">, </w:t>
      </w:r>
      <w:r>
        <w:rPr>
          <w:rFonts w:hint="eastAsia"/>
          <w:color w:val="000000"/>
          <w:sz w:val="18"/>
        </w:rPr>
        <w:t>在末日要審判他</w:t>
      </w:r>
      <w:r>
        <w:rPr>
          <w:rFonts w:hint="eastAsia"/>
          <w:color w:val="000000"/>
          <w:sz w:val="18"/>
        </w:rPr>
        <w:t xml:space="preserve">. 12:49 </w:t>
      </w:r>
      <w:r>
        <w:rPr>
          <w:rFonts w:hint="eastAsia"/>
          <w:color w:val="000000"/>
          <w:sz w:val="18"/>
        </w:rPr>
        <w:t>因為我沒有憑著自己講</w:t>
      </w:r>
      <w:r>
        <w:rPr>
          <w:rFonts w:hint="eastAsia"/>
          <w:color w:val="000000"/>
          <w:sz w:val="18"/>
        </w:rPr>
        <w:t xml:space="preserve">. </w:t>
      </w:r>
      <w:r>
        <w:rPr>
          <w:rFonts w:hint="eastAsia"/>
          <w:color w:val="000000"/>
          <w:sz w:val="18"/>
        </w:rPr>
        <w:t>惟有差我來的父</w:t>
      </w:r>
      <w:r>
        <w:rPr>
          <w:rFonts w:hint="eastAsia"/>
          <w:color w:val="000000"/>
          <w:sz w:val="18"/>
        </w:rPr>
        <w:t xml:space="preserve">, </w:t>
      </w:r>
      <w:r>
        <w:rPr>
          <w:rFonts w:hint="eastAsia"/>
          <w:color w:val="000000"/>
          <w:sz w:val="18"/>
        </w:rPr>
        <w:t>已經給我命令</w:t>
      </w:r>
      <w:r>
        <w:rPr>
          <w:rFonts w:hint="eastAsia"/>
          <w:color w:val="000000"/>
          <w:sz w:val="18"/>
        </w:rPr>
        <w:t xml:space="preserve">, </w:t>
      </w:r>
      <w:r>
        <w:rPr>
          <w:rFonts w:hint="eastAsia"/>
          <w:color w:val="000000"/>
          <w:sz w:val="18"/>
        </w:rPr>
        <w:t>叫我說甚麼</w:t>
      </w:r>
      <w:r>
        <w:rPr>
          <w:rFonts w:hint="eastAsia"/>
          <w:color w:val="000000"/>
          <w:sz w:val="18"/>
        </w:rPr>
        <w:t>,</w:t>
      </w:r>
      <w:r>
        <w:rPr>
          <w:rFonts w:hint="eastAsia"/>
          <w:color w:val="000000"/>
          <w:sz w:val="18"/>
        </w:rPr>
        <w:t>講甚麼</w:t>
      </w:r>
      <w:r>
        <w:rPr>
          <w:rFonts w:hint="eastAsia"/>
          <w:color w:val="000000"/>
          <w:sz w:val="18"/>
        </w:rPr>
        <w:t xml:space="preserve">. 12:50 </w:t>
      </w:r>
      <w:r>
        <w:rPr>
          <w:rFonts w:hint="eastAsia"/>
          <w:color w:val="000000"/>
          <w:sz w:val="18"/>
        </w:rPr>
        <w:t>我也知道他的命令就是永生</w:t>
      </w:r>
      <w:r>
        <w:rPr>
          <w:rFonts w:hint="eastAsia"/>
          <w:color w:val="000000"/>
          <w:sz w:val="18"/>
        </w:rPr>
        <w:t xml:space="preserve">. </w:t>
      </w:r>
      <w:r>
        <w:rPr>
          <w:rFonts w:hint="eastAsia"/>
          <w:color w:val="000000"/>
          <w:sz w:val="18"/>
        </w:rPr>
        <w:t>故此我所講的話</w:t>
      </w:r>
      <w:r>
        <w:rPr>
          <w:rFonts w:hint="eastAsia"/>
          <w:color w:val="000000"/>
          <w:sz w:val="18"/>
        </w:rPr>
        <w:t xml:space="preserve">, </w:t>
      </w:r>
      <w:r>
        <w:rPr>
          <w:rFonts w:hint="eastAsia"/>
          <w:color w:val="000000"/>
          <w:sz w:val="18"/>
        </w:rPr>
        <w:t>正是照著父對我所說的</w:t>
      </w:r>
      <w:r>
        <w:rPr>
          <w:rFonts w:hint="eastAsia"/>
          <w:color w:val="000000"/>
          <w:sz w:val="18"/>
        </w:rPr>
        <w:t xml:space="preserve">. </w:t>
      </w:r>
      <w:r>
        <w:rPr>
          <w:rFonts w:hint="eastAsia"/>
          <w:color w:val="000000"/>
          <w:sz w:val="18"/>
        </w:rPr>
        <w:t>羅</w:t>
      </w:r>
      <w:r>
        <w:rPr>
          <w:rFonts w:hint="eastAsia"/>
          <w:color w:val="000000"/>
          <w:sz w:val="18"/>
        </w:rPr>
        <w:t xml:space="preserve"> 10:17 </w:t>
      </w:r>
      <w:r>
        <w:rPr>
          <w:rFonts w:hint="eastAsia"/>
          <w:color w:val="000000"/>
          <w:sz w:val="18"/>
        </w:rPr>
        <w:t>可見信道是從聽道來的</w:t>
      </w:r>
      <w:r>
        <w:rPr>
          <w:rFonts w:hint="eastAsia"/>
          <w:color w:val="000000"/>
          <w:sz w:val="18"/>
        </w:rPr>
        <w:t xml:space="preserve">, </w:t>
      </w:r>
      <w:r>
        <w:rPr>
          <w:rFonts w:hint="eastAsia"/>
          <w:color w:val="000000"/>
          <w:sz w:val="18"/>
        </w:rPr>
        <w:t>聽道是從基督的話來的</w:t>
      </w:r>
      <w:r>
        <w:rPr>
          <w:rFonts w:hint="eastAsia"/>
          <w:color w:val="000000"/>
          <w:sz w:val="18"/>
        </w:rPr>
        <w:t xml:space="preserve">. </w:t>
      </w:r>
      <w:r>
        <w:rPr>
          <w:rFonts w:hint="eastAsia"/>
          <w:color w:val="000000"/>
          <w:sz w:val="18"/>
        </w:rPr>
        <w:t>約</w:t>
      </w:r>
      <w:r>
        <w:rPr>
          <w:rFonts w:hint="eastAsia"/>
          <w:color w:val="000000"/>
          <w:sz w:val="18"/>
        </w:rPr>
        <w:t xml:space="preserve"> 6:63 </w:t>
      </w:r>
      <w:r>
        <w:rPr>
          <w:rFonts w:hint="eastAsia"/>
          <w:color w:val="000000"/>
          <w:sz w:val="18"/>
        </w:rPr>
        <w:t>叫人活著的乃是靈</w:t>
      </w:r>
      <w:r>
        <w:rPr>
          <w:rFonts w:hint="eastAsia"/>
          <w:color w:val="000000"/>
          <w:sz w:val="18"/>
        </w:rPr>
        <w:t xml:space="preserve">, </w:t>
      </w:r>
      <w:r>
        <w:rPr>
          <w:rFonts w:hint="eastAsia"/>
          <w:color w:val="000000"/>
          <w:sz w:val="18"/>
        </w:rPr>
        <w:t>肉體是無益的</w:t>
      </w:r>
      <w:r>
        <w:rPr>
          <w:rFonts w:hint="eastAsia"/>
          <w:color w:val="000000"/>
          <w:sz w:val="18"/>
        </w:rPr>
        <w:t xml:space="preserve">. </w:t>
      </w:r>
      <w:r>
        <w:rPr>
          <w:rFonts w:hint="eastAsia"/>
          <w:color w:val="000000"/>
          <w:sz w:val="18"/>
        </w:rPr>
        <w:t>我對你們所說的話</w:t>
      </w:r>
      <w:r>
        <w:rPr>
          <w:rFonts w:hint="eastAsia"/>
          <w:color w:val="000000"/>
          <w:sz w:val="18"/>
        </w:rPr>
        <w:t xml:space="preserve">, </w:t>
      </w:r>
      <w:r>
        <w:rPr>
          <w:rFonts w:hint="eastAsia"/>
          <w:color w:val="000000"/>
          <w:sz w:val="18"/>
        </w:rPr>
        <w:t>就是靈</w:t>
      </w:r>
      <w:r>
        <w:rPr>
          <w:rFonts w:hint="eastAsia"/>
          <w:color w:val="000000"/>
          <w:sz w:val="18"/>
        </w:rPr>
        <w:t xml:space="preserve">, </w:t>
      </w:r>
      <w:r>
        <w:rPr>
          <w:rFonts w:hint="eastAsia"/>
          <w:color w:val="000000"/>
          <w:sz w:val="18"/>
        </w:rPr>
        <w:t>就是生命</w:t>
      </w:r>
      <w:r>
        <w:rPr>
          <w:rFonts w:hint="eastAsia"/>
          <w:color w:val="000000"/>
          <w:sz w:val="18"/>
        </w:rPr>
        <w:t>.</w:t>
      </w:r>
      <w:r>
        <w:rPr>
          <w:sz w:val="18"/>
        </w:rPr>
        <w:t xml:space="preserve"> </w:t>
      </w:r>
    </w:p>
  </w:footnote>
  <w:footnote w:id="7">
    <w:p w:rsidR="005F001B" w:rsidRDefault="005F001B">
      <w:pPr>
        <w:autoSpaceDE w:val="0"/>
        <w:autoSpaceDN w:val="0"/>
        <w:adjustRightInd w:val="0"/>
        <w:rPr>
          <w:sz w:val="18"/>
          <w:lang w:bidi="he-IL"/>
        </w:rPr>
      </w:pPr>
      <w:r>
        <w:rPr>
          <w:rStyle w:val="a3"/>
          <w:sz w:val="18"/>
        </w:rPr>
        <w:footnoteRef/>
      </w:r>
      <w:r>
        <w:rPr>
          <w:sz w:val="18"/>
          <w:lang w:bidi="he-IL"/>
        </w:rPr>
        <w:t xml:space="preserve"> </w:t>
      </w:r>
      <w:r>
        <w:rPr>
          <w:b/>
          <w:bCs/>
          <w:sz w:val="18"/>
          <w:lang w:bidi="he-IL"/>
        </w:rPr>
        <w:t>John 17:3</w:t>
      </w:r>
      <w:r>
        <w:rPr>
          <w:rFonts w:hint="eastAsia"/>
          <w:b/>
          <w:bCs/>
          <w:sz w:val="18"/>
          <w:lang w:bidi="he-IL"/>
        </w:rPr>
        <w:t>;</w:t>
      </w:r>
      <w:r>
        <w:rPr>
          <w:sz w:val="18"/>
          <w:lang w:bidi="he-IL"/>
        </w:rPr>
        <w:t xml:space="preserve"> </w:t>
      </w:r>
      <w:r>
        <w:rPr>
          <w:b/>
          <w:bCs/>
          <w:sz w:val="18"/>
          <w:lang w:bidi="he-IL"/>
        </w:rPr>
        <w:t>Philippians 3:10</w:t>
      </w:r>
      <w:r>
        <w:rPr>
          <w:rFonts w:hint="eastAsia"/>
          <w:b/>
          <w:bCs/>
          <w:sz w:val="18"/>
          <w:lang w:bidi="he-IL"/>
        </w:rPr>
        <w:t>-11; 2</w:t>
      </w:r>
      <w:r>
        <w:rPr>
          <w:b/>
          <w:bCs/>
          <w:sz w:val="18"/>
          <w:lang w:bidi="he-IL"/>
        </w:rPr>
        <w:t xml:space="preserve"> Peter 1:3</w:t>
      </w:r>
      <w:r>
        <w:rPr>
          <w:rFonts w:hint="eastAsia"/>
          <w:b/>
          <w:bCs/>
          <w:sz w:val="18"/>
          <w:lang w:bidi="he-IL"/>
        </w:rPr>
        <w:t>-4</w:t>
      </w:r>
    </w:p>
    <w:p w:rsidR="005F001B" w:rsidRDefault="005F001B">
      <w:pPr>
        <w:autoSpaceDE w:val="0"/>
        <w:autoSpaceDN w:val="0"/>
        <w:adjustRightInd w:val="0"/>
        <w:rPr>
          <w:sz w:val="18"/>
        </w:rPr>
      </w:pPr>
      <w:r>
        <w:rPr>
          <w:rFonts w:hint="eastAsia"/>
          <w:sz w:val="18"/>
          <w:lang w:bidi="he-IL"/>
        </w:rPr>
        <w:t xml:space="preserve"> </w:t>
      </w:r>
      <w:r>
        <w:rPr>
          <w:rFonts w:hint="eastAsia"/>
          <w:sz w:val="18"/>
          <w:lang w:bidi="he-IL"/>
        </w:rPr>
        <w:t>約</w:t>
      </w:r>
      <w:r>
        <w:rPr>
          <w:rFonts w:hint="eastAsia"/>
          <w:sz w:val="18"/>
          <w:lang w:bidi="he-IL"/>
        </w:rPr>
        <w:t xml:space="preserve"> 17:3+ </w:t>
      </w:r>
      <w:r>
        <w:rPr>
          <w:rFonts w:hint="eastAsia"/>
          <w:sz w:val="18"/>
          <w:lang w:bidi="he-IL"/>
        </w:rPr>
        <w:t>認識你獨一的真神</w:t>
      </w:r>
      <w:r>
        <w:rPr>
          <w:rFonts w:hint="eastAsia"/>
          <w:sz w:val="18"/>
          <w:lang w:bidi="he-IL"/>
        </w:rPr>
        <w:t xml:space="preserve">, </w:t>
      </w:r>
      <w:r>
        <w:rPr>
          <w:rFonts w:hint="eastAsia"/>
          <w:sz w:val="18"/>
          <w:lang w:bidi="he-IL"/>
        </w:rPr>
        <w:t>並且認識你所差來的耶穌基督</w:t>
      </w:r>
      <w:r>
        <w:rPr>
          <w:rFonts w:hint="eastAsia"/>
          <w:sz w:val="18"/>
          <w:lang w:bidi="he-IL"/>
        </w:rPr>
        <w:t xml:space="preserve">, </w:t>
      </w:r>
      <w:r>
        <w:rPr>
          <w:rFonts w:hint="eastAsia"/>
          <w:sz w:val="18"/>
          <w:lang w:bidi="he-IL"/>
        </w:rPr>
        <w:t>這就是永生</w:t>
      </w:r>
      <w:r>
        <w:rPr>
          <w:rFonts w:hint="eastAsia"/>
          <w:sz w:val="18"/>
          <w:lang w:bidi="he-IL"/>
        </w:rPr>
        <w:t>.</w:t>
      </w:r>
      <w:r>
        <w:rPr>
          <w:sz w:val="18"/>
          <w:lang w:bidi="he-IL"/>
        </w:rPr>
        <w:t xml:space="preserve"> </w:t>
      </w:r>
      <w:r>
        <w:rPr>
          <w:sz w:val="18"/>
          <w:lang w:bidi="he-IL"/>
        </w:rPr>
        <w:br/>
      </w:r>
      <w:r>
        <w:rPr>
          <w:rFonts w:hint="eastAsia"/>
          <w:sz w:val="18"/>
          <w:lang w:bidi="he-IL"/>
        </w:rPr>
        <w:t>腓</w:t>
      </w:r>
      <w:r>
        <w:rPr>
          <w:rFonts w:hint="eastAsia"/>
          <w:sz w:val="18"/>
          <w:lang w:bidi="he-IL"/>
        </w:rPr>
        <w:t xml:space="preserve"> 3:10+ </w:t>
      </w:r>
      <w:r>
        <w:rPr>
          <w:rFonts w:hint="eastAsia"/>
          <w:sz w:val="18"/>
          <w:lang w:bidi="he-IL"/>
        </w:rPr>
        <w:t>使我認識基督</w:t>
      </w:r>
      <w:r>
        <w:rPr>
          <w:rFonts w:hint="eastAsia"/>
          <w:sz w:val="18"/>
          <w:lang w:bidi="he-IL"/>
        </w:rPr>
        <w:t xml:space="preserve">, </w:t>
      </w:r>
      <w:r>
        <w:rPr>
          <w:rFonts w:hint="eastAsia"/>
          <w:sz w:val="18"/>
          <w:lang w:bidi="he-IL"/>
        </w:rPr>
        <w:t>曉得他復活的大能</w:t>
      </w:r>
      <w:r>
        <w:rPr>
          <w:rFonts w:hint="eastAsia"/>
          <w:sz w:val="18"/>
          <w:lang w:bidi="he-IL"/>
        </w:rPr>
        <w:t xml:space="preserve">, </w:t>
      </w:r>
      <w:r>
        <w:rPr>
          <w:rFonts w:hint="eastAsia"/>
          <w:sz w:val="18"/>
          <w:lang w:bidi="he-IL"/>
        </w:rPr>
        <w:t>並且曉得和他一同受苦</w:t>
      </w:r>
      <w:r>
        <w:rPr>
          <w:rFonts w:hint="eastAsia"/>
          <w:sz w:val="18"/>
          <w:lang w:bidi="he-IL"/>
        </w:rPr>
        <w:t xml:space="preserve">, </w:t>
      </w:r>
      <w:r>
        <w:rPr>
          <w:rFonts w:hint="eastAsia"/>
          <w:sz w:val="18"/>
          <w:lang w:bidi="he-IL"/>
        </w:rPr>
        <w:t>效法他的死</w:t>
      </w:r>
      <w:r>
        <w:rPr>
          <w:rFonts w:hint="eastAsia"/>
          <w:sz w:val="18"/>
          <w:lang w:bidi="he-IL"/>
        </w:rPr>
        <w:t xml:space="preserve">. 3:11+ </w:t>
      </w:r>
      <w:r>
        <w:rPr>
          <w:rFonts w:hint="eastAsia"/>
          <w:sz w:val="18"/>
          <w:lang w:bidi="he-IL"/>
        </w:rPr>
        <w:t>或者我也得以從死裡復活</w:t>
      </w:r>
      <w:r>
        <w:rPr>
          <w:rFonts w:hint="eastAsia"/>
          <w:sz w:val="18"/>
          <w:lang w:bidi="he-IL"/>
        </w:rPr>
        <w:t>.</w:t>
      </w:r>
      <w:r>
        <w:rPr>
          <w:sz w:val="18"/>
          <w:lang w:bidi="he-IL"/>
        </w:rPr>
        <w:t xml:space="preserve"> </w:t>
      </w:r>
      <w:r>
        <w:rPr>
          <w:sz w:val="18"/>
          <w:lang w:bidi="he-IL"/>
        </w:rPr>
        <w:br/>
      </w:r>
      <w:r>
        <w:rPr>
          <w:rFonts w:hint="eastAsia"/>
          <w:sz w:val="18"/>
          <w:lang w:bidi="he-IL"/>
        </w:rPr>
        <w:t>彼後</w:t>
      </w:r>
      <w:r>
        <w:rPr>
          <w:rFonts w:hint="eastAsia"/>
          <w:sz w:val="18"/>
          <w:lang w:bidi="he-IL"/>
        </w:rPr>
        <w:t xml:space="preserve"> 1:3 </w:t>
      </w:r>
      <w:r>
        <w:rPr>
          <w:rFonts w:hint="eastAsia"/>
          <w:sz w:val="18"/>
          <w:lang w:bidi="he-IL"/>
        </w:rPr>
        <w:t>神的神能已經將一切關乎生命和虔敬的事賜給我們</w:t>
      </w:r>
      <w:r>
        <w:rPr>
          <w:rFonts w:hint="eastAsia"/>
          <w:sz w:val="18"/>
          <w:lang w:bidi="he-IL"/>
        </w:rPr>
        <w:t xml:space="preserve">, </w:t>
      </w:r>
      <w:r>
        <w:rPr>
          <w:rFonts w:hint="eastAsia"/>
          <w:sz w:val="18"/>
          <w:lang w:bidi="he-IL"/>
        </w:rPr>
        <w:t>皆因我們認識那用自己榮耀和美德召我們的主</w:t>
      </w:r>
      <w:r>
        <w:rPr>
          <w:rFonts w:hint="eastAsia"/>
          <w:sz w:val="18"/>
          <w:lang w:bidi="he-IL"/>
        </w:rPr>
        <w:t xml:space="preserve">. 1:4 </w:t>
      </w:r>
      <w:r>
        <w:rPr>
          <w:rFonts w:hint="eastAsia"/>
          <w:sz w:val="18"/>
          <w:lang w:bidi="he-IL"/>
        </w:rPr>
        <w:t>因此他已將又寶貴又極大的應許賜給我們</w:t>
      </w:r>
      <w:r>
        <w:rPr>
          <w:rFonts w:hint="eastAsia"/>
          <w:sz w:val="18"/>
          <w:lang w:bidi="he-IL"/>
        </w:rPr>
        <w:t xml:space="preserve">, </w:t>
      </w:r>
      <w:r>
        <w:rPr>
          <w:rFonts w:hint="eastAsia"/>
          <w:sz w:val="18"/>
          <w:lang w:bidi="he-IL"/>
        </w:rPr>
        <w:t>叫我們既脫離世上從情慾來的敗壞</w:t>
      </w:r>
      <w:r>
        <w:rPr>
          <w:rFonts w:hint="eastAsia"/>
          <w:sz w:val="18"/>
          <w:lang w:bidi="he-IL"/>
        </w:rPr>
        <w:t xml:space="preserve">, </w:t>
      </w:r>
      <w:r>
        <w:rPr>
          <w:rFonts w:hint="eastAsia"/>
          <w:sz w:val="18"/>
          <w:lang w:bidi="he-IL"/>
        </w:rPr>
        <w:t>就得與神的性情有分</w:t>
      </w:r>
      <w:r>
        <w:rPr>
          <w:rFonts w:hint="eastAsia"/>
          <w:sz w:val="18"/>
          <w:lang w:bidi="he-IL"/>
        </w:rPr>
        <w:t>.</w:t>
      </w:r>
    </w:p>
  </w:footnote>
  <w:footnote w:id="8">
    <w:p w:rsidR="005F001B" w:rsidRDefault="005F001B">
      <w:pPr>
        <w:autoSpaceDE w:val="0"/>
        <w:autoSpaceDN w:val="0"/>
        <w:adjustRightInd w:val="0"/>
        <w:rPr>
          <w:sz w:val="18"/>
        </w:rPr>
      </w:pPr>
      <w:r>
        <w:rPr>
          <w:rStyle w:val="a3"/>
          <w:sz w:val="18"/>
        </w:rPr>
        <w:footnoteRef/>
      </w:r>
      <w:r>
        <w:rPr>
          <w:sz w:val="18"/>
          <w:lang w:bidi="he-IL"/>
        </w:rPr>
        <w:t xml:space="preserve"> </w:t>
      </w:r>
      <w:r>
        <w:rPr>
          <w:b/>
          <w:bCs/>
          <w:sz w:val="18"/>
          <w:lang w:bidi="he-IL"/>
        </w:rPr>
        <w:t>Acts 4:12</w:t>
      </w:r>
      <w:r>
        <w:rPr>
          <w:rFonts w:hint="eastAsia"/>
          <w:sz w:val="18"/>
          <w:lang w:bidi="he-IL"/>
        </w:rPr>
        <w:t>徒</w:t>
      </w:r>
      <w:r>
        <w:rPr>
          <w:rFonts w:hint="eastAsia"/>
          <w:sz w:val="18"/>
          <w:lang w:bidi="he-IL"/>
        </w:rPr>
        <w:t xml:space="preserve"> 4:12 + </w:t>
      </w:r>
      <w:r>
        <w:rPr>
          <w:rFonts w:hint="eastAsia"/>
          <w:sz w:val="18"/>
          <w:lang w:bidi="he-IL"/>
        </w:rPr>
        <w:t>除他以外</w:t>
      </w:r>
      <w:r>
        <w:rPr>
          <w:rFonts w:hint="eastAsia"/>
          <w:sz w:val="18"/>
          <w:lang w:bidi="he-IL"/>
        </w:rPr>
        <w:t xml:space="preserve">, </w:t>
      </w:r>
      <w:r>
        <w:rPr>
          <w:rFonts w:hint="eastAsia"/>
          <w:sz w:val="18"/>
          <w:lang w:bidi="he-IL"/>
        </w:rPr>
        <w:t>別無拯救</w:t>
      </w:r>
      <w:r>
        <w:rPr>
          <w:rFonts w:hint="eastAsia"/>
          <w:sz w:val="18"/>
          <w:lang w:bidi="he-IL"/>
        </w:rPr>
        <w:t xml:space="preserve">. </w:t>
      </w:r>
      <w:r>
        <w:rPr>
          <w:rFonts w:hint="eastAsia"/>
          <w:sz w:val="18"/>
          <w:lang w:bidi="he-IL"/>
        </w:rPr>
        <w:t>因為在天下人間</w:t>
      </w:r>
      <w:r>
        <w:rPr>
          <w:rFonts w:hint="eastAsia"/>
          <w:sz w:val="18"/>
          <w:lang w:bidi="he-IL"/>
        </w:rPr>
        <w:t xml:space="preserve">, </w:t>
      </w:r>
      <w:r>
        <w:rPr>
          <w:rFonts w:hint="eastAsia"/>
          <w:sz w:val="18"/>
          <w:lang w:bidi="he-IL"/>
        </w:rPr>
        <w:t>沒有賜下別的名</w:t>
      </w:r>
      <w:r>
        <w:rPr>
          <w:rFonts w:hint="eastAsia"/>
          <w:sz w:val="18"/>
          <w:lang w:bidi="he-IL"/>
        </w:rPr>
        <w:t>,</w:t>
      </w:r>
      <w:r>
        <w:rPr>
          <w:rFonts w:hint="eastAsia"/>
          <w:sz w:val="18"/>
          <w:lang w:bidi="he-IL"/>
        </w:rPr>
        <w:t>我們可以靠著得救</w:t>
      </w:r>
      <w:r>
        <w:rPr>
          <w:rFonts w:hint="eastAsia"/>
          <w:sz w:val="18"/>
          <w:lang w:bidi="he-IL"/>
        </w:rPr>
        <w:t>.</w:t>
      </w:r>
    </w:p>
  </w:footnote>
  <w:footnote w:id="9">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Hebrews 2:2</w:t>
      </w:r>
      <w:r>
        <w:rPr>
          <w:rFonts w:hint="eastAsia"/>
          <w:b/>
          <w:bCs/>
          <w:sz w:val="18"/>
          <w:lang w:bidi="he-IL"/>
        </w:rPr>
        <w:t xml:space="preserve"> </w:t>
      </w:r>
      <w:r>
        <w:rPr>
          <w:rFonts w:hint="eastAsia"/>
          <w:sz w:val="18"/>
          <w:lang w:bidi="he-IL"/>
        </w:rPr>
        <w:t>來</w:t>
      </w:r>
      <w:r>
        <w:rPr>
          <w:rFonts w:hint="eastAsia"/>
          <w:sz w:val="18"/>
          <w:lang w:bidi="he-IL"/>
        </w:rPr>
        <w:t xml:space="preserve"> 2:2 </w:t>
      </w:r>
      <w:r>
        <w:rPr>
          <w:rFonts w:hint="eastAsia"/>
          <w:sz w:val="18"/>
          <w:lang w:bidi="he-IL"/>
        </w:rPr>
        <w:t>那藉著天使所傳的話</w:t>
      </w:r>
      <w:r>
        <w:rPr>
          <w:rFonts w:hint="eastAsia"/>
          <w:sz w:val="18"/>
          <w:lang w:bidi="he-IL"/>
        </w:rPr>
        <w:t xml:space="preserve">, </w:t>
      </w:r>
      <w:r>
        <w:rPr>
          <w:rFonts w:hint="eastAsia"/>
          <w:sz w:val="18"/>
          <w:lang w:bidi="he-IL"/>
        </w:rPr>
        <w:t>既是確定的</w:t>
      </w:r>
      <w:r>
        <w:rPr>
          <w:rFonts w:hint="eastAsia"/>
          <w:sz w:val="18"/>
          <w:lang w:bidi="he-IL"/>
        </w:rPr>
        <w:t xml:space="preserve">, </w:t>
      </w:r>
      <w:r>
        <w:rPr>
          <w:rFonts w:hint="eastAsia"/>
          <w:sz w:val="18"/>
          <w:lang w:bidi="he-IL"/>
        </w:rPr>
        <w:t>凡干犯悖逆的</w:t>
      </w:r>
      <w:r>
        <w:rPr>
          <w:rFonts w:hint="eastAsia"/>
          <w:sz w:val="18"/>
          <w:lang w:bidi="he-IL"/>
        </w:rPr>
        <w:t xml:space="preserve">, </w:t>
      </w:r>
      <w:r>
        <w:rPr>
          <w:rFonts w:hint="eastAsia"/>
          <w:sz w:val="18"/>
          <w:lang w:bidi="he-IL"/>
        </w:rPr>
        <w:t>都受了該受的報應</w:t>
      </w:r>
      <w:r>
        <w:rPr>
          <w:rFonts w:hint="eastAsia"/>
          <w:sz w:val="18"/>
          <w:lang w:bidi="he-IL"/>
        </w:rPr>
        <w:t>.</w:t>
      </w:r>
    </w:p>
  </w:footnote>
  <w:footnote w:id="10">
    <w:p w:rsidR="005F001B" w:rsidRDefault="005F001B">
      <w:pPr>
        <w:autoSpaceDE w:val="0"/>
        <w:autoSpaceDN w:val="0"/>
        <w:adjustRightInd w:val="0"/>
        <w:rPr>
          <w:i/>
          <w:iCs/>
          <w:sz w:val="18"/>
          <w:lang w:bidi="he-IL"/>
        </w:rPr>
      </w:pPr>
      <w:r>
        <w:rPr>
          <w:rStyle w:val="a3"/>
          <w:sz w:val="18"/>
        </w:rPr>
        <w:footnoteRef/>
      </w:r>
      <w:r>
        <w:rPr>
          <w:sz w:val="18"/>
        </w:rPr>
        <w:t xml:space="preserve"> </w:t>
      </w:r>
      <w:r>
        <w:rPr>
          <w:b/>
          <w:bCs/>
          <w:sz w:val="18"/>
          <w:lang w:bidi="he-IL"/>
        </w:rPr>
        <w:t>1 John 1:3</w:t>
      </w:r>
      <w:r>
        <w:rPr>
          <w:rFonts w:hint="eastAsia"/>
          <w:b/>
          <w:bCs/>
          <w:sz w:val="18"/>
          <w:lang w:bidi="he-IL"/>
        </w:rPr>
        <w:t>;</w:t>
      </w:r>
      <w:r>
        <w:rPr>
          <w:rFonts w:hint="eastAsia"/>
          <w:sz w:val="18"/>
          <w:lang w:bidi="he-IL"/>
        </w:rPr>
        <w:t xml:space="preserve"> </w:t>
      </w:r>
      <w:r>
        <w:rPr>
          <w:b/>
          <w:bCs/>
          <w:sz w:val="18"/>
          <w:lang w:bidi="he-IL"/>
        </w:rPr>
        <w:t>Romans 5:1</w:t>
      </w:r>
      <w:r>
        <w:rPr>
          <w:rFonts w:hint="eastAsia"/>
          <w:b/>
          <w:bCs/>
          <w:sz w:val="18"/>
          <w:lang w:bidi="he-IL"/>
        </w:rPr>
        <w:t>;</w:t>
      </w:r>
      <w:r>
        <w:rPr>
          <w:sz w:val="18"/>
          <w:lang w:bidi="he-IL"/>
        </w:rPr>
        <w:t xml:space="preserve"> </w:t>
      </w:r>
      <w:r>
        <w:rPr>
          <w:b/>
          <w:bCs/>
          <w:sz w:val="18"/>
          <w:lang w:bidi="he-IL"/>
        </w:rPr>
        <w:t>2 Corinthians 5:18</w:t>
      </w:r>
      <w:r>
        <w:rPr>
          <w:rFonts w:hint="eastAsia"/>
          <w:b/>
          <w:bCs/>
          <w:sz w:val="18"/>
          <w:lang w:bidi="he-IL"/>
        </w:rPr>
        <w:t>-20</w:t>
      </w:r>
    </w:p>
    <w:p w:rsidR="005F001B" w:rsidRDefault="005F001B">
      <w:pPr>
        <w:autoSpaceDE w:val="0"/>
        <w:autoSpaceDN w:val="0"/>
        <w:adjustRightInd w:val="0"/>
        <w:rPr>
          <w:rFonts w:ascii="PMingLiU"/>
          <w:iCs/>
          <w:sz w:val="18"/>
          <w:lang w:bidi="he-IL"/>
        </w:rPr>
      </w:pPr>
      <w:r>
        <w:rPr>
          <w:rFonts w:ascii="PMingLiU" w:hint="eastAsia"/>
          <w:iCs/>
          <w:sz w:val="18"/>
          <w:lang w:bidi="he-IL"/>
        </w:rPr>
        <w:t xml:space="preserve">約壹 1:3 + 我們將所看見, 所聽見的, 傳給你們, 使你們與我們相交.我們乃是與父並他兒子耶穌基督相交的. </w:t>
      </w:r>
    </w:p>
    <w:p w:rsidR="005F001B" w:rsidRDefault="005F001B">
      <w:pPr>
        <w:autoSpaceDE w:val="0"/>
        <w:autoSpaceDN w:val="0"/>
        <w:adjustRightInd w:val="0"/>
        <w:rPr>
          <w:rFonts w:ascii="PMingLiU"/>
          <w:sz w:val="18"/>
        </w:rPr>
      </w:pPr>
      <w:r>
        <w:rPr>
          <w:rFonts w:ascii="PMingLiU" w:hint="eastAsia"/>
          <w:iCs/>
          <w:sz w:val="18"/>
          <w:lang w:bidi="he-IL"/>
        </w:rPr>
        <w:t>羅 5:1+ 我們既因信稱義, 就藉著我們的主耶穌基督, 得與神相和</w:t>
      </w:r>
      <w:r>
        <w:rPr>
          <w:rFonts w:hint="eastAsia"/>
          <w:iCs/>
          <w:sz w:val="18"/>
          <w:lang w:bidi="he-IL"/>
        </w:rPr>
        <w:t>.</w:t>
      </w:r>
      <w:r>
        <w:rPr>
          <w:iCs/>
          <w:sz w:val="18"/>
          <w:lang w:bidi="he-IL"/>
        </w:rPr>
        <w:t xml:space="preserve"> </w:t>
      </w:r>
      <w:r>
        <w:rPr>
          <w:rFonts w:ascii="PMingLiU"/>
          <w:iCs/>
          <w:sz w:val="18"/>
          <w:lang w:bidi="he-IL"/>
        </w:rPr>
        <w:br/>
      </w:r>
      <w:r>
        <w:rPr>
          <w:rFonts w:ascii="PMingLiU" w:hint="eastAsia"/>
          <w:iCs/>
          <w:sz w:val="18"/>
          <w:lang w:bidi="he-IL"/>
        </w:rPr>
        <w:t>林後 5:18 + 一切都是出於神, 他藉著基督使我們與他和好, 又將勸人與他和好的職分賜給我們. 5:19 + 這就是神在基督裡叫世人與自己和好, 不將他們的過犯歸到他們身上.並且將這和好的道理託付了我們. 5:20 + 所以我們作基督的使者, 就好像神藉我們勸你們一般. 我們替基督求你們與神和好.</w:t>
      </w:r>
    </w:p>
  </w:footnote>
  <w:footnote w:id="11">
    <w:p w:rsidR="005F001B" w:rsidRDefault="005F001B">
      <w:pPr>
        <w:autoSpaceDE w:val="0"/>
        <w:autoSpaceDN w:val="0"/>
        <w:adjustRightInd w:val="0"/>
        <w:rPr>
          <w:b/>
          <w:bCs/>
          <w:sz w:val="18"/>
          <w:lang w:bidi="he-IL"/>
        </w:rPr>
      </w:pPr>
      <w:r>
        <w:rPr>
          <w:rStyle w:val="a3"/>
          <w:sz w:val="18"/>
        </w:rPr>
        <w:footnoteRef/>
      </w:r>
      <w:r>
        <w:rPr>
          <w:b/>
          <w:bCs/>
          <w:sz w:val="18"/>
          <w:lang w:bidi="he-IL"/>
        </w:rPr>
        <w:t>Ephesians 4:13</w:t>
      </w:r>
      <w:r>
        <w:rPr>
          <w:rFonts w:hint="eastAsia"/>
          <w:b/>
          <w:bCs/>
          <w:sz w:val="18"/>
          <w:lang w:bidi="he-IL"/>
        </w:rPr>
        <w:t>; Colossians 1:28; Galatians 4:19</w:t>
      </w:r>
    </w:p>
    <w:p w:rsidR="005F001B" w:rsidRDefault="005F001B">
      <w:pPr>
        <w:autoSpaceDE w:val="0"/>
        <w:autoSpaceDN w:val="0"/>
        <w:adjustRightInd w:val="0"/>
        <w:rPr>
          <w:sz w:val="18"/>
        </w:rPr>
      </w:pPr>
      <w:r>
        <w:rPr>
          <w:sz w:val="18"/>
          <w:lang w:bidi="he-IL"/>
        </w:rPr>
        <w:t xml:space="preserve"> </w:t>
      </w:r>
      <w:r>
        <w:rPr>
          <w:rFonts w:hint="eastAsia"/>
          <w:sz w:val="18"/>
          <w:lang w:bidi="he-IL"/>
        </w:rPr>
        <w:t>弗</w:t>
      </w:r>
      <w:r>
        <w:rPr>
          <w:rFonts w:hint="eastAsia"/>
          <w:sz w:val="18"/>
          <w:lang w:bidi="he-IL"/>
        </w:rPr>
        <w:t xml:space="preserve"> 4:13 </w:t>
      </w:r>
      <w:r>
        <w:rPr>
          <w:rFonts w:hint="eastAsia"/>
          <w:sz w:val="18"/>
          <w:lang w:bidi="he-IL"/>
        </w:rPr>
        <w:t>直等到我們眾人在真道上同歸於一</w:t>
      </w:r>
      <w:r>
        <w:rPr>
          <w:rFonts w:hint="eastAsia"/>
          <w:sz w:val="18"/>
          <w:lang w:bidi="he-IL"/>
        </w:rPr>
        <w:t xml:space="preserve">, </w:t>
      </w:r>
      <w:r>
        <w:rPr>
          <w:rFonts w:hint="eastAsia"/>
          <w:sz w:val="18"/>
          <w:lang w:bidi="he-IL"/>
        </w:rPr>
        <w:t>認識神的兒子</w:t>
      </w:r>
      <w:r>
        <w:rPr>
          <w:rFonts w:hint="eastAsia"/>
          <w:sz w:val="18"/>
          <w:lang w:bidi="he-IL"/>
        </w:rPr>
        <w:t>,</w:t>
      </w:r>
      <w:r>
        <w:rPr>
          <w:rFonts w:hint="eastAsia"/>
          <w:sz w:val="18"/>
          <w:lang w:bidi="he-IL"/>
        </w:rPr>
        <w:t>得以長大成人</w:t>
      </w:r>
      <w:r>
        <w:rPr>
          <w:rFonts w:hint="eastAsia"/>
          <w:sz w:val="18"/>
          <w:lang w:bidi="he-IL"/>
        </w:rPr>
        <w:t xml:space="preserve">, </w:t>
      </w:r>
      <w:r>
        <w:rPr>
          <w:rFonts w:hint="eastAsia"/>
          <w:sz w:val="18"/>
          <w:lang w:bidi="he-IL"/>
        </w:rPr>
        <w:t>滿有基督長成的身量</w:t>
      </w:r>
      <w:r>
        <w:rPr>
          <w:rFonts w:hint="eastAsia"/>
          <w:sz w:val="18"/>
          <w:lang w:bidi="he-IL"/>
        </w:rPr>
        <w:t>.</w:t>
      </w:r>
      <w:r>
        <w:rPr>
          <w:sz w:val="18"/>
          <w:lang w:bidi="he-IL"/>
        </w:rPr>
        <w:br/>
      </w:r>
      <w:r>
        <w:rPr>
          <w:rFonts w:hint="eastAsia"/>
          <w:sz w:val="18"/>
          <w:lang w:bidi="he-IL"/>
        </w:rPr>
        <w:t>西</w:t>
      </w:r>
      <w:r>
        <w:rPr>
          <w:rFonts w:hint="eastAsia"/>
          <w:sz w:val="18"/>
          <w:lang w:bidi="he-IL"/>
        </w:rPr>
        <w:t xml:space="preserve"> 1:28 </w:t>
      </w:r>
      <w:r>
        <w:rPr>
          <w:rFonts w:hint="eastAsia"/>
          <w:sz w:val="18"/>
          <w:lang w:bidi="he-IL"/>
        </w:rPr>
        <w:t>我們傳揚他</w:t>
      </w:r>
      <w:r>
        <w:rPr>
          <w:rFonts w:hint="eastAsia"/>
          <w:sz w:val="18"/>
          <w:lang w:bidi="he-IL"/>
        </w:rPr>
        <w:t xml:space="preserve">, </w:t>
      </w:r>
      <w:r>
        <w:rPr>
          <w:rFonts w:hint="eastAsia"/>
          <w:sz w:val="18"/>
          <w:lang w:bidi="he-IL"/>
        </w:rPr>
        <w:t>是用諸般的智慧</w:t>
      </w:r>
      <w:r>
        <w:rPr>
          <w:rFonts w:hint="eastAsia"/>
          <w:sz w:val="18"/>
          <w:lang w:bidi="he-IL"/>
        </w:rPr>
        <w:t xml:space="preserve">, </w:t>
      </w:r>
      <w:r>
        <w:rPr>
          <w:rFonts w:hint="eastAsia"/>
          <w:sz w:val="18"/>
          <w:lang w:bidi="he-IL"/>
        </w:rPr>
        <w:t>勸戒各人</w:t>
      </w:r>
      <w:r>
        <w:rPr>
          <w:rFonts w:hint="eastAsia"/>
          <w:sz w:val="18"/>
          <w:lang w:bidi="he-IL"/>
        </w:rPr>
        <w:t xml:space="preserve">, </w:t>
      </w:r>
      <w:r>
        <w:rPr>
          <w:rFonts w:hint="eastAsia"/>
          <w:sz w:val="18"/>
          <w:lang w:bidi="he-IL"/>
        </w:rPr>
        <w:t>教導各人</w:t>
      </w:r>
      <w:r>
        <w:rPr>
          <w:rFonts w:hint="eastAsia"/>
          <w:sz w:val="18"/>
          <w:lang w:bidi="he-IL"/>
        </w:rPr>
        <w:t xml:space="preserve">. </w:t>
      </w:r>
      <w:r>
        <w:rPr>
          <w:rFonts w:hint="eastAsia"/>
          <w:sz w:val="18"/>
          <w:lang w:bidi="he-IL"/>
        </w:rPr>
        <w:t>要把各人在基督裡完完全全的引到神面前</w:t>
      </w:r>
      <w:r>
        <w:rPr>
          <w:rFonts w:hint="eastAsia"/>
          <w:sz w:val="18"/>
          <w:lang w:bidi="he-IL"/>
        </w:rPr>
        <w:t>.</w:t>
      </w:r>
      <w:r>
        <w:rPr>
          <w:sz w:val="18"/>
          <w:lang w:bidi="he-IL"/>
        </w:rPr>
        <w:br/>
      </w:r>
      <w:r>
        <w:rPr>
          <w:rFonts w:hint="eastAsia"/>
          <w:sz w:val="18"/>
          <w:lang w:bidi="he-IL"/>
        </w:rPr>
        <w:t>加</w:t>
      </w:r>
      <w:r>
        <w:rPr>
          <w:rFonts w:hint="eastAsia"/>
          <w:sz w:val="18"/>
          <w:lang w:bidi="he-IL"/>
        </w:rPr>
        <w:t xml:space="preserve"> 4:19 </w:t>
      </w:r>
      <w:r>
        <w:rPr>
          <w:rFonts w:hint="eastAsia"/>
          <w:sz w:val="18"/>
          <w:lang w:bidi="he-IL"/>
        </w:rPr>
        <w:t>我小子阿</w:t>
      </w:r>
      <w:r>
        <w:rPr>
          <w:rFonts w:hint="eastAsia"/>
          <w:sz w:val="18"/>
          <w:lang w:bidi="he-IL"/>
        </w:rPr>
        <w:t xml:space="preserve">, </w:t>
      </w:r>
      <w:r>
        <w:rPr>
          <w:rFonts w:hint="eastAsia"/>
          <w:sz w:val="18"/>
          <w:lang w:bidi="he-IL"/>
        </w:rPr>
        <w:t>我為你們再受生產之苦</w:t>
      </w:r>
      <w:r>
        <w:rPr>
          <w:rFonts w:hint="eastAsia"/>
          <w:sz w:val="18"/>
          <w:lang w:bidi="he-IL"/>
        </w:rPr>
        <w:t xml:space="preserve">, </w:t>
      </w:r>
      <w:r>
        <w:rPr>
          <w:rFonts w:hint="eastAsia"/>
          <w:sz w:val="18"/>
          <w:lang w:bidi="he-IL"/>
        </w:rPr>
        <w:t>直等到基督成形在你們心裡</w:t>
      </w:r>
      <w:r>
        <w:rPr>
          <w:rFonts w:hint="eastAsia"/>
          <w:sz w:val="18"/>
          <w:lang w:bidi="he-IL"/>
        </w:rPr>
        <w:t>.</w:t>
      </w:r>
    </w:p>
  </w:footnote>
  <w:footnote w:id="12">
    <w:p w:rsidR="005F001B" w:rsidRDefault="005F001B">
      <w:pPr>
        <w:autoSpaceDE w:val="0"/>
        <w:autoSpaceDN w:val="0"/>
        <w:adjustRightInd w:val="0"/>
        <w:rPr>
          <w:rFonts w:cs="Arial"/>
          <w:b/>
          <w:bCs/>
          <w:sz w:val="18"/>
          <w:lang w:bidi="he-IL"/>
        </w:rPr>
      </w:pPr>
      <w:r>
        <w:rPr>
          <w:rStyle w:val="a3"/>
          <w:sz w:val="18"/>
        </w:rPr>
        <w:footnoteRef/>
      </w:r>
      <w:r>
        <w:rPr>
          <w:sz w:val="18"/>
        </w:rPr>
        <w:t xml:space="preserve"> </w:t>
      </w:r>
      <w:r>
        <w:rPr>
          <w:rFonts w:cs="Arial"/>
          <w:b/>
          <w:bCs/>
          <w:sz w:val="18"/>
          <w:lang w:bidi="he-IL"/>
        </w:rPr>
        <w:t>John 17:4</w:t>
      </w:r>
      <w:r>
        <w:rPr>
          <w:rFonts w:cs="Arial" w:hint="eastAsia"/>
          <w:b/>
          <w:bCs/>
          <w:sz w:val="18"/>
          <w:lang w:bidi="he-IL"/>
        </w:rPr>
        <w:t>;</w:t>
      </w:r>
      <w:r>
        <w:rPr>
          <w:rFonts w:cs="Arial" w:hint="eastAsia"/>
          <w:sz w:val="18"/>
          <w:lang w:bidi="he-IL"/>
        </w:rPr>
        <w:t xml:space="preserve"> </w:t>
      </w:r>
      <w:r>
        <w:rPr>
          <w:b/>
          <w:bCs/>
          <w:sz w:val="18"/>
          <w:lang w:bidi="he-IL"/>
        </w:rPr>
        <w:t>1 Corinthians 10:31</w:t>
      </w:r>
      <w:r>
        <w:rPr>
          <w:rFonts w:hint="eastAsia"/>
          <w:b/>
          <w:bCs/>
          <w:sz w:val="18"/>
          <w:lang w:bidi="he-IL"/>
        </w:rPr>
        <w:t>;</w:t>
      </w:r>
      <w:r>
        <w:rPr>
          <w:rFonts w:cs="Arial"/>
          <w:sz w:val="18"/>
          <w:lang w:bidi="he-IL"/>
        </w:rPr>
        <w:t xml:space="preserve"> </w:t>
      </w:r>
      <w:r>
        <w:rPr>
          <w:rFonts w:cs="Arial"/>
          <w:b/>
          <w:bCs/>
          <w:sz w:val="18"/>
          <w:lang w:bidi="he-IL"/>
        </w:rPr>
        <w:t>Matthew 22:37</w:t>
      </w:r>
      <w:r>
        <w:rPr>
          <w:rFonts w:cs="Arial" w:hint="eastAsia"/>
          <w:b/>
          <w:bCs/>
          <w:sz w:val="18"/>
          <w:lang w:bidi="he-IL"/>
        </w:rPr>
        <w:t>-39</w:t>
      </w:r>
    </w:p>
    <w:p w:rsidR="005F001B" w:rsidRDefault="005F001B">
      <w:pPr>
        <w:autoSpaceDE w:val="0"/>
        <w:autoSpaceDN w:val="0"/>
        <w:adjustRightInd w:val="0"/>
        <w:rPr>
          <w:sz w:val="18"/>
        </w:rPr>
      </w:pPr>
      <w:r>
        <w:rPr>
          <w:rFonts w:cs="Arial" w:hint="eastAsia"/>
          <w:sz w:val="18"/>
          <w:lang w:bidi="he-IL"/>
        </w:rPr>
        <w:t>約</w:t>
      </w:r>
      <w:r>
        <w:rPr>
          <w:rFonts w:cs="Arial" w:hint="eastAsia"/>
          <w:sz w:val="18"/>
          <w:lang w:bidi="he-IL"/>
        </w:rPr>
        <w:t xml:space="preserve"> 17:4 </w:t>
      </w:r>
      <w:r>
        <w:rPr>
          <w:rFonts w:cs="Arial" w:hint="eastAsia"/>
          <w:sz w:val="18"/>
          <w:lang w:bidi="he-IL"/>
        </w:rPr>
        <w:t>我在地上已經榮耀你</w:t>
      </w:r>
      <w:r>
        <w:rPr>
          <w:rFonts w:cs="Arial" w:hint="eastAsia"/>
          <w:sz w:val="18"/>
          <w:lang w:bidi="he-IL"/>
        </w:rPr>
        <w:t xml:space="preserve">, </w:t>
      </w:r>
      <w:r>
        <w:rPr>
          <w:rFonts w:cs="Arial" w:hint="eastAsia"/>
          <w:sz w:val="18"/>
          <w:lang w:bidi="he-IL"/>
        </w:rPr>
        <w:t>你所託付我的事</w:t>
      </w:r>
      <w:r>
        <w:rPr>
          <w:rFonts w:cs="Arial" w:hint="eastAsia"/>
          <w:sz w:val="18"/>
          <w:lang w:bidi="he-IL"/>
        </w:rPr>
        <w:t xml:space="preserve">, </w:t>
      </w:r>
      <w:r>
        <w:rPr>
          <w:rFonts w:cs="Arial" w:hint="eastAsia"/>
          <w:sz w:val="18"/>
          <w:lang w:bidi="he-IL"/>
        </w:rPr>
        <w:t>我已成全了</w:t>
      </w:r>
      <w:r>
        <w:rPr>
          <w:rFonts w:cs="Arial" w:hint="eastAsia"/>
          <w:sz w:val="18"/>
          <w:lang w:bidi="he-IL"/>
        </w:rPr>
        <w:t>.</w:t>
      </w:r>
      <w:r>
        <w:rPr>
          <w:rFonts w:cs="Arial"/>
          <w:sz w:val="18"/>
          <w:lang w:bidi="he-IL"/>
        </w:rPr>
        <w:br/>
      </w:r>
      <w:r>
        <w:rPr>
          <w:rFonts w:cs="Arial" w:hint="eastAsia"/>
          <w:sz w:val="18"/>
          <w:lang w:bidi="he-IL"/>
        </w:rPr>
        <w:t>林前</w:t>
      </w:r>
      <w:r>
        <w:rPr>
          <w:rFonts w:cs="Arial" w:hint="eastAsia"/>
          <w:sz w:val="18"/>
          <w:lang w:bidi="he-IL"/>
        </w:rPr>
        <w:t xml:space="preserve"> 10:31+ </w:t>
      </w:r>
      <w:r>
        <w:rPr>
          <w:rFonts w:cs="Arial" w:hint="eastAsia"/>
          <w:sz w:val="18"/>
          <w:lang w:bidi="he-IL"/>
        </w:rPr>
        <w:t>所以你們或吃或喝</w:t>
      </w:r>
      <w:r>
        <w:rPr>
          <w:rFonts w:cs="Arial" w:hint="eastAsia"/>
          <w:sz w:val="18"/>
          <w:lang w:bidi="he-IL"/>
        </w:rPr>
        <w:t xml:space="preserve">, </w:t>
      </w:r>
      <w:r>
        <w:rPr>
          <w:rFonts w:cs="Arial" w:hint="eastAsia"/>
          <w:sz w:val="18"/>
          <w:lang w:bidi="he-IL"/>
        </w:rPr>
        <w:t>無論作甚麼</w:t>
      </w:r>
      <w:r>
        <w:rPr>
          <w:rFonts w:cs="Arial" w:hint="eastAsia"/>
          <w:sz w:val="18"/>
          <w:lang w:bidi="he-IL"/>
        </w:rPr>
        <w:t xml:space="preserve">, </w:t>
      </w:r>
      <w:r>
        <w:rPr>
          <w:rFonts w:cs="Arial" w:hint="eastAsia"/>
          <w:sz w:val="18"/>
          <w:lang w:bidi="he-IL"/>
        </w:rPr>
        <w:t>都要榮耀神而行</w:t>
      </w:r>
      <w:r>
        <w:rPr>
          <w:rFonts w:cs="Arial" w:hint="eastAsia"/>
          <w:sz w:val="18"/>
          <w:lang w:bidi="he-IL"/>
        </w:rPr>
        <w:t>.</w:t>
      </w:r>
      <w:r>
        <w:rPr>
          <w:rFonts w:cs="Arial"/>
          <w:sz w:val="18"/>
          <w:lang w:bidi="he-IL"/>
        </w:rPr>
        <w:br/>
      </w:r>
      <w:r>
        <w:rPr>
          <w:rFonts w:cs="Arial" w:hint="eastAsia"/>
          <w:sz w:val="18"/>
          <w:lang w:bidi="he-IL"/>
        </w:rPr>
        <w:t>太</w:t>
      </w:r>
      <w:r>
        <w:rPr>
          <w:rFonts w:cs="Arial" w:hint="eastAsia"/>
          <w:sz w:val="18"/>
          <w:lang w:bidi="he-IL"/>
        </w:rPr>
        <w:t xml:space="preserve"> 22:37+ </w:t>
      </w:r>
      <w:r>
        <w:rPr>
          <w:rFonts w:cs="Arial" w:hint="eastAsia"/>
          <w:sz w:val="18"/>
          <w:lang w:bidi="he-IL"/>
        </w:rPr>
        <w:t>耶穌對他說</w:t>
      </w:r>
      <w:r>
        <w:rPr>
          <w:rFonts w:cs="Arial" w:hint="eastAsia"/>
          <w:sz w:val="18"/>
          <w:lang w:bidi="he-IL"/>
        </w:rPr>
        <w:t xml:space="preserve">, </w:t>
      </w:r>
      <w:r>
        <w:rPr>
          <w:rFonts w:cs="Arial" w:hint="eastAsia"/>
          <w:sz w:val="18"/>
          <w:lang w:bidi="he-IL"/>
        </w:rPr>
        <w:t>你要盡心</w:t>
      </w:r>
      <w:r>
        <w:rPr>
          <w:rFonts w:cs="Arial" w:hint="eastAsia"/>
          <w:sz w:val="18"/>
          <w:lang w:bidi="he-IL"/>
        </w:rPr>
        <w:t xml:space="preserve">, </w:t>
      </w:r>
      <w:r>
        <w:rPr>
          <w:rFonts w:cs="Arial" w:hint="eastAsia"/>
          <w:sz w:val="18"/>
          <w:lang w:bidi="he-IL"/>
        </w:rPr>
        <w:t>盡性</w:t>
      </w:r>
      <w:r>
        <w:rPr>
          <w:rFonts w:cs="Arial" w:hint="eastAsia"/>
          <w:sz w:val="18"/>
          <w:lang w:bidi="he-IL"/>
        </w:rPr>
        <w:t xml:space="preserve">, </w:t>
      </w:r>
      <w:r>
        <w:rPr>
          <w:rFonts w:cs="Arial" w:hint="eastAsia"/>
          <w:sz w:val="18"/>
          <w:lang w:bidi="he-IL"/>
        </w:rPr>
        <w:t>盡意</w:t>
      </w:r>
      <w:r>
        <w:rPr>
          <w:rFonts w:cs="Arial" w:hint="eastAsia"/>
          <w:sz w:val="18"/>
          <w:lang w:bidi="he-IL"/>
        </w:rPr>
        <w:t xml:space="preserve">, </w:t>
      </w:r>
      <w:r>
        <w:rPr>
          <w:rFonts w:cs="Arial" w:hint="eastAsia"/>
          <w:sz w:val="18"/>
          <w:lang w:bidi="he-IL"/>
        </w:rPr>
        <w:t>愛主你的神</w:t>
      </w:r>
      <w:r>
        <w:rPr>
          <w:rFonts w:cs="Arial" w:hint="eastAsia"/>
          <w:sz w:val="18"/>
          <w:lang w:bidi="he-IL"/>
        </w:rPr>
        <w:t xml:space="preserve">. 22:38+ </w:t>
      </w:r>
      <w:r>
        <w:rPr>
          <w:rFonts w:cs="Arial" w:hint="eastAsia"/>
          <w:sz w:val="18"/>
          <w:lang w:bidi="he-IL"/>
        </w:rPr>
        <w:t>這是誡命中的第一</w:t>
      </w:r>
      <w:r>
        <w:rPr>
          <w:rFonts w:cs="Arial" w:hint="eastAsia"/>
          <w:sz w:val="18"/>
          <w:lang w:bidi="he-IL"/>
        </w:rPr>
        <w:t xml:space="preserve">, </w:t>
      </w:r>
      <w:r>
        <w:rPr>
          <w:rFonts w:cs="Arial" w:hint="eastAsia"/>
          <w:sz w:val="18"/>
          <w:lang w:bidi="he-IL"/>
        </w:rPr>
        <w:t>且是最大的</w:t>
      </w:r>
      <w:r>
        <w:rPr>
          <w:rFonts w:cs="Arial" w:hint="eastAsia"/>
          <w:sz w:val="18"/>
          <w:lang w:bidi="he-IL"/>
        </w:rPr>
        <w:t xml:space="preserve">. 22:39+ </w:t>
      </w:r>
      <w:r>
        <w:rPr>
          <w:rFonts w:cs="Arial" w:hint="eastAsia"/>
          <w:sz w:val="18"/>
          <w:lang w:bidi="he-IL"/>
        </w:rPr>
        <w:t>其次也相仿</w:t>
      </w:r>
      <w:r>
        <w:rPr>
          <w:rFonts w:cs="Arial" w:hint="eastAsia"/>
          <w:sz w:val="18"/>
          <w:lang w:bidi="he-IL"/>
        </w:rPr>
        <w:t xml:space="preserve">, </w:t>
      </w:r>
      <w:r>
        <w:rPr>
          <w:rFonts w:cs="Arial" w:hint="eastAsia"/>
          <w:sz w:val="18"/>
          <w:lang w:bidi="he-IL"/>
        </w:rPr>
        <w:t>就是要愛人如己</w:t>
      </w:r>
      <w:r>
        <w:rPr>
          <w:rFonts w:cs="Arial" w:hint="eastAsia"/>
          <w:sz w:val="18"/>
          <w:lang w:bidi="he-IL"/>
        </w:rPr>
        <w:t>.</w:t>
      </w:r>
    </w:p>
  </w:footnote>
  <w:footnote w:id="13">
    <w:p w:rsidR="005F001B" w:rsidRDefault="005F001B">
      <w:pPr>
        <w:autoSpaceDE w:val="0"/>
        <w:autoSpaceDN w:val="0"/>
        <w:adjustRightInd w:val="0"/>
        <w:rPr>
          <w:b/>
          <w:bCs/>
          <w:sz w:val="18"/>
          <w:lang w:bidi="he-IL"/>
        </w:rPr>
      </w:pPr>
      <w:r>
        <w:rPr>
          <w:rStyle w:val="a3"/>
          <w:sz w:val="18"/>
        </w:rPr>
        <w:footnoteRef/>
      </w:r>
      <w:r>
        <w:rPr>
          <w:sz w:val="18"/>
          <w:lang w:bidi="he-IL"/>
        </w:rPr>
        <w:t xml:space="preserve"> </w:t>
      </w:r>
      <w:r>
        <w:rPr>
          <w:b/>
          <w:bCs/>
          <w:sz w:val="18"/>
          <w:lang w:bidi="he-IL"/>
        </w:rPr>
        <w:t>Ephesians 4:18</w:t>
      </w:r>
      <w:r>
        <w:rPr>
          <w:rFonts w:hint="eastAsia"/>
          <w:b/>
          <w:bCs/>
          <w:sz w:val="18"/>
          <w:lang w:bidi="he-IL"/>
        </w:rPr>
        <w:t>;</w:t>
      </w:r>
      <w:r>
        <w:rPr>
          <w:sz w:val="18"/>
          <w:lang w:bidi="he-IL"/>
        </w:rPr>
        <w:t xml:space="preserve"> </w:t>
      </w:r>
      <w:r>
        <w:rPr>
          <w:b/>
          <w:bCs/>
          <w:sz w:val="18"/>
          <w:lang w:bidi="he-IL"/>
        </w:rPr>
        <w:t>Romans 5:18</w:t>
      </w:r>
      <w:r>
        <w:rPr>
          <w:rFonts w:hint="eastAsia"/>
          <w:b/>
          <w:bCs/>
          <w:sz w:val="18"/>
          <w:lang w:bidi="he-IL"/>
        </w:rPr>
        <w:t>-19</w:t>
      </w:r>
    </w:p>
    <w:p w:rsidR="005F001B" w:rsidRDefault="005F001B">
      <w:pPr>
        <w:autoSpaceDE w:val="0"/>
        <w:autoSpaceDN w:val="0"/>
        <w:adjustRightInd w:val="0"/>
        <w:rPr>
          <w:sz w:val="18"/>
        </w:rPr>
      </w:pPr>
      <w:r>
        <w:rPr>
          <w:rFonts w:hint="eastAsia"/>
          <w:sz w:val="18"/>
          <w:lang w:bidi="he-IL"/>
        </w:rPr>
        <w:t>弗</w:t>
      </w:r>
      <w:r>
        <w:rPr>
          <w:rFonts w:hint="eastAsia"/>
          <w:sz w:val="18"/>
          <w:lang w:bidi="he-IL"/>
        </w:rPr>
        <w:t xml:space="preserve"> 4:18 </w:t>
      </w:r>
      <w:r>
        <w:rPr>
          <w:rFonts w:hint="eastAsia"/>
          <w:sz w:val="18"/>
          <w:lang w:bidi="he-IL"/>
        </w:rPr>
        <w:t>他們心地昏昧</w:t>
      </w:r>
      <w:r>
        <w:rPr>
          <w:rFonts w:hint="eastAsia"/>
          <w:sz w:val="18"/>
          <w:lang w:bidi="he-IL"/>
        </w:rPr>
        <w:t xml:space="preserve">, </w:t>
      </w:r>
      <w:r>
        <w:rPr>
          <w:rFonts w:hint="eastAsia"/>
          <w:sz w:val="18"/>
          <w:lang w:bidi="he-IL"/>
        </w:rPr>
        <w:t>與神所賜的生命隔絕了</w:t>
      </w:r>
      <w:r>
        <w:rPr>
          <w:rFonts w:hint="eastAsia"/>
          <w:sz w:val="18"/>
          <w:lang w:bidi="he-IL"/>
        </w:rPr>
        <w:t xml:space="preserve">, </w:t>
      </w:r>
      <w:r>
        <w:rPr>
          <w:rFonts w:hint="eastAsia"/>
          <w:sz w:val="18"/>
          <w:lang w:bidi="he-IL"/>
        </w:rPr>
        <w:t>都因自己無知</w:t>
      </w:r>
      <w:r>
        <w:rPr>
          <w:rFonts w:hint="eastAsia"/>
          <w:sz w:val="18"/>
          <w:lang w:bidi="he-IL"/>
        </w:rPr>
        <w:t xml:space="preserve">, </w:t>
      </w:r>
      <w:r>
        <w:rPr>
          <w:rFonts w:hint="eastAsia"/>
          <w:sz w:val="18"/>
          <w:lang w:bidi="he-IL"/>
        </w:rPr>
        <w:t>心裡剛硬</w:t>
      </w:r>
      <w:r>
        <w:rPr>
          <w:rFonts w:hint="eastAsia"/>
          <w:sz w:val="18"/>
          <w:lang w:bidi="he-IL"/>
        </w:rPr>
        <w:t>.</w:t>
      </w:r>
      <w:r>
        <w:rPr>
          <w:sz w:val="18"/>
          <w:lang w:bidi="he-IL"/>
        </w:rPr>
        <w:br/>
      </w:r>
      <w:r>
        <w:rPr>
          <w:rFonts w:hint="eastAsia"/>
          <w:sz w:val="18"/>
          <w:lang w:bidi="he-IL"/>
        </w:rPr>
        <w:t>羅</w:t>
      </w:r>
      <w:r>
        <w:rPr>
          <w:rFonts w:hint="eastAsia"/>
          <w:sz w:val="18"/>
          <w:lang w:bidi="he-IL"/>
        </w:rPr>
        <w:t xml:space="preserve"> 5:18 </w:t>
      </w:r>
      <w:r>
        <w:rPr>
          <w:rFonts w:hint="eastAsia"/>
          <w:sz w:val="18"/>
          <w:lang w:bidi="he-IL"/>
        </w:rPr>
        <w:t>如此說來</w:t>
      </w:r>
      <w:r>
        <w:rPr>
          <w:rFonts w:hint="eastAsia"/>
          <w:sz w:val="18"/>
          <w:lang w:bidi="he-IL"/>
        </w:rPr>
        <w:t xml:space="preserve">, </w:t>
      </w:r>
      <w:r>
        <w:rPr>
          <w:rFonts w:hint="eastAsia"/>
          <w:sz w:val="18"/>
          <w:lang w:bidi="he-IL"/>
        </w:rPr>
        <w:t>因一次的過犯</w:t>
      </w:r>
      <w:r>
        <w:rPr>
          <w:rFonts w:hint="eastAsia"/>
          <w:sz w:val="18"/>
          <w:lang w:bidi="he-IL"/>
        </w:rPr>
        <w:t xml:space="preserve">, </w:t>
      </w:r>
      <w:r>
        <w:rPr>
          <w:rFonts w:hint="eastAsia"/>
          <w:sz w:val="18"/>
          <w:lang w:bidi="he-IL"/>
        </w:rPr>
        <w:t>眾人都被定罪</w:t>
      </w:r>
      <w:r>
        <w:rPr>
          <w:rFonts w:hint="eastAsia"/>
          <w:sz w:val="18"/>
          <w:lang w:bidi="he-IL"/>
        </w:rPr>
        <w:t xml:space="preserve">, </w:t>
      </w:r>
      <w:r>
        <w:rPr>
          <w:rFonts w:hint="eastAsia"/>
          <w:sz w:val="18"/>
          <w:lang w:bidi="he-IL"/>
        </w:rPr>
        <w:t>照樣</w:t>
      </w:r>
      <w:r>
        <w:rPr>
          <w:rFonts w:hint="eastAsia"/>
          <w:sz w:val="18"/>
          <w:lang w:bidi="he-IL"/>
        </w:rPr>
        <w:t xml:space="preserve">, </w:t>
      </w:r>
      <w:r>
        <w:rPr>
          <w:rFonts w:hint="eastAsia"/>
          <w:sz w:val="18"/>
          <w:lang w:bidi="he-IL"/>
        </w:rPr>
        <w:t>因一次的義行</w:t>
      </w:r>
      <w:r>
        <w:rPr>
          <w:rFonts w:hint="eastAsia"/>
          <w:sz w:val="18"/>
          <w:lang w:bidi="he-IL"/>
        </w:rPr>
        <w:t>,</w:t>
      </w:r>
      <w:r>
        <w:rPr>
          <w:rFonts w:hint="eastAsia"/>
          <w:sz w:val="18"/>
          <w:lang w:bidi="he-IL"/>
        </w:rPr>
        <w:t>眾人也就被稱義得生命了</w:t>
      </w:r>
      <w:r>
        <w:rPr>
          <w:rFonts w:hint="eastAsia"/>
          <w:sz w:val="18"/>
          <w:lang w:bidi="he-IL"/>
        </w:rPr>
        <w:t xml:space="preserve">. 5:19 </w:t>
      </w:r>
      <w:r>
        <w:rPr>
          <w:rFonts w:hint="eastAsia"/>
          <w:sz w:val="18"/>
          <w:lang w:bidi="he-IL"/>
        </w:rPr>
        <w:t>因一人的悖逆</w:t>
      </w:r>
      <w:r>
        <w:rPr>
          <w:rFonts w:hint="eastAsia"/>
          <w:sz w:val="18"/>
          <w:lang w:bidi="he-IL"/>
        </w:rPr>
        <w:t xml:space="preserve">, </w:t>
      </w:r>
      <w:r>
        <w:rPr>
          <w:rFonts w:hint="eastAsia"/>
          <w:sz w:val="18"/>
          <w:lang w:bidi="he-IL"/>
        </w:rPr>
        <w:t>眾人成為罪人</w:t>
      </w:r>
      <w:r>
        <w:rPr>
          <w:rFonts w:hint="eastAsia"/>
          <w:sz w:val="18"/>
          <w:lang w:bidi="he-IL"/>
        </w:rPr>
        <w:t xml:space="preserve">, </w:t>
      </w:r>
      <w:r>
        <w:rPr>
          <w:rFonts w:hint="eastAsia"/>
          <w:sz w:val="18"/>
          <w:lang w:bidi="he-IL"/>
        </w:rPr>
        <w:t>照樣</w:t>
      </w:r>
      <w:r>
        <w:rPr>
          <w:rFonts w:hint="eastAsia"/>
          <w:sz w:val="18"/>
          <w:lang w:bidi="he-IL"/>
        </w:rPr>
        <w:t xml:space="preserve">, </w:t>
      </w:r>
      <w:r>
        <w:rPr>
          <w:rFonts w:hint="eastAsia"/>
          <w:sz w:val="18"/>
          <w:lang w:bidi="he-IL"/>
        </w:rPr>
        <w:t>因一人的順從</w:t>
      </w:r>
      <w:r>
        <w:rPr>
          <w:rFonts w:hint="eastAsia"/>
          <w:sz w:val="18"/>
          <w:lang w:bidi="he-IL"/>
        </w:rPr>
        <w:t xml:space="preserve">, </w:t>
      </w:r>
      <w:r>
        <w:rPr>
          <w:rFonts w:hint="eastAsia"/>
          <w:sz w:val="18"/>
          <w:lang w:bidi="he-IL"/>
        </w:rPr>
        <w:t>眾人也成為義了</w:t>
      </w:r>
      <w:r>
        <w:rPr>
          <w:rFonts w:hint="eastAsia"/>
          <w:sz w:val="18"/>
          <w:lang w:bidi="he-IL"/>
        </w:rPr>
        <w:t>.</w:t>
      </w:r>
    </w:p>
  </w:footnote>
  <w:footnote w:id="14">
    <w:p w:rsidR="005F001B" w:rsidRDefault="005F001B">
      <w:pPr>
        <w:autoSpaceDE w:val="0"/>
        <w:autoSpaceDN w:val="0"/>
        <w:adjustRightInd w:val="0"/>
        <w:rPr>
          <w:sz w:val="18"/>
        </w:rPr>
      </w:pPr>
      <w:r>
        <w:rPr>
          <w:rStyle w:val="a3"/>
          <w:sz w:val="18"/>
        </w:rPr>
        <w:footnoteRef/>
      </w:r>
      <w:r>
        <w:rPr>
          <w:sz w:val="18"/>
        </w:rPr>
        <w:t xml:space="preserve"> </w:t>
      </w:r>
      <w:r>
        <w:rPr>
          <w:sz w:val="18"/>
          <w:lang w:bidi="he-IL"/>
        </w:rPr>
        <w:t xml:space="preserve"> </w:t>
      </w:r>
      <w:r>
        <w:rPr>
          <w:b/>
          <w:bCs/>
          <w:sz w:val="18"/>
          <w:lang w:bidi="he-IL"/>
        </w:rPr>
        <w:t>Acts 2:38</w:t>
      </w:r>
      <w:r>
        <w:rPr>
          <w:rFonts w:hint="eastAsia"/>
          <w:b/>
          <w:bCs/>
          <w:sz w:val="18"/>
          <w:lang w:bidi="he-IL"/>
        </w:rPr>
        <w:t xml:space="preserve"> </w:t>
      </w:r>
      <w:r>
        <w:rPr>
          <w:rFonts w:hint="eastAsia"/>
          <w:sz w:val="18"/>
          <w:lang w:bidi="he-IL"/>
        </w:rPr>
        <w:t>徒</w:t>
      </w:r>
      <w:r>
        <w:rPr>
          <w:rFonts w:hint="eastAsia"/>
          <w:sz w:val="18"/>
          <w:lang w:bidi="he-IL"/>
        </w:rPr>
        <w:t xml:space="preserve"> 2:38 + </w:t>
      </w:r>
      <w:r>
        <w:rPr>
          <w:rFonts w:hint="eastAsia"/>
          <w:sz w:val="18"/>
          <w:lang w:bidi="he-IL"/>
        </w:rPr>
        <w:t>彼得說</w:t>
      </w:r>
      <w:r>
        <w:rPr>
          <w:rFonts w:hint="eastAsia"/>
          <w:sz w:val="18"/>
          <w:lang w:bidi="he-IL"/>
        </w:rPr>
        <w:t xml:space="preserve">, </w:t>
      </w:r>
      <w:r>
        <w:rPr>
          <w:rFonts w:hint="eastAsia"/>
          <w:sz w:val="18"/>
          <w:lang w:bidi="he-IL"/>
        </w:rPr>
        <w:t>你們各人要悔改</w:t>
      </w:r>
      <w:r>
        <w:rPr>
          <w:rFonts w:hint="eastAsia"/>
          <w:sz w:val="18"/>
          <w:lang w:bidi="he-IL"/>
        </w:rPr>
        <w:t xml:space="preserve">, </w:t>
      </w:r>
      <w:r>
        <w:rPr>
          <w:rFonts w:hint="eastAsia"/>
          <w:sz w:val="18"/>
          <w:lang w:bidi="he-IL"/>
        </w:rPr>
        <w:t>奉耶穌基督的名受洗</w:t>
      </w:r>
      <w:r>
        <w:rPr>
          <w:rFonts w:hint="eastAsia"/>
          <w:sz w:val="18"/>
          <w:lang w:bidi="he-IL"/>
        </w:rPr>
        <w:t xml:space="preserve">, </w:t>
      </w:r>
      <w:r>
        <w:rPr>
          <w:rFonts w:hint="eastAsia"/>
          <w:sz w:val="18"/>
          <w:lang w:bidi="he-IL"/>
        </w:rPr>
        <w:t>叫你們的罪得赦</w:t>
      </w:r>
      <w:r>
        <w:rPr>
          <w:rFonts w:hint="eastAsia"/>
          <w:sz w:val="18"/>
          <w:lang w:bidi="he-IL"/>
        </w:rPr>
        <w:t>,</w:t>
      </w:r>
      <w:r>
        <w:rPr>
          <w:rFonts w:hint="eastAsia"/>
          <w:sz w:val="18"/>
          <w:lang w:bidi="he-IL"/>
        </w:rPr>
        <w:t>就必領受所賜的聖靈</w:t>
      </w:r>
      <w:r>
        <w:rPr>
          <w:rFonts w:hint="eastAsia"/>
          <w:sz w:val="18"/>
          <w:lang w:bidi="he-IL"/>
        </w:rPr>
        <w:t>.</w:t>
      </w:r>
    </w:p>
  </w:footnote>
  <w:footnote w:id="15">
    <w:p w:rsidR="005F001B" w:rsidRDefault="005F001B">
      <w:pPr>
        <w:pStyle w:val="a4"/>
        <w:rPr>
          <w:rFonts w:ascii="Garamond" w:hAnsi="Garamond"/>
          <w:sz w:val="18"/>
          <w:lang w:eastAsia="zh-TW"/>
        </w:rPr>
      </w:pPr>
      <w:r>
        <w:rPr>
          <w:rStyle w:val="a3"/>
          <w:rFonts w:ascii="Garamond" w:hAnsi="Garamond"/>
          <w:sz w:val="18"/>
        </w:rPr>
        <w:footnoteRef/>
      </w:r>
      <w:r>
        <w:rPr>
          <w:rFonts w:ascii="Garamond" w:hAnsi="Garamond"/>
          <w:sz w:val="18"/>
          <w:lang w:eastAsia="zh-TW"/>
        </w:rPr>
        <w:t xml:space="preserve"> </w:t>
      </w:r>
      <w:r>
        <w:rPr>
          <w:rFonts w:ascii="Garamond" w:hAnsi="Garamond" w:cs="Arial"/>
          <w:b/>
          <w:bCs/>
          <w:sz w:val="18"/>
          <w:lang w:eastAsia="zh-TW" w:bidi="he-IL"/>
        </w:rPr>
        <w:t>Romans 3:25</w:t>
      </w:r>
      <w:r>
        <w:rPr>
          <w:rFonts w:ascii="Garamond" w:hAnsi="Garamond" w:cs="Arial"/>
          <w:sz w:val="18"/>
          <w:lang w:eastAsia="zh-TW" w:bidi="he-IL"/>
        </w:rPr>
        <w:t xml:space="preserve"> </w:t>
      </w:r>
      <w:r>
        <w:rPr>
          <w:rFonts w:ascii="Garamond" w:hAnsi="Garamond" w:cs="Arial"/>
          <w:b/>
          <w:bCs/>
          <w:sz w:val="18"/>
          <w:lang w:eastAsia="zh-TW" w:bidi="he-IL"/>
        </w:rPr>
        <w:t>Romans 10:9</w:t>
      </w:r>
      <w:r>
        <w:rPr>
          <w:rFonts w:ascii="Garamond" w:hAnsi="Garamond" w:cs="Arial"/>
          <w:sz w:val="18"/>
          <w:lang w:eastAsia="zh-TW" w:bidi="he-IL"/>
        </w:rPr>
        <w:t xml:space="preserve"> (see also Romans 4:24-25)</w:t>
      </w:r>
      <w:r>
        <w:rPr>
          <w:rFonts w:ascii="Garamond" w:hAnsi="Garamond" w:cs="Arial"/>
          <w:sz w:val="18"/>
          <w:lang w:eastAsia="zh-TW" w:bidi="he-IL"/>
        </w:rPr>
        <w:br/>
      </w:r>
      <w:r>
        <w:rPr>
          <w:rFonts w:ascii="Garamond" w:hAnsi="Garamond" w:cs="Arial" w:hint="eastAsia"/>
          <w:sz w:val="18"/>
          <w:lang w:eastAsia="zh-TW" w:bidi="he-IL"/>
        </w:rPr>
        <w:t>羅</w:t>
      </w:r>
      <w:r>
        <w:rPr>
          <w:rFonts w:ascii="Garamond" w:hAnsi="Garamond" w:cs="Arial" w:hint="eastAsia"/>
          <w:sz w:val="18"/>
          <w:lang w:eastAsia="zh-TW" w:bidi="he-IL"/>
        </w:rPr>
        <w:t xml:space="preserve"> 3:25 </w:t>
      </w:r>
      <w:r>
        <w:rPr>
          <w:rFonts w:ascii="Garamond" w:hAnsi="Garamond" w:cs="Arial" w:hint="eastAsia"/>
          <w:sz w:val="18"/>
          <w:lang w:eastAsia="zh-TW" w:bidi="he-IL"/>
        </w:rPr>
        <w:t>神設立耶穌作挽回祭</w:t>
      </w:r>
      <w:r>
        <w:rPr>
          <w:rFonts w:ascii="Garamond" w:hAnsi="Garamond" w:cs="Arial" w:hint="eastAsia"/>
          <w:sz w:val="18"/>
          <w:lang w:eastAsia="zh-TW" w:bidi="he-IL"/>
        </w:rPr>
        <w:t xml:space="preserve">, </w:t>
      </w:r>
      <w:r>
        <w:rPr>
          <w:rFonts w:ascii="Garamond" w:hAnsi="Garamond" w:cs="Arial" w:hint="eastAsia"/>
          <w:sz w:val="18"/>
          <w:lang w:eastAsia="zh-TW" w:bidi="he-IL"/>
        </w:rPr>
        <w:t>是憑著耶穌的血</w:t>
      </w:r>
      <w:r>
        <w:rPr>
          <w:rFonts w:ascii="Garamond" w:hAnsi="Garamond" w:cs="Arial" w:hint="eastAsia"/>
          <w:sz w:val="18"/>
          <w:lang w:eastAsia="zh-TW" w:bidi="he-IL"/>
        </w:rPr>
        <w:t xml:space="preserve">, </w:t>
      </w:r>
      <w:r>
        <w:rPr>
          <w:rFonts w:ascii="Garamond" w:hAnsi="Garamond" w:cs="Arial" w:hint="eastAsia"/>
          <w:sz w:val="18"/>
          <w:lang w:eastAsia="zh-TW" w:bidi="he-IL"/>
        </w:rPr>
        <w:t>藉著人的信</w:t>
      </w:r>
      <w:r>
        <w:rPr>
          <w:rFonts w:ascii="Garamond" w:hAnsi="Garamond" w:cs="Arial" w:hint="eastAsia"/>
          <w:sz w:val="18"/>
          <w:lang w:eastAsia="zh-TW" w:bidi="he-IL"/>
        </w:rPr>
        <w:t xml:space="preserve">, </w:t>
      </w:r>
      <w:r>
        <w:rPr>
          <w:rFonts w:ascii="Garamond" w:hAnsi="Garamond" w:cs="Arial" w:hint="eastAsia"/>
          <w:sz w:val="18"/>
          <w:lang w:eastAsia="zh-TW" w:bidi="he-IL"/>
        </w:rPr>
        <w:t>要顯明神的義</w:t>
      </w:r>
      <w:r>
        <w:rPr>
          <w:rFonts w:ascii="Garamond" w:hAnsi="Garamond" w:cs="Arial" w:hint="eastAsia"/>
          <w:sz w:val="18"/>
          <w:lang w:eastAsia="zh-TW" w:bidi="he-IL"/>
        </w:rPr>
        <w:t>.</w:t>
      </w:r>
      <w:r>
        <w:rPr>
          <w:rFonts w:ascii="Garamond" w:hAnsi="Garamond" w:cs="Arial" w:hint="eastAsia"/>
          <w:sz w:val="18"/>
          <w:lang w:eastAsia="zh-TW" w:bidi="he-IL"/>
        </w:rPr>
        <w:t>因為他用忍耐的心</w:t>
      </w:r>
      <w:r>
        <w:rPr>
          <w:rFonts w:ascii="Garamond" w:hAnsi="Garamond" w:cs="Arial" w:hint="eastAsia"/>
          <w:sz w:val="18"/>
          <w:lang w:eastAsia="zh-TW" w:bidi="he-IL"/>
        </w:rPr>
        <w:t xml:space="preserve">, </w:t>
      </w:r>
      <w:r>
        <w:rPr>
          <w:rFonts w:ascii="Garamond" w:hAnsi="Garamond" w:cs="Arial" w:hint="eastAsia"/>
          <w:sz w:val="18"/>
          <w:lang w:eastAsia="zh-TW" w:bidi="he-IL"/>
        </w:rPr>
        <w:t>寬容人先時所犯的罪</w:t>
      </w:r>
      <w:r>
        <w:rPr>
          <w:rFonts w:ascii="Garamond" w:hAnsi="Garamond" w:cs="Arial" w:hint="eastAsia"/>
          <w:sz w:val="18"/>
          <w:lang w:eastAsia="zh-TW" w:bidi="he-IL"/>
        </w:rPr>
        <w:t>.</w:t>
      </w:r>
      <w:r>
        <w:rPr>
          <w:rFonts w:ascii="Garamond" w:hAnsi="Garamond" w:cs="Arial"/>
          <w:sz w:val="18"/>
          <w:lang w:eastAsia="zh-TW" w:bidi="he-IL"/>
        </w:rPr>
        <w:br/>
      </w:r>
      <w:r>
        <w:rPr>
          <w:rFonts w:ascii="Garamond" w:hAnsi="Garamond" w:cs="Arial" w:hint="eastAsia"/>
          <w:sz w:val="18"/>
          <w:lang w:eastAsia="zh-TW" w:bidi="he-IL"/>
        </w:rPr>
        <w:t>羅</w:t>
      </w:r>
      <w:r>
        <w:rPr>
          <w:rFonts w:ascii="Garamond" w:hAnsi="Garamond" w:cs="Arial" w:hint="eastAsia"/>
          <w:sz w:val="18"/>
          <w:lang w:eastAsia="zh-TW" w:bidi="he-IL"/>
        </w:rPr>
        <w:t xml:space="preserve"> 10:9+ </w:t>
      </w:r>
      <w:r>
        <w:rPr>
          <w:rFonts w:ascii="Garamond" w:hAnsi="Garamond" w:cs="Arial" w:hint="eastAsia"/>
          <w:sz w:val="18"/>
          <w:lang w:eastAsia="zh-TW" w:bidi="he-IL"/>
        </w:rPr>
        <w:t>你若口裡認耶穌為主</w:t>
      </w:r>
      <w:r>
        <w:rPr>
          <w:rFonts w:ascii="Garamond" w:hAnsi="Garamond" w:cs="Arial" w:hint="eastAsia"/>
          <w:sz w:val="18"/>
          <w:lang w:eastAsia="zh-TW" w:bidi="he-IL"/>
        </w:rPr>
        <w:t xml:space="preserve">, </w:t>
      </w:r>
      <w:r>
        <w:rPr>
          <w:rFonts w:ascii="Garamond" w:hAnsi="Garamond" w:cs="Arial" w:hint="eastAsia"/>
          <w:sz w:val="18"/>
          <w:lang w:eastAsia="zh-TW" w:bidi="he-IL"/>
        </w:rPr>
        <w:t>心裡信</w:t>
      </w:r>
      <w:r>
        <w:rPr>
          <w:rFonts w:ascii="Garamond" w:hAnsi="Garamond" w:cs="Arial" w:hint="eastAsia"/>
          <w:sz w:val="18"/>
          <w:lang w:eastAsia="zh-TW" w:bidi="he-IL"/>
        </w:rPr>
        <w:t xml:space="preserve"> </w:t>
      </w:r>
      <w:r>
        <w:rPr>
          <w:rFonts w:ascii="Garamond" w:hAnsi="Garamond" w:cs="Arial" w:hint="eastAsia"/>
          <w:sz w:val="18"/>
          <w:lang w:eastAsia="zh-TW" w:bidi="he-IL"/>
        </w:rPr>
        <w:t>神叫他從死裡復活</w:t>
      </w:r>
      <w:r>
        <w:rPr>
          <w:rFonts w:ascii="Garamond" w:hAnsi="Garamond" w:cs="Arial" w:hint="eastAsia"/>
          <w:sz w:val="18"/>
          <w:lang w:eastAsia="zh-TW" w:bidi="he-IL"/>
        </w:rPr>
        <w:t xml:space="preserve">, </w:t>
      </w:r>
      <w:r>
        <w:rPr>
          <w:rFonts w:ascii="Garamond" w:hAnsi="Garamond" w:cs="Arial" w:hint="eastAsia"/>
          <w:sz w:val="18"/>
          <w:lang w:eastAsia="zh-TW" w:bidi="he-IL"/>
        </w:rPr>
        <w:t>就必得救</w:t>
      </w:r>
      <w:r>
        <w:rPr>
          <w:rFonts w:ascii="Garamond" w:hAnsi="Garamond" w:cs="Arial" w:hint="eastAsia"/>
          <w:sz w:val="18"/>
          <w:lang w:eastAsia="zh-TW" w:bidi="he-IL"/>
        </w:rPr>
        <w:t>.</w:t>
      </w:r>
      <w:r>
        <w:rPr>
          <w:rFonts w:ascii="Garamond" w:hAnsi="Garamond" w:cs="Arial"/>
          <w:sz w:val="18"/>
          <w:lang w:eastAsia="zh-TW" w:bidi="he-IL"/>
        </w:rPr>
        <w:br/>
      </w:r>
      <w:r>
        <w:rPr>
          <w:rFonts w:ascii="Garamond" w:hAnsi="Garamond" w:cs="Arial" w:hint="eastAsia"/>
          <w:sz w:val="18"/>
          <w:lang w:eastAsia="zh-TW" w:bidi="he-IL"/>
        </w:rPr>
        <w:t>羅</w:t>
      </w:r>
      <w:r>
        <w:rPr>
          <w:rFonts w:ascii="Garamond" w:hAnsi="Garamond" w:cs="Arial" w:hint="eastAsia"/>
          <w:sz w:val="18"/>
          <w:lang w:eastAsia="zh-TW" w:bidi="he-IL"/>
        </w:rPr>
        <w:t xml:space="preserve"> 4:24 </w:t>
      </w:r>
      <w:r>
        <w:rPr>
          <w:rFonts w:ascii="Garamond" w:hAnsi="Garamond" w:cs="Arial" w:hint="eastAsia"/>
          <w:sz w:val="18"/>
          <w:lang w:eastAsia="zh-TW" w:bidi="he-IL"/>
        </w:rPr>
        <w:t>也是為我們將來得算為義之人寫的</w:t>
      </w:r>
      <w:r>
        <w:rPr>
          <w:rFonts w:ascii="Garamond" w:hAnsi="Garamond" w:cs="Arial" w:hint="eastAsia"/>
          <w:sz w:val="18"/>
          <w:lang w:eastAsia="zh-TW" w:bidi="he-IL"/>
        </w:rPr>
        <w:t xml:space="preserve">. </w:t>
      </w:r>
      <w:r>
        <w:rPr>
          <w:rFonts w:ascii="Garamond" w:hAnsi="Garamond" w:cs="Arial" w:hint="eastAsia"/>
          <w:sz w:val="18"/>
          <w:lang w:eastAsia="zh-TW" w:bidi="he-IL"/>
        </w:rPr>
        <w:t>就是我們這信神使我們的主耶穌從死裡復活的人</w:t>
      </w:r>
      <w:r>
        <w:rPr>
          <w:rFonts w:ascii="Garamond" w:hAnsi="Garamond" w:cs="Arial" w:hint="eastAsia"/>
          <w:sz w:val="18"/>
          <w:lang w:eastAsia="zh-TW" w:bidi="he-IL"/>
        </w:rPr>
        <w:t xml:space="preserve">. 4:25 </w:t>
      </w:r>
      <w:r>
        <w:rPr>
          <w:rFonts w:ascii="Garamond" w:hAnsi="Garamond" w:cs="Arial" w:hint="eastAsia"/>
          <w:sz w:val="18"/>
          <w:lang w:eastAsia="zh-TW" w:bidi="he-IL"/>
        </w:rPr>
        <w:t>耶穌被交給人</w:t>
      </w:r>
      <w:r>
        <w:rPr>
          <w:rFonts w:ascii="Garamond" w:hAnsi="Garamond" w:cs="Arial" w:hint="eastAsia"/>
          <w:sz w:val="18"/>
          <w:lang w:eastAsia="zh-TW" w:bidi="he-IL"/>
        </w:rPr>
        <w:t xml:space="preserve">, </w:t>
      </w:r>
      <w:r>
        <w:rPr>
          <w:rFonts w:ascii="Garamond" w:hAnsi="Garamond" w:cs="Arial" w:hint="eastAsia"/>
          <w:sz w:val="18"/>
          <w:lang w:eastAsia="zh-TW" w:bidi="he-IL"/>
        </w:rPr>
        <w:t>是為我們的過犯</w:t>
      </w:r>
      <w:r>
        <w:rPr>
          <w:rFonts w:ascii="Garamond" w:hAnsi="Garamond" w:cs="Arial" w:hint="eastAsia"/>
          <w:sz w:val="18"/>
          <w:lang w:eastAsia="zh-TW" w:bidi="he-IL"/>
        </w:rPr>
        <w:t xml:space="preserve">, </w:t>
      </w:r>
      <w:r>
        <w:rPr>
          <w:rFonts w:ascii="Garamond" w:hAnsi="Garamond" w:cs="Arial" w:hint="eastAsia"/>
          <w:sz w:val="18"/>
          <w:lang w:eastAsia="zh-TW" w:bidi="he-IL"/>
        </w:rPr>
        <w:t>復活是為叫我們稱義</w:t>
      </w:r>
      <w:r>
        <w:rPr>
          <w:rFonts w:ascii="Garamond" w:hAnsi="Garamond" w:cs="Arial" w:hint="eastAsia"/>
          <w:sz w:val="18"/>
          <w:lang w:eastAsia="zh-TW" w:bidi="he-IL"/>
        </w:rPr>
        <w:t>. ((</w:t>
      </w:r>
      <w:r>
        <w:rPr>
          <w:rFonts w:ascii="Garamond" w:hAnsi="Garamond" w:cs="Arial" w:hint="eastAsia"/>
          <w:sz w:val="18"/>
          <w:lang w:eastAsia="zh-TW" w:bidi="he-IL"/>
        </w:rPr>
        <w:t>或作耶穌是為我們的過犯交付了是為我們稱義復活了</w:t>
      </w:r>
      <w:r>
        <w:rPr>
          <w:rFonts w:ascii="Garamond" w:hAnsi="Garamond" w:cs="Arial" w:hint="eastAsia"/>
          <w:sz w:val="18"/>
          <w:lang w:eastAsia="zh-TW" w:bidi="he-IL"/>
        </w:rPr>
        <w:t>))</w:t>
      </w:r>
    </w:p>
  </w:footnote>
  <w:footnote w:id="16">
    <w:p w:rsidR="005F001B" w:rsidRDefault="005F001B">
      <w:pPr>
        <w:autoSpaceDE w:val="0"/>
        <w:autoSpaceDN w:val="0"/>
        <w:adjustRightInd w:val="0"/>
        <w:rPr>
          <w:sz w:val="18"/>
        </w:rPr>
      </w:pPr>
      <w:r>
        <w:rPr>
          <w:rStyle w:val="a3"/>
          <w:sz w:val="18"/>
        </w:rPr>
        <w:footnoteRef/>
      </w:r>
      <w:r>
        <w:rPr>
          <w:sz w:val="18"/>
        </w:rPr>
        <w:t xml:space="preserve"> </w:t>
      </w:r>
      <w:r>
        <w:rPr>
          <w:sz w:val="18"/>
          <w:lang w:bidi="he-IL"/>
        </w:rPr>
        <w:t xml:space="preserve"> </w:t>
      </w:r>
      <w:r>
        <w:rPr>
          <w:b/>
          <w:bCs/>
          <w:sz w:val="18"/>
          <w:lang w:bidi="he-IL"/>
        </w:rPr>
        <w:t>1 Peter 1:13</w:t>
      </w:r>
      <w:r>
        <w:rPr>
          <w:sz w:val="18"/>
          <w:lang w:bidi="he-IL"/>
        </w:rPr>
        <w:t xml:space="preserve"> </w:t>
      </w:r>
      <w:r>
        <w:rPr>
          <w:b/>
          <w:bCs/>
          <w:sz w:val="18"/>
          <w:lang w:bidi="he-IL"/>
        </w:rPr>
        <w:t>Romans 15:13</w:t>
      </w:r>
      <w:r>
        <w:rPr>
          <w:rFonts w:hint="eastAsia"/>
          <w:b/>
          <w:bCs/>
          <w:sz w:val="18"/>
          <w:lang w:bidi="he-IL"/>
        </w:rPr>
        <w:t xml:space="preserve"> </w:t>
      </w:r>
      <w:r>
        <w:rPr>
          <w:rFonts w:hint="eastAsia"/>
          <w:sz w:val="18"/>
          <w:lang w:bidi="he-IL"/>
        </w:rPr>
        <w:t>彼前</w:t>
      </w:r>
      <w:r>
        <w:rPr>
          <w:rFonts w:hint="eastAsia"/>
          <w:sz w:val="18"/>
          <w:lang w:bidi="he-IL"/>
        </w:rPr>
        <w:t xml:space="preserve"> 1:13 </w:t>
      </w:r>
      <w:r>
        <w:rPr>
          <w:rFonts w:hint="eastAsia"/>
          <w:sz w:val="18"/>
          <w:lang w:bidi="he-IL"/>
        </w:rPr>
        <w:t>所以要約束你們的心</w:t>
      </w:r>
      <w:r>
        <w:rPr>
          <w:rFonts w:hint="eastAsia"/>
          <w:sz w:val="18"/>
          <w:lang w:bidi="he-IL"/>
        </w:rPr>
        <w:t>((</w:t>
      </w:r>
      <w:r>
        <w:rPr>
          <w:rFonts w:hint="eastAsia"/>
          <w:sz w:val="18"/>
          <w:lang w:bidi="he-IL"/>
        </w:rPr>
        <w:t>原文作束上你們心中的腰</w:t>
      </w:r>
      <w:r>
        <w:rPr>
          <w:rFonts w:hint="eastAsia"/>
          <w:sz w:val="18"/>
          <w:lang w:bidi="he-IL"/>
        </w:rPr>
        <w:t xml:space="preserve">)), </w:t>
      </w:r>
      <w:r>
        <w:rPr>
          <w:rFonts w:hint="eastAsia"/>
          <w:sz w:val="18"/>
          <w:lang w:bidi="he-IL"/>
        </w:rPr>
        <w:t>謹慎自守</w:t>
      </w:r>
      <w:r>
        <w:rPr>
          <w:rFonts w:hint="eastAsia"/>
          <w:sz w:val="18"/>
          <w:lang w:bidi="he-IL"/>
        </w:rPr>
        <w:t xml:space="preserve">, </w:t>
      </w:r>
      <w:r>
        <w:rPr>
          <w:rFonts w:hint="eastAsia"/>
          <w:sz w:val="18"/>
          <w:lang w:bidi="he-IL"/>
        </w:rPr>
        <w:t>專心盼望耶穌基督顯現的時候所帶來給你們的恩</w:t>
      </w:r>
      <w:r>
        <w:rPr>
          <w:rFonts w:hint="eastAsia"/>
          <w:sz w:val="18"/>
          <w:lang w:bidi="he-IL"/>
        </w:rPr>
        <w:t>.</w:t>
      </w:r>
      <w:r>
        <w:rPr>
          <w:sz w:val="18"/>
          <w:lang w:bidi="he-IL"/>
        </w:rPr>
        <w:br/>
      </w:r>
      <w:r>
        <w:rPr>
          <w:rFonts w:hint="eastAsia"/>
          <w:sz w:val="18"/>
          <w:lang w:bidi="he-IL"/>
        </w:rPr>
        <w:t>羅</w:t>
      </w:r>
      <w:r>
        <w:rPr>
          <w:rFonts w:hint="eastAsia"/>
          <w:sz w:val="18"/>
          <w:lang w:bidi="he-IL"/>
        </w:rPr>
        <w:t xml:space="preserve"> 15:13 </w:t>
      </w:r>
      <w:r>
        <w:rPr>
          <w:rFonts w:hint="eastAsia"/>
          <w:sz w:val="18"/>
          <w:lang w:bidi="he-IL"/>
        </w:rPr>
        <w:t>但願使人有盼望的神</w:t>
      </w:r>
      <w:r>
        <w:rPr>
          <w:rFonts w:hint="eastAsia"/>
          <w:sz w:val="18"/>
          <w:lang w:bidi="he-IL"/>
        </w:rPr>
        <w:t xml:space="preserve">, </w:t>
      </w:r>
      <w:r>
        <w:rPr>
          <w:rFonts w:hint="eastAsia"/>
          <w:sz w:val="18"/>
          <w:lang w:bidi="he-IL"/>
        </w:rPr>
        <w:t>因信將諸般的喜樂平安</w:t>
      </w:r>
      <w:r>
        <w:rPr>
          <w:rFonts w:hint="eastAsia"/>
          <w:sz w:val="18"/>
          <w:lang w:bidi="he-IL"/>
        </w:rPr>
        <w:t xml:space="preserve">, </w:t>
      </w:r>
      <w:r>
        <w:rPr>
          <w:rFonts w:hint="eastAsia"/>
          <w:sz w:val="18"/>
          <w:lang w:bidi="he-IL"/>
        </w:rPr>
        <w:t>充滿你們的心</w:t>
      </w:r>
      <w:r>
        <w:rPr>
          <w:rFonts w:hint="eastAsia"/>
          <w:sz w:val="18"/>
          <w:lang w:bidi="he-IL"/>
        </w:rPr>
        <w:t>,</w:t>
      </w:r>
      <w:r>
        <w:rPr>
          <w:rFonts w:hint="eastAsia"/>
          <w:sz w:val="18"/>
          <w:lang w:bidi="he-IL"/>
        </w:rPr>
        <w:t>使你們藉著聖靈的能力</w:t>
      </w:r>
      <w:r>
        <w:rPr>
          <w:rFonts w:hint="eastAsia"/>
          <w:sz w:val="18"/>
          <w:lang w:bidi="he-IL"/>
        </w:rPr>
        <w:t xml:space="preserve">, </w:t>
      </w:r>
      <w:r>
        <w:rPr>
          <w:rFonts w:hint="eastAsia"/>
          <w:sz w:val="18"/>
          <w:lang w:bidi="he-IL"/>
        </w:rPr>
        <w:t>大有盼望</w:t>
      </w:r>
      <w:r>
        <w:rPr>
          <w:rFonts w:hint="eastAsia"/>
          <w:sz w:val="18"/>
          <w:lang w:bidi="he-IL"/>
        </w:rPr>
        <w:t>.</w:t>
      </w:r>
    </w:p>
  </w:footnote>
  <w:footnote w:id="17">
    <w:p w:rsidR="005F001B" w:rsidRDefault="005F001B">
      <w:pPr>
        <w:pStyle w:val="a4"/>
        <w:rPr>
          <w:rFonts w:ascii="Garamond" w:hAnsi="Garamond"/>
          <w:sz w:val="18"/>
        </w:rPr>
      </w:pPr>
      <w:r>
        <w:rPr>
          <w:rStyle w:val="a3"/>
          <w:rFonts w:ascii="Garamond" w:hAnsi="Garamond"/>
          <w:sz w:val="18"/>
        </w:rPr>
        <w:footnoteRef/>
      </w:r>
      <w:r>
        <w:rPr>
          <w:rFonts w:ascii="Garamond" w:hAnsi="Garamond"/>
          <w:sz w:val="18"/>
        </w:rPr>
        <w:t xml:space="preserve"> </w:t>
      </w:r>
      <w:r>
        <w:rPr>
          <w:rFonts w:ascii="Garamond" w:hAnsi="Garamond"/>
          <w:b/>
          <w:bCs/>
          <w:sz w:val="18"/>
        </w:rPr>
        <w:t>Ephesians 1-2.</w:t>
      </w:r>
      <w:r>
        <w:rPr>
          <w:rFonts w:ascii="Garamond" w:hAnsi="Garamond"/>
          <w:sz w:val="18"/>
        </w:rPr>
        <w:t xml:space="preserve"> </w:t>
      </w:r>
    </w:p>
  </w:footnote>
  <w:footnote w:id="18">
    <w:p w:rsidR="005F001B" w:rsidRDefault="005F001B">
      <w:pPr>
        <w:autoSpaceDE w:val="0"/>
        <w:autoSpaceDN w:val="0"/>
        <w:adjustRightInd w:val="0"/>
        <w:rPr>
          <w:rFonts w:cs="Arial"/>
          <w:b/>
          <w:bCs/>
          <w:sz w:val="18"/>
          <w:lang w:bidi="he-IL"/>
        </w:rPr>
      </w:pPr>
      <w:r>
        <w:rPr>
          <w:rStyle w:val="a3"/>
          <w:sz w:val="18"/>
        </w:rPr>
        <w:footnoteRef/>
      </w:r>
      <w:r>
        <w:rPr>
          <w:sz w:val="18"/>
        </w:rPr>
        <w:t xml:space="preserve"> </w:t>
      </w:r>
      <w:r>
        <w:rPr>
          <w:b/>
          <w:bCs/>
          <w:sz w:val="18"/>
          <w:lang w:bidi="he-IL"/>
        </w:rPr>
        <w:t>Romans 8:6</w:t>
      </w:r>
      <w:r>
        <w:rPr>
          <w:rFonts w:hint="eastAsia"/>
          <w:b/>
          <w:bCs/>
          <w:sz w:val="18"/>
          <w:lang w:bidi="he-IL"/>
        </w:rPr>
        <w:t>;</w:t>
      </w:r>
      <w:r>
        <w:rPr>
          <w:sz w:val="18"/>
          <w:lang w:bidi="he-IL"/>
        </w:rPr>
        <w:t xml:space="preserve"> </w:t>
      </w:r>
      <w:r>
        <w:rPr>
          <w:b/>
          <w:bCs/>
          <w:sz w:val="18"/>
          <w:lang w:bidi="he-IL"/>
        </w:rPr>
        <w:t>Romans 12:2</w:t>
      </w:r>
      <w:r>
        <w:rPr>
          <w:rFonts w:hint="eastAsia"/>
          <w:b/>
          <w:bCs/>
          <w:sz w:val="18"/>
          <w:lang w:bidi="he-IL"/>
        </w:rPr>
        <w:t>;</w:t>
      </w:r>
      <w:r>
        <w:rPr>
          <w:sz w:val="18"/>
          <w:lang w:bidi="he-IL"/>
        </w:rPr>
        <w:t xml:space="preserve"> </w:t>
      </w:r>
      <w:r>
        <w:rPr>
          <w:rFonts w:cs="Arial"/>
          <w:b/>
          <w:bCs/>
          <w:sz w:val="18"/>
          <w:lang w:bidi="he-IL"/>
        </w:rPr>
        <w:t>1 Corinthians 2:16</w:t>
      </w:r>
    </w:p>
    <w:p w:rsidR="005F001B" w:rsidRDefault="005F001B">
      <w:pPr>
        <w:autoSpaceDE w:val="0"/>
        <w:autoSpaceDN w:val="0"/>
        <w:adjustRightInd w:val="0"/>
        <w:rPr>
          <w:sz w:val="18"/>
        </w:rPr>
      </w:pPr>
      <w:r>
        <w:rPr>
          <w:rFonts w:cs="Arial" w:hint="eastAsia"/>
          <w:sz w:val="18"/>
          <w:lang w:bidi="he-IL"/>
        </w:rPr>
        <w:t>羅</w:t>
      </w:r>
      <w:r>
        <w:rPr>
          <w:rFonts w:cs="Arial" w:hint="eastAsia"/>
          <w:sz w:val="18"/>
          <w:lang w:bidi="he-IL"/>
        </w:rPr>
        <w:t xml:space="preserve"> 8:6 </w:t>
      </w:r>
      <w:r>
        <w:rPr>
          <w:rFonts w:cs="Arial" w:hint="eastAsia"/>
          <w:sz w:val="18"/>
          <w:lang w:bidi="he-IL"/>
        </w:rPr>
        <w:t>體貼肉體的</w:t>
      </w:r>
      <w:r>
        <w:rPr>
          <w:rFonts w:cs="Arial" w:hint="eastAsia"/>
          <w:sz w:val="18"/>
          <w:lang w:bidi="he-IL"/>
        </w:rPr>
        <w:t xml:space="preserve">, </w:t>
      </w:r>
      <w:r>
        <w:rPr>
          <w:rFonts w:cs="Arial" w:hint="eastAsia"/>
          <w:sz w:val="18"/>
          <w:lang w:bidi="he-IL"/>
        </w:rPr>
        <w:t>就是死</w:t>
      </w:r>
      <w:r>
        <w:rPr>
          <w:rFonts w:cs="Arial" w:hint="eastAsia"/>
          <w:sz w:val="18"/>
          <w:lang w:bidi="he-IL"/>
        </w:rPr>
        <w:t xml:space="preserve">, </w:t>
      </w:r>
      <w:r>
        <w:rPr>
          <w:rFonts w:cs="Arial" w:hint="eastAsia"/>
          <w:sz w:val="18"/>
          <w:lang w:bidi="he-IL"/>
        </w:rPr>
        <w:t>體貼</w:t>
      </w:r>
      <w:r>
        <w:rPr>
          <w:rFonts w:cs="Arial" w:hint="eastAsia"/>
          <w:sz w:val="18"/>
          <w:lang w:bidi="he-IL"/>
        </w:rPr>
        <w:t>(.</w:t>
      </w:r>
      <w:r>
        <w:rPr>
          <w:rFonts w:cs="Arial" w:hint="eastAsia"/>
          <w:sz w:val="18"/>
          <w:lang w:bidi="he-IL"/>
        </w:rPr>
        <w:t>聖</w:t>
      </w:r>
      <w:r>
        <w:rPr>
          <w:rFonts w:cs="Arial" w:hint="eastAsia"/>
          <w:sz w:val="18"/>
          <w:lang w:bidi="he-IL"/>
        </w:rPr>
        <w:t>.)</w:t>
      </w:r>
      <w:r>
        <w:rPr>
          <w:rFonts w:cs="Arial" w:hint="eastAsia"/>
          <w:sz w:val="18"/>
          <w:lang w:bidi="he-IL"/>
        </w:rPr>
        <w:t>靈的</w:t>
      </w:r>
      <w:r>
        <w:rPr>
          <w:rFonts w:cs="Arial" w:hint="eastAsia"/>
          <w:sz w:val="18"/>
          <w:lang w:bidi="he-IL"/>
        </w:rPr>
        <w:t xml:space="preserve">, </w:t>
      </w:r>
      <w:r>
        <w:rPr>
          <w:rFonts w:cs="Arial" w:hint="eastAsia"/>
          <w:sz w:val="18"/>
          <w:lang w:bidi="he-IL"/>
        </w:rPr>
        <w:t>乃是生命</w:t>
      </w:r>
      <w:r>
        <w:rPr>
          <w:rFonts w:cs="Arial" w:hint="eastAsia"/>
          <w:sz w:val="18"/>
          <w:lang w:bidi="he-IL"/>
        </w:rPr>
        <w:t xml:space="preserve">, </w:t>
      </w:r>
      <w:r>
        <w:rPr>
          <w:rFonts w:cs="Arial" w:hint="eastAsia"/>
          <w:sz w:val="18"/>
          <w:lang w:bidi="he-IL"/>
        </w:rPr>
        <w:t>平安</w:t>
      </w:r>
      <w:r>
        <w:rPr>
          <w:rFonts w:cs="Arial" w:hint="eastAsia"/>
          <w:sz w:val="18"/>
          <w:lang w:bidi="he-IL"/>
        </w:rPr>
        <w:t>.</w:t>
      </w:r>
      <w:r>
        <w:rPr>
          <w:rFonts w:cs="Arial"/>
          <w:sz w:val="18"/>
          <w:lang w:bidi="he-IL"/>
        </w:rPr>
        <w:br/>
      </w:r>
      <w:r>
        <w:rPr>
          <w:rFonts w:cs="Arial" w:hint="eastAsia"/>
          <w:sz w:val="18"/>
          <w:lang w:bidi="he-IL"/>
        </w:rPr>
        <w:t>羅</w:t>
      </w:r>
      <w:r>
        <w:rPr>
          <w:rFonts w:cs="Arial" w:hint="eastAsia"/>
          <w:sz w:val="18"/>
          <w:lang w:bidi="he-IL"/>
        </w:rPr>
        <w:t xml:space="preserve"> 12:2 + </w:t>
      </w:r>
      <w:r>
        <w:rPr>
          <w:rFonts w:cs="Arial" w:hint="eastAsia"/>
          <w:sz w:val="18"/>
          <w:lang w:bidi="he-IL"/>
        </w:rPr>
        <w:t>不要效法這世界</w:t>
      </w:r>
      <w:r>
        <w:rPr>
          <w:rFonts w:cs="Arial" w:hint="eastAsia"/>
          <w:sz w:val="18"/>
          <w:lang w:bidi="he-IL"/>
        </w:rPr>
        <w:t xml:space="preserve">. </w:t>
      </w:r>
      <w:r>
        <w:rPr>
          <w:rFonts w:cs="Arial" w:hint="eastAsia"/>
          <w:sz w:val="18"/>
          <w:lang w:bidi="he-IL"/>
        </w:rPr>
        <w:t>只要心意更新而變化</w:t>
      </w:r>
      <w:r>
        <w:rPr>
          <w:rFonts w:cs="Arial" w:hint="eastAsia"/>
          <w:sz w:val="18"/>
          <w:lang w:bidi="he-IL"/>
        </w:rPr>
        <w:t xml:space="preserve">, </w:t>
      </w:r>
      <w:r>
        <w:rPr>
          <w:rFonts w:cs="Arial" w:hint="eastAsia"/>
          <w:sz w:val="18"/>
          <w:lang w:bidi="he-IL"/>
        </w:rPr>
        <w:t>叫你們察驗何為神的善良</w:t>
      </w:r>
      <w:r>
        <w:rPr>
          <w:rFonts w:cs="Arial" w:hint="eastAsia"/>
          <w:sz w:val="18"/>
          <w:lang w:bidi="he-IL"/>
        </w:rPr>
        <w:t>,</w:t>
      </w:r>
      <w:r>
        <w:rPr>
          <w:rFonts w:cs="Arial" w:hint="eastAsia"/>
          <w:sz w:val="18"/>
          <w:lang w:bidi="he-IL"/>
        </w:rPr>
        <w:t>純全可喜悅的旨意</w:t>
      </w:r>
      <w:r>
        <w:rPr>
          <w:rFonts w:cs="Arial" w:hint="eastAsia"/>
          <w:sz w:val="18"/>
          <w:lang w:bidi="he-IL"/>
        </w:rPr>
        <w:t>.</w:t>
      </w:r>
      <w:r>
        <w:rPr>
          <w:rFonts w:cs="Arial"/>
          <w:sz w:val="18"/>
          <w:lang w:bidi="he-IL"/>
        </w:rPr>
        <w:br/>
      </w:r>
      <w:r>
        <w:rPr>
          <w:rFonts w:cs="Arial" w:hint="eastAsia"/>
          <w:sz w:val="18"/>
          <w:lang w:bidi="he-IL"/>
        </w:rPr>
        <w:t>林前</w:t>
      </w:r>
      <w:r>
        <w:rPr>
          <w:rFonts w:cs="Arial" w:hint="eastAsia"/>
          <w:sz w:val="18"/>
          <w:lang w:bidi="he-IL"/>
        </w:rPr>
        <w:t xml:space="preserve"> 2:16 </w:t>
      </w:r>
      <w:r>
        <w:rPr>
          <w:rFonts w:cs="Arial" w:hint="eastAsia"/>
          <w:sz w:val="18"/>
          <w:lang w:bidi="he-IL"/>
        </w:rPr>
        <w:t>誰曾知道主的心去教導他呢</w:t>
      </w:r>
      <w:r>
        <w:rPr>
          <w:rFonts w:cs="Arial" w:hint="eastAsia"/>
          <w:sz w:val="18"/>
          <w:lang w:bidi="he-IL"/>
        </w:rPr>
        <w:t xml:space="preserve">. </w:t>
      </w:r>
      <w:r>
        <w:rPr>
          <w:rFonts w:cs="Arial" w:hint="eastAsia"/>
          <w:sz w:val="18"/>
          <w:lang w:bidi="he-IL"/>
        </w:rPr>
        <w:t>但我們是有基督的心了</w:t>
      </w:r>
      <w:r>
        <w:rPr>
          <w:rFonts w:cs="Arial" w:hint="eastAsia"/>
          <w:sz w:val="18"/>
          <w:lang w:bidi="he-IL"/>
        </w:rPr>
        <w:t>.</w:t>
      </w:r>
    </w:p>
  </w:footnote>
  <w:footnote w:id="19">
    <w:p w:rsidR="005F001B" w:rsidRDefault="005F001B">
      <w:pPr>
        <w:pStyle w:val="a4"/>
        <w:rPr>
          <w:rFonts w:ascii="Garamond" w:hAnsi="Garamond"/>
          <w:sz w:val="18"/>
        </w:rPr>
      </w:pPr>
      <w:r>
        <w:rPr>
          <w:rStyle w:val="a3"/>
          <w:rFonts w:ascii="Garamond" w:hAnsi="Garamond"/>
          <w:sz w:val="18"/>
        </w:rPr>
        <w:footnoteRef/>
      </w:r>
      <w:r>
        <w:rPr>
          <w:rFonts w:ascii="Garamond" w:hAnsi="Garamond"/>
          <w:sz w:val="18"/>
        </w:rPr>
        <w:t xml:space="preserve"> </w:t>
      </w:r>
      <w:r>
        <w:rPr>
          <w:rFonts w:ascii="Garamond" w:hAnsi="Garamond"/>
          <w:b/>
          <w:bCs/>
          <w:sz w:val="18"/>
        </w:rPr>
        <w:t>Ephesians 5:22-6:20</w:t>
      </w:r>
    </w:p>
  </w:footnote>
  <w:footnote w:id="20">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Ephesians 5:31</w:t>
      </w:r>
      <w:r>
        <w:rPr>
          <w:rFonts w:hint="eastAsia"/>
          <w:b/>
          <w:bCs/>
          <w:sz w:val="18"/>
          <w:lang w:bidi="he-IL"/>
        </w:rPr>
        <w:t xml:space="preserve">; </w:t>
      </w:r>
      <w:r>
        <w:rPr>
          <w:rFonts w:cs="Arial"/>
          <w:b/>
          <w:bCs/>
          <w:sz w:val="18"/>
          <w:lang w:bidi="he-IL"/>
        </w:rPr>
        <w:t>1 Corinthians 6:9</w:t>
      </w:r>
      <w:r>
        <w:rPr>
          <w:rFonts w:cs="Arial" w:hint="eastAsia"/>
          <w:b/>
          <w:bCs/>
          <w:sz w:val="18"/>
          <w:lang w:bidi="he-IL"/>
        </w:rPr>
        <w:t>-11</w:t>
      </w:r>
      <w:r>
        <w:rPr>
          <w:rFonts w:cs="Arial"/>
          <w:sz w:val="18"/>
          <w:lang w:bidi="he-IL"/>
        </w:rPr>
        <w:t xml:space="preserve"> . See also Romans 1:18-26 for specific reference to homosexuality as a sin.</w:t>
      </w:r>
      <w:r>
        <w:rPr>
          <w:rFonts w:ascii="Arial" w:hAnsi="Arial" w:cs="Arial"/>
          <w:sz w:val="18"/>
          <w:lang w:bidi="he-IL"/>
        </w:rPr>
        <w:t xml:space="preserve"> </w:t>
      </w:r>
      <w:r>
        <w:rPr>
          <w:rFonts w:ascii="Arial" w:hAnsi="Arial" w:cs="Arial"/>
          <w:sz w:val="18"/>
          <w:lang w:bidi="he-IL"/>
        </w:rPr>
        <w:br/>
      </w:r>
      <w:r>
        <w:rPr>
          <w:rFonts w:ascii="Arial" w:hAnsi="Arial" w:cs="Arial" w:hint="eastAsia"/>
          <w:sz w:val="18"/>
          <w:lang w:bidi="he-IL"/>
        </w:rPr>
        <w:t>弗</w:t>
      </w:r>
      <w:r>
        <w:rPr>
          <w:rFonts w:ascii="Arial" w:hAnsi="Arial" w:cs="Arial" w:hint="eastAsia"/>
          <w:sz w:val="18"/>
          <w:lang w:bidi="he-IL"/>
        </w:rPr>
        <w:t xml:space="preserve"> 5:31 </w:t>
      </w:r>
      <w:r>
        <w:rPr>
          <w:rFonts w:ascii="Arial" w:hAnsi="Arial" w:cs="Arial" w:hint="eastAsia"/>
          <w:sz w:val="18"/>
          <w:lang w:bidi="he-IL"/>
        </w:rPr>
        <w:t>為這個緣故</w:t>
      </w:r>
      <w:r>
        <w:rPr>
          <w:rFonts w:ascii="Arial" w:hAnsi="Arial" w:cs="Arial" w:hint="eastAsia"/>
          <w:sz w:val="18"/>
          <w:lang w:bidi="he-IL"/>
        </w:rPr>
        <w:t xml:space="preserve">, </w:t>
      </w:r>
      <w:r>
        <w:rPr>
          <w:rFonts w:ascii="Arial" w:hAnsi="Arial" w:cs="Arial" w:hint="eastAsia"/>
          <w:sz w:val="18"/>
          <w:lang w:bidi="he-IL"/>
        </w:rPr>
        <w:t>人要離開父母</w:t>
      </w:r>
      <w:r>
        <w:rPr>
          <w:rFonts w:ascii="Arial" w:hAnsi="Arial" w:cs="Arial" w:hint="eastAsia"/>
          <w:sz w:val="18"/>
          <w:lang w:bidi="he-IL"/>
        </w:rPr>
        <w:t xml:space="preserve">, </w:t>
      </w:r>
      <w:r>
        <w:rPr>
          <w:rFonts w:ascii="Arial" w:hAnsi="Arial" w:cs="Arial" w:hint="eastAsia"/>
          <w:sz w:val="18"/>
          <w:lang w:bidi="he-IL"/>
        </w:rPr>
        <w:t>與妻子連合</w:t>
      </w:r>
      <w:r>
        <w:rPr>
          <w:rFonts w:ascii="Arial" w:hAnsi="Arial" w:cs="Arial" w:hint="eastAsia"/>
          <w:sz w:val="18"/>
          <w:lang w:bidi="he-IL"/>
        </w:rPr>
        <w:t xml:space="preserve">, </w:t>
      </w:r>
      <w:r>
        <w:rPr>
          <w:rFonts w:ascii="Arial" w:hAnsi="Arial" w:cs="Arial" w:hint="eastAsia"/>
          <w:sz w:val="18"/>
          <w:lang w:bidi="he-IL"/>
        </w:rPr>
        <w:t>二人成為一體</w:t>
      </w:r>
      <w:r>
        <w:rPr>
          <w:rFonts w:ascii="Arial" w:hAnsi="Arial" w:cs="Arial" w:hint="eastAsia"/>
          <w:sz w:val="18"/>
          <w:lang w:bidi="he-IL"/>
        </w:rPr>
        <w:t>.</w:t>
      </w:r>
      <w:r>
        <w:rPr>
          <w:rFonts w:ascii="Arial" w:hAnsi="Arial" w:cs="Arial"/>
          <w:sz w:val="18"/>
          <w:lang w:bidi="he-IL"/>
        </w:rPr>
        <w:br/>
      </w:r>
      <w:r>
        <w:rPr>
          <w:rFonts w:ascii="Arial" w:hAnsi="Arial" w:cs="Arial" w:hint="eastAsia"/>
          <w:sz w:val="18"/>
          <w:lang w:bidi="he-IL"/>
        </w:rPr>
        <w:t>林前</w:t>
      </w:r>
      <w:r>
        <w:rPr>
          <w:rFonts w:ascii="Arial" w:hAnsi="Arial" w:cs="Arial" w:hint="eastAsia"/>
          <w:sz w:val="18"/>
          <w:lang w:bidi="he-IL"/>
        </w:rPr>
        <w:t xml:space="preserve"> 6:9 </w:t>
      </w:r>
      <w:r>
        <w:rPr>
          <w:rFonts w:ascii="Arial" w:hAnsi="Arial" w:cs="Arial" w:hint="eastAsia"/>
          <w:sz w:val="18"/>
          <w:lang w:bidi="he-IL"/>
        </w:rPr>
        <w:t>你們豈不知不義的人不能承受神的國麼</w:t>
      </w:r>
      <w:r>
        <w:rPr>
          <w:rFonts w:ascii="Arial" w:hAnsi="Arial" w:cs="Arial" w:hint="eastAsia"/>
          <w:sz w:val="18"/>
          <w:lang w:bidi="he-IL"/>
        </w:rPr>
        <w:t xml:space="preserve">. </w:t>
      </w:r>
      <w:r>
        <w:rPr>
          <w:rFonts w:ascii="Arial" w:hAnsi="Arial" w:cs="Arial" w:hint="eastAsia"/>
          <w:sz w:val="18"/>
          <w:lang w:bidi="he-IL"/>
        </w:rPr>
        <w:t>不要自欺</w:t>
      </w:r>
      <w:r>
        <w:rPr>
          <w:rFonts w:ascii="Arial" w:hAnsi="Arial" w:cs="Arial" w:hint="eastAsia"/>
          <w:sz w:val="18"/>
          <w:lang w:bidi="he-IL"/>
        </w:rPr>
        <w:t xml:space="preserve">. </w:t>
      </w:r>
      <w:r>
        <w:rPr>
          <w:rFonts w:ascii="Arial" w:hAnsi="Arial" w:cs="Arial" w:hint="eastAsia"/>
          <w:sz w:val="18"/>
          <w:lang w:bidi="he-IL"/>
        </w:rPr>
        <w:t>無論是淫亂的</w:t>
      </w:r>
      <w:r>
        <w:rPr>
          <w:rFonts w:ascii="Arial" w:hAnsi="Arial" w:cs="Arial" w:hint="eastAsia"/>
          <w:sz w:val="18"/>
          <w:lang w:bidi="he-IL"/>
        </w:rPr>
        <w:t>,</w:t>
      </w:r>
      <w:r>
        <w:rPr>
          <w:rFonts w:ascii="Arial" w:hAnsi="Arial" w:cs="Arial" w:hint="eastAsia"/>
          <w:sz w:val="18"/>
          <w:lang w:bidi="he-IL"/>
        </w:rPr>
        <w:t>拜偶像的</w:t>
      </w:r>
      <w:r>
        <w:rPr>
          <w:rFonts w:ascii="Arial" w:hAnsi="Arial" w:cs="Arial" w:hint="eastAsia"/>
          <w:sz w:val="18"/>
          <w:lang w:bidi="he-IL"/>
        </w:rPr>
        <w:t xml:space="preserve">, </w:t>
      </w:r>
      <w:r>
        <w:rPr>
          <w:rFonts w:ascii="Arial" w:hAnsi="Arial" w:cs="Arial" w:hint="eastAsia"/>
          <w:sz w:val="18"/>
          <w:lang w:bidi="he-IL"/>
        </w:rPr>
        <w:t>姦淫的</w:t>
      </w:r>
      <w:r>
        <w:rPr>
          <w:rFonts w:ascii="Arial" w:hAnsi="Arial" w:cs="Arial" w:hint="eastAsia"/>
          <w:sz w:val="18"/>
          <w:lang w:bidi="he-IL"/>
        </w:rPr>
        <w:t xml:space="preserve">, </w:t>
      </w:r>
      <w:r>
        <w:rPr>
          <w:rFonts w:ascii="Arial" w:hAnsi="Arial" w:cs="Arial" w:hint="eastAsia"/>
          <w:sz w:val="18"/>
          <w:lang w:bidi="he-IL"/>
        </w:rPr>
        <w:t>作孌童的</w:t>
      </w:r>
      <w:r>
        <w:rPr>
          <w:rFonts w:ascii="Arial" w:hAnsi="Arial" w:cs="Arial" w:hint="eastAsia"/>
          <w:sz w:val="18"/>
          <w:lang w:bidi="he-IL"/>
        </w:rPr>
        <w:t xml:space="preserve">, </w:t>
      </w:r>
      <w:r>
        <w:rPr>
          <w:rFonts w:ascii="Arial" w:hAnsi="Arial" w:cs="Arial" w:hint="eastAsia"/>
          <w:sz w:val="18"/>
          <w:lang w:bidi="he-IL"/>
        </w:rPr>
        <w:t>親男色的</w:t>
      </w:r>
      <w:r>
        <w:rPr>
          <w:rFonts w:ascii="Arial" w:hAnsi="Arial" w:cs="Arial" w:hint="eastAsia"/>
          <w:sz w:val="18"/>
          <w:lang w:bidi="he-IL"/>
        </w:rPr>
        <w:t xml:space="preserve">, 6:10 </w:t>
      </w:r>
      <w:r>
        <w:rPr>
          <w:rFonts w:ascii="Arial" w:hAnsi="Arial" w:cs="Arial" w:hint="eastAsia"/>
          <w:sz w:val="18"/>
          <w:lang w:bidi="he-IL"/>
        </w:rPr>
        <w:t>偷竊的</w:t>
      </w:r>
      <w:r>
        <w:rPr>
          <w:rFonts w:ascii="Arial" w:hAnsi="Arial" w:cs="Arial" w:hint="eastAsia"/>
          <w:sz w:val="18"/>
          <w:lang w:bidi="he-IL"/>
        </w:rPr>
        <w:t xml:space="preserve">, </w:t>
      </w:r>
      <w:r>
        <w:rPr>
          <w:rFonts w:ascii="Arial" w:hAnsi="Arial" w:cs="Arial" w:hint="eastAsia"/>
          <w:sz w:val="18"/>
          <w:lang w:bidi="he-IL"/>
        </w:rPr>
        <w:t>貪婪的</w:t>
      </w:r>
      <w:r>
        <w:rPr>
          <w:rFonts w:ascii="Arial" w:hAnsi="Arial" w:cs="Arial" w:hint="eastAsia"/>
          <w:sz w:val="18"/>
          <w:lang w:bidi="he-IL"/>
        </w:rPr>
        <w:t xml:space="preserve">, </w:t>
      </w:r>
      <w:r>
        <w:rPr>
          <w:rFonts w:ascii="Arial" w:hAnsi="Arial" w:cs="Arial" w:hint="eastAsia"/>
          <w:sz w:val="18"/>
          <w:lang w:bidi="he-IL"/>
        </w:rPr>
        <w:t>醉酒的</w:t>
      </w:r>
      <w:r>
        <w:rPr>
          <w:rFonts w:ascii="Arial" w:hAnsi="Arial" w:cs="Arial" w:hint="eastAsia"/>
          <w:sz w:val="18"/>
          <w:lang w:bidi="he-IL"/>
        </w:rPr>
        <w:t xml:space="preserve">, </w:t>
      </w:r>
      <w:r>
        <w:rPr>
          <w:rFonts w:ascii="Arial" w:hAnsi="Arial" w:cs="Arial" w:hint="eastAsia"/>
          <w:sz w:val="18"/>
          <w:lang w:bidi="he-IL"/>
        </w:rPr>
        <w:t>辱罵的</w:t>
      </w:r>
      <w:r>
        <w:rPr>
          <w:rFonts w:ascii="Arial" w:hAnsi="Arial" w:cs="Arial" w:hint="eastAsia"/>
          <w:sz w:val="18"/>
          <w:lang w:bidi="he-IL"/>
        </w:rPr>
        <w:t xml:space="preserve">, </w:t>
      </w:r>
      <w:r>
        <w:rPr>
          <w:rFonts w:ascii="Arial" w:hAnsi="Arial" w:cs="Arial" w:hint="eastAsia"/>
          <w:sz w:val="18"/>
          <w:lang w:bidi="he-IL"/>
        </w:rPr>
        <w:t>勒索的</w:t>
      </w:r>
      <w:r>
        <w:rPr>
          <w:rFonts w:ascii="Arial" w:hAnsi="Arial" w:cs="Arial" w:hint="eastAsia"/>
          <w:sz w:val="18"/>
          <w:lang w:bidi="he-IL"/>
        </w:rPr>
        <w:t xml:space="preserve">, </w:t>
      </w:r>
      <w:r>
        <w:rPr>
          <w:rFonts w:ascii="Arial" w:hAnsi="Arial" w:cs="Arial" w:hint="eastAsia"/>
          <w:sz w:val="18"/>
          <w:lang w:bidi="he-IL"/>
        </w:rPr>
        <w:t>都不能承受神的國</w:t>
      </w:r>
      <w:r>
        <w:rPr>
          <w:rFonts w:ascii="Arial" w:hAnsi="Arial" w:cs="Arial" w:hint="eastAsia"/>
          <w:sz w:val="18"/>
          <w:lang w:bidi="he-IL"/>
        </w:rPr>
        <w:t xml:space="preserve">. 6:11 </w:t>
      </w:r>
      <w:r>
        <w:rPr>
          <w:rFonts w:ascii="Arial" w:hAnsi="Arial" w:cs="Arial" w:hint="eastAsia"/>
          <w:sz w:val="18"/>
          <w:lang w:bidi="he-IL"/>
        </w:rPr>
        <w:t>你們中間也有人從前是這樣</w:t>
      </w:r>
      <w:r>
        <w:rPr>
          <w:rFonts w:ascii="Arial" w:hAnsi="Arial" w:cs="Arial" w:hint="eastAsia"/>
          <w:sz w:val="18"/>
          <w:lang w:bidi="he-IL"/>
        </w:rPr>
        <w:t xml:space="preserve">. </w:t>
      </w:r>
      <w:r>
        <w:rPr>
          <w:rFonts w:ascii="Arial" w:hAnsi="Arial" w:cs="Arial" w:hint="eastAsia"/>
          <w:sz w:val="18"/>
          <w:lang w:bidi="he-IL"/>
        </w:rPr>
        <w:t>但如今你們奉主耶穌基督的名</w:t>
      </w:r>
      <w:r>
        <w:rPr>
          <w:rFonts w:ascii="Arial" w:hAnsi="Arial" w:cs="Arial" w:hint="eastAsia"/>
          <w:sz w:val="18"/>
          <w:lang w:bidi="he-IL"/>
        </w:rPr>
        <w:t xml:space="preserve">, </w:t>
      </w:r>
      <w:r>
        <w:rPr>
          <w:rFonts w:ascii="Arial" w:hAnsi="Arial" w:cs="Arial" w:hint="eastAsia"/>
          <w:sz w:val="18"/>
          <w:lang w:bidi="he-IL"/>
        </w:rPr>
        <w:t>並藉著神的靈</w:t>
      </w:r>
      <w:r>
        <w:rPr>
          <w:rFonts w:ascii="Arial" w:hAnsi="Arial" w:cs="Arial" w:hint="eastAsia"/>
          <w:sz w:val="18"/>
          <w:lang w:bidi="he-IL"/>
        </w:rPr>
        <w:t>,</w:t>
      </w:r>
      <w:r>
        <w:rPr>
          <w:rFonts w:ascii="Arial" w:hAnsi="Arial" w:cs="Arial" w:hint="eastAsia"/>
          <w:sz w:val="18"/>
          <w:lang w:bidi="he-IL"/>
        </w:rPr>
        <w:t>已經洗淨</w:t>
      </w:r>
      <w:r>
        <w:rPr>
          <w:rFonts w:ascii="Arial" w:hAnsi="Arial" w:cs="Arial" w:hint="eastAsia"/>
          <w:sz w:val="18"/>
          <w:lang w:bidi="he-IL"/>
        </w:rPr>
        <w:t xml:space="preserve">, </w:t>
      </w:r>
      <w:r>
        <w:rPr>
          <w:rFonts w:ascii="Arial" w:hAnsi="Arial" w:cs="Arial" w:hint="eastAsia"/>
          <w:sz w:val="18"/>
          <w:lang w:bidi="he-IL"/>
        </w:rPr>
        <w:t>成聖稱義了</w:t>
      </w:r>
      <w:r>
        <w:rPr>
          <w:rFonts w:ascii="Arial" w:hAnsi="Arial" w:cs="Arial" w:hint="eastAsia"/>
          <w:sz w:val="18"/>
          <w:lang w:bidi="he-IL"/>
        </w:rPr>
        <w:t>. (</w:t>
      </w:r>
      <w:r>
        <w:rPr>
          <w:rFonts w:ascii="Arial" w:hAnsi="Arial" w:cs="Arial" w:hint="eastAsia"/>
          <w:sz w:val="18"/>
          <w:lang w:bidi="he-IL"/>
        </w:rPr>
        <w:t>羅</w:t>
      </w:r>
      <w:r>
        <w:rPr>
          <w:rFonts w:ascii="Arial" w:hAnsi="Arial" w:cs="Arial" w:hint="eastAsia"/>
          <w:sz w:val="18"/>
          <w:lang w:bidi="he-IL"/>
        </w:rPr>
        <w:t>1:18-26</w:t>
      </w:r>
      <w:r>
        <w:rPr>
          <w:rFonts w:ascii="Arial" w:hAnsi="Arial" w:cs="Arial" w:hint="eastAsia"/>
          <w:sz w:val="18"/>
          <w:lang w:bidi="he-IL"/>
        </w:rPr>
        <w:t>特別提到同性戀是個罪</w:t>
      </w:r>
      <w:r>
        <w:rPr>
          <w:rFonts w:ascii="Arial" w:hAnsi="Arial" w:cs="Arial" w:hint="eastAsia"/>
          <w:sz w:val="18"/>
          <w:lang w:bidi="he-IL"/>
        </w:rPr>
        <w:t>.)</w:t>
      </w:r>
    </w:p>
  </w:footnote>
  <w:footnote w:id="21">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Acts 2:41</w:t>
      </w:r>
      <w:r>
        <w:rPr>
          <w:rFonts w:hint="eastAsia"/>
          <w:b/>
          <w:bCs/>
          <w:sz w:val="18"/>
          <w:lang w:bidi="he-IL"/>
        </w:rPr>
        <w:t>-42</w:t>
      </w:r>
      <w:r>
        <w:rPr>
          <w:sz w:val="18"/>
          <w:lang w:bidi="he-IL"/>
        </w:rPr>
        <w:t xml:space="preserve"> </w:t>
      </w:r>
      <w:r>
        <w:rPr>
          <w:rFonts w:hint="eastAsia"/>
          <w:sz w:val="18"/>
          <w:lang w:bidi="he-IL"/>
        </w:rPr>
        <w:t>徒</w:t>
      </w:r>
      <w:r>
        <w:rPr>
          <w:rFonts w:hint="eastAsia"/>
          <w:sz w:val="18"/>
          <w:lang w:bidi="he-IL"/>
        </w:rPr>
        <w:t xml:space="preserve"> 2:41 </w:t>
      </w:r>
      <w:r>
        <w:rPr>
          <w:rFonts w:hint="eastAsia"/>
          <w:sz w:val="18"/>
          <w:lang w:bidi="he-IL"/>
        </w:rPr>
        <w:t>於是領受他們的人</w:t>
      </w:r>
      <w:r>
        <w:rPr>
          <w:rFonts w:hint="eastAsia"/>
          <w:sz w:val="18"/>
          <w:lang w:bidi="he-IL"/>
        </w:rPr>
        <w:t xml:space="preserve">, </w:t>
      </w:r>
      <w:r>
        <w:rPr>
          <w:rFonts w:hint="eastAsia"/>
          <w:sz w:val="18"/>
          <w:lang w:bidi="he-IL"/>
        </w:rPr>
        <w:t>就受了洗</w:t>
      </w:r>
      <w:r>
        <w:rPr>
          <w:rFonts w:hint="eastAsia"/>
          <w:sz w:val="18"/>
          <w:lang w:bidi="he-IL"/>
        </w:rPr>
        <w:t xml:space="preserve">, </w:t>
      </w:r>
      <w:r>
        <w:rPr>
          <w:rFonts w:hint="eastAsia"/>
          <w:sz w:val="18"/>
          <w:lang w:bidi="he-IL"/>
        </w:rPr>
        <w:t>那一天</w:t>
      </w:r>
      <w:r>
        <w:rPr>
          <w:rFonts w:hint="eastAsia"/>
          <w:sz w:val="18"/>
          <w:lang w:bidi="he-IL"/>
        </w:rPr>
        <w:t>, (.</w:t>
      </w:r>
      <w:r>
        <w:rPr>
          <w:rFonts w:hint="eastAsia"/>
          <w:sz w:val="18"/>
          <w:lang w:bidi="he-IL"/>
        </w:rPr>
        <w:t>門徒</w:t>
      </w:r>
      <w:r>
        <w:rPr>
          <w:rFonts w:hint="eastAsia"/>
          <w:sz w:val="18"/>
          <w:lang w:bidi="he-IL"/>
        </w:rPr>
        <w:t>.)</w:t>
      </w:r>
      <w:r>
        <w:rPr>
          <w:rFonts w:hint="eastAsia"/>
          <w:sz w:val="18"/>
          <w:lang w:bidi="he-IL"/>
        </w:rPr>
        <w:t>約添了三千人</w:t>
      </w:r>
      <w:r>
        <w:rPr>
          <w:rFonts w:hint="eastAsia"/>
          <w:sz w:val="18"/>
          <w:lang w:bidi="he-IL"/>
        </w:rPr>
        <w:t xml:space="preserve">. 2:42 </w:t>
      </w:r>
      <w:r>
        <w:rPr>
          <w:rFonts w:hint="eastAsia"/>
          <w:sz w:val="18"/>
          <w:lang w:bidi="he-IL"/>
        </w:rPr>
        <w:t>都恆心遵守使徒的教訓</w:t>
      </w:r>
      <w:r>
        <w:rPr>
          <w:rFonts w:hint="eastAsia"/>
          <w:sz w:val="18"/>
          <w:lang w:bidi="he-IL"/>
        </w:rPr>
        <w:t xml:space="preserve">, </w:t>
      </w:r>
      <w:r>
        <w:rPr>
          <w:rFonts w:hint="eastAsia"/>
          <w:sz w:val="18"/>
          <w:lang w:bidi="he-IL"/>
        </w:rPr>
        <w:t>彼此交接</w:t>
      </w:r>
      <w:r>
        <w:rPr>
          <w:rFonts w:hint="eastAsia"/>
          <w:sz w:val="18"/>
          <w:lang w:bidi="he-IL"/>
        </w:rPr>
        <w:t xml:space="preserve">, </w:t>
      </w:r>
      <w:r>
        <w:rPr>
          <w:rFonts w:hint="eastAsia"/>
          <w:sz w:val="18"/>
          <w:lang w:bidi="he-IL"/>
        </w:rPr>
        <w:t>擘餅</w:t>
      </w:r>
      <w:r>
        <w:rPr>
          <w:rFonts w:hint="eastAsia"/>
          <w:sz w:val="18"/>
          <w:lang w:bidi="he-IL"/>
        </w:rPr>
        <w:t xml:space="preserve">, </w:t>
      </w:r>
      <w:r>
        <w:rPr>
          <w:rFonts w:hint="eastAsia"/>
          <w:sz w:val="18"/>
          <w:lang w:bidi="he-IL"/>
        </w:rPr>
        <w:t>祈禱</w:t>
      </w:r>
      <w:r>
        <w:rPr>
          <w:rFonts w:hint="eastAsia"/>
          <w:sz w:val="18"/>
          <w:lang w:bidi="he-IL"/>
        </w:rPr>
        <w:t>.</w:t>
      </w:r>
      <w:r>
        <w:rPr>
          <w:sz w:val="18"/>
          <w:lang w:bidi="he-IL"/>
        </w:rPr>
        <w:t xml:space="preserve">  </w:t>
      </w:r>
    </w:p>
  </w:footnote>
  <w:footnote w:id="22">
    <w:p w:rsidR="005F001B" w:rsidRDefault="005F001B">
      <w:pPr>
        <w:pStyle w:val="a4"/>
        <w:rPr>
          <w:lang w:eastAsia="zh-TW"/>
        </w:rPr>
      </w:pPr>
    </w:p>
  </w:footnote>
  <w:footnote w:id="23">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1 Timothy 4:14</w:t>
      </w:r>
      <w:r>
        <w:rPr>
          <w:rFonts w:hint="eastAsia"/>
          <w:b/>
          <w:bCs/>
          <w:sz w:val="18"/>
          <w:lang w:bidi="he-IL"/>
        </w:rPr>
        <w:t xml:space="preserve">-16 </w:t>
      </w:r>
      <w:r>
        <w:rPr>
          <w:rFonts w:hint="eastAsia"/>
          <w:sz w:val="18"/>
          <w:lang w:bidi="he-IL"/>
        </w:rPr>
        <w:t>提前</w:t>
      </w:r>
      <w:r>
        <w:rPr>
          <w:rFonts w:hint="eastAsia"/>
          <w:sz w:val="18"/>
          <w:lang w:bidi="he-IL"/>
        </w:rPr>
        <w:t xml:space="preserve"> 4:14 </w:t>
      </w:r>
      <w:r>
        <w:rPr>
          <w:rFonts w:hint="eastAsia"/>
          <w:sz w:val="18"/>
          <w:lang w:bidi="he-IL"/>
        </w:rPr>
        <w:t>你不可輕忽所得的恩賜</w:t>
      </w:r>
      <w:r>
        <w:rPr>
          <w:rFonts w:hint="eastAsia"/>
          <w:sz w:val="18"/>
          <w:lang w:bidi="he-IL"/>
        </w:rPr>
        <w:t xml:space="preserve">, </w:t>
      </w:r>
      <w:r>
        <w:rPr>
          <w:rFonts w:hint="eastAsia"/>
          <w:sz w:val="18"/>
          <w:lang w:bidi="he-IL"/>
        </w:rPr>
        <w:t>就是從前藉著豫言</w:t>
      </w:r>
      <w:r>
        <w:rPr>
          <w:rFonts w:hint="eastAsia"/>
          <w:sz w:val="18"/>
          <w:lang w:bidi="he-IL"/>
        </w:rPr>
        <w:t xml:space="preserve">, </w:t>
      </w:r>
      <w:r>
        <w:rPr>
          <w:rFonts w:hint="eastAsia"/>
          <w:sz w:val="18"/>
          <w:lang w:bidi="he-IL"/>
        </w:rPr>
        <w:t>在眾長老按手的時候</w:t>
      </w:r>
      <w:r>
        <w:rPr>
          <w:rFonts w:hint="eastAsia"/>
          <w:sz w:val="18"/>
          <w:lang w:bidi="he-IL"/>
        </w:rPr>
        <w:t>,</w:t>
      </w:r>
      <w:r>
        <w:rPr>
          <w:rFonts w:hint="eastAsia"/>
          <w:sz w:val="18"/>
          <w:lang w:bidi="he-IL"/>
        </w:rPr>
        <w:t>賜給你的</w:t>
      </w:r>
      <w:r>
        <w:rPr>
          <w:rFonts w:hint="eastAsia"/>
          <w:sz w:val="18"/>
          <w:lang w:bidi="he-IL"/>
        </w:rPr>
        <w:t>.</w:t>
      </w:r>
      <w:r>
        <w:rPr>
          <w:sz w:val="18"/>
          <w:lang w:bidi="he-IL"/>
        </w:rPr>
        <w:br/>
      </w:r>
      <w:r>
        <w:rPr>
          <w:rFonts w:hint="eastAsia"/>
          <w:sz w:val="18"/>
          <w:lang w:bidi="he-IL"/>
        </w:rPr>
        <w:t>提前</w:t>
      </w:r>
      <w:r>
        <w:rPr>
          <w:rFonts w:hint="eastAsia"/>
          <w:sz w:val="18"/>
          <w:lang w:bidi="he-IL"/>
        </w:rPr>
        <w:t xml:space="preserve"> 4:14 </w:t>
      </w:r>
      <w:r>
        <w:rPr>
          <w:rFonts w:hint="eastAsia"/>
          <w:sz w:val="18"/>
          <w:lang w:bidi="he-IL"/>
        </w:rPr>
        <w:t>你不可輕忽所得的恩賜</w:t>
      </w:r>
      <w:r>
        <w:rPr>
          <w:rFonts w:hint="eastAsia"/>
          <w:sz w:val="18"/>
          <w:lang w:bidi="he-IL"/>
        </w:rPr>
        <w:t xml:space="preserve">, </w:t>
      </w:r>
      <w:r>
        <w:rPr>
          <w:rFonts w:hint="eastAsia"/>
          <w:sz w:val="18"/>
          <w:lang w:bidi="he-IL"/>
        </w:rPr>
        <w:t>就是從前藉著豫言</w:t>
      </w:r>
      <w:r>
        <w:rPr>
          <w:rFonts w:hint="eastAsia"/>
          <w:sz w:val="18"/>
          <w:lang w:bidi="he-IL"/>
        </w:rPr>
        <w:t xml:space="preserve">, </w:t>
      </w:r>
      <w:r>
        <w:rPr>
          <w:rFonts w:hint="eastAsia"/>
          <w:sz w:val="18"/>
          <w:lang w:bidi="he-IL"/>
        </w:rPr>
        <w:t>在眾長老按手的時候</w:t>
      </w:r>
      <w:r>
        <w:rPr>
          <w:rFonts w:hint="eastAsia"/>
          <w:sz w:val="18"/>
          <w:lang w:bidi="he-IL"/>
        </w:rPr>
        <w:t>,</w:t>
      </w:r>
      <w:r>
        <w:rPr>
          <w:rFonts w:hint="eastAsia"/>
          <w:sz w:val="18"/>
          <w:lang w:bidi="he-IL"/>
        </w:rPr>
        <w:t>賜給你的</w:t>
      </w:r>
      <w:r>
        <w:rPr>
          <w:rFonts w:hint="eastAsia"/>
          <w:sz w:val="18"/>
          <w:lang w:bidi="he-IL"/>
        </w:rPr>
        <w:t xml:space="preserve">. 4:15 </w:t>
      </w:r>
      <w:r>
        <w:rPr>
          <w:rFonts w:hint="eastAsia"/>
          <w:sz w:val="18"/>
          <w:lang w:bidi="he-IL"/>
        </w:rPr>
        <w:t>這些事你要殷勤去作</w:t>
      </w:r>
      <w:r>
        <w:rPr>
          <w:rFonts w:hint="eastAsia"/>
          <w:sz w:val="18"/>
          <w:lang w:bidi="he-IL"/>
        </w:rPr>
        <w:t xml:space="preserve">, </w:t>
      </w:r>
      <w:r>
        <w:rPr>
          <w:rFonts w:hint="eastAsia"/>
          <w:sz w:val="18"/>
          <w:lang w:bidi="he-IL"/>
        </w:rPr>
        <w:t>並要在此專心</w:t>
      </w:r>
      <w:r>
        <w:rPr>
          <w:rFonts w:hint="eastAsia"/>
          <w:sz w:val="18"/>
          <w:lang w:bidi="he-IL"/>
        </w:rPr>
        <w:t xml:space="preserve">, </w:t>
      </w:r>
      <w:r>
        <w:rPr>
          <w:rFonts w:hint="eastAsia"/>
          <w:sz w:val="18"/>
          <w:lang w:bidi="he-IL"/>
        </w:rPr>
        <w:t>使眾人看出你的長進來</w:t>
      </w:r>
      <w:r>
        <w:rPr>
          <w:rFonts w:hint="eastAsia"/>
          <w:sz w:val="18"/>
          <w:lang w:bidi="he-IL"/>
        </w:rPr>
        <w:t xml:space="preserve">. 4:16 + </w:t>
      </w:r>
      <w:r>
        <w:rPr>
          <w:rFonts w:hint="eastAsia"/>
          <w:sz w:val="18"/>
          <w:lang w:bidi="he-IL"/>
        </w:rPr>
        <w:t>你要謹慎自己和自己的教訓</w:t>
      </w:r>
      <w:r>
        <w:rPr>
          <w:rFonts w:hint="eastAsia"/>
          <w:sz w:val="18"/>
          <w:lang w:bidi="he-IL"/>
        </w:rPr>
        <w:t xml:space="preserve">, </w:t>
      </w:r>
      <w:r>
        <w:rPr>
          <w:rFonts w:hint="eastAsia"/>
          <w:sz w:val="18"/>
          <w:lang w:bidi="he-IL"/>
        </w:rPr>
        <w:t>要在這些事上恆心</w:t>
      </w:r>
      <w:r>
        <w:rPr>
          <w:rFonts w:hint="eastAsia"/>
          <w:sz w:val="18"/>
          <w:lang w:bidi="he-IL"/>
        </w:rPr>
        <w:t xml:space="preserve">. </w:t>
      </w:r>
      <w:r>
        <w:rPr>
          <w:rFonts w:hint="eastAsia"/>
          <w:sz w:val="18"/>
          <w:lang w:bidi="he-IL"/>
        </w:rPr>
        <w:t>因為這樣行</w:t>
      </w:r>
      <w:r>
        <w:rPr>
          <w:rFonts w:hint="eastAsia"/>
          <w:sz w:val="18"/>
          <w:lang w:bidi="he-IL"/>
        </w:rPr>
        <w:t>,</w:t>
      </w:r>
      <w:r>
        <w:rPr>
          <w:rFonts w:hint="eastAsia"/>
          <w:sz w:val="18"/>
          <w:lang w:bidi="he-IL"/>
        </w:rPr>
        <w:t>又能救自己</w:t>
      </w:r>
      <w:r>
        <w:rPr>
          <w:rFonts w:hint="eastAsia"/>
          <w:sz w:val="18"/>
          <w:lang w:bidi="he-IL"/>
        </w:rPr>
        <w:t xml:space="preserve">, </w:t>
      </w:r>
      <w:r>
        <w:rPr>
          <w:rFonts w:hint="eastAsia"/>
          <w:sz w:val="18"/>
          <w:lang w:bidi="he-IL"/>
        </w:rPr>
        <w:t>又能救聽你的人</w:t>
      </w:r>
      <w:r>
        <w:rPr>
          <w:rFonts w:hint="eastAsia"/>
          <w:sz w:val="18"/>
          <w:lang w:bidi="he-IL"/>
        </w:rPr>
        <w:t>.</w:t>
      </w:r>
    </w:p>
  </w:footnote>
  <w:footnote w:id="24">
    <w:p w:rsidR="005F001B" w:rsidRDefault="005F001B">
      <w:pPr>
        <w:pStyle w:val="a4"/>
        <w:rPr>
          <w:rFonts w:ascii="Garamond" w:hAnsi="Garamond"/>
          <w:b/>
          <w:bCs/>
          <w:sz w:val="18"/>
          <w:lang w:eastAsia="zh-TW"/>
        </w:rPr>
      </w:pPr>
      <w:r>
        <w:rPr>
          <w:rStyle w:val="a3"/>
          <w:rFonts w:ascii="Garamond" w:hAnsi="Garamond"/>
          <w:sz w:val="18"/>
        </w:rPr>
        <w:footnoteRef/>
      </w:r>
      <w:r>
        <w:rPr>
          <w:rFonts w:ascii="Garamond" w:hAnsi="Garamond"/>
          <w:sz w:val="18"/>
        </w:rPr>
        <w:t xml:space="preserve"> </w:t>
      </w:r>
      <w:r>
        <w:rPr>
          <w:rFonts w:ascii="Garamond" w:hAnsi="Garamond"/>
          <w:b/>
          <w:bCs/>
          <w:sz w:val="18"/>
        </w:rPr>
        <w:t>John 4;</w:t>
      </w:r>
      <w:r>
        <w:rPr>
          <w:rFonts w:ascii="Garamond" w:hAnsi="Garamond" w:hint="eastAsia"/>
          <w:b/>
          <w:bCs/>
          <w:sz w:val="18"/>
          <w:lang w:eastAsia="zh-TW"/>
        </w:rPr>
        <w:t xml:space="preserve"> </w:t>
      </w:r>
      <w:r>
        <w:rPr>
          <w:rFonts w:ascii="Garamond" w:hAnsi="Garamond"/>
          <w:b/>
          <w:bCs/>
          <w:sz w:val="18"/>
        </w:rPr>
        <w:t>John 8:1-12</w:t>
      </w:r>
      <w:r>
        <w:rPr>
          <w:rFonts w:ascii="Garamond" w:hAnsi="Garamond" w:hint="eastAsia"/>
          <w:b/>
          <w:bCs/>
          <w:sz w:val="18"/>
          <w:lang w:eastAsia="zh-TW"/>
        </w:rPr>
        <w:t xml:space="preserve">  </w:t>
      </w:r>
      <w:r>
        <w:rPr>
          <w:rFonts w:ascii="Garamond" w:hAnsi="Garamond" w:hint="eastAsia"/>
          <w:b/>
          <w:bCs/>
          <w:sz w:val="18"/>
          <w:lang w:eastAsia="zh-TW"/>
        </w:rPr>
        <w:t>約</w:t>
      </w:r>
      <w:r>
        <w:rPr>
          <w:rFonts w:ascii="Garamond" w:hAnsi="Garamond"/>
          <w:b/>
          <w:bCs/>
          <w:sz w:val="18"/>
        </w:rPr>
        <w:t xml:space="preserve"> 4; </w:t>
      </w:r>
      <w:r>
        <w:rPr>
          <w:rFonts w:ascii="Garamond" w:hAnsi="Garamond" w:hint="eastAsia"/>
          <w:b/>
          <w:bCs/>
          <w:sz w:val="18"/>
          <w:lang w:eastAsia="zh-TW"/>
        </w:rPr>
        <w:t>約</w:t>
      </w:r>
      <w:r>
        <w:rPr>
          <w:rFonts w:ascii="Garamond" w:hAnsi="Garamond"/>
          <w:b/>
          <w:bCs/>
          <w:sz w:val="18"/>
        </w:rPr>
        <w:t xml:space="preserve"> 8:1-12</w:t>
      </w:r>
    </w:p>
  </w:footnote>
  <w:footnote w:id="25">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Hebrews 1:14</w:t>
      </w:r>
      <w:r>
        <w:rPr>
          <w:rFonts w:hint="eastAsia"/>
          <w:sz w:val="18"/>
          <w:lang w:bidi="he-IL"/>
        </w:rPr>
        <w:t>來</w:t>
      </w:r>
      <w:r>
        <w:rPr>
          <w:rFonts w:hint="eastAsia"/>
          <w:sz w:val="18"/>
          <w:lang w:bidi="he-IL"/>
        </w:rPr>
        <w:t xml:space="preserve"> 1:14 </w:t>
      </w:r>
      <w:r>
        <w:rPr>
          <w:rFonts w:hint="eastAsia"/>
          <w:sz w:val="18"/>
          <w:lang w:bidi="he-IL"/>
        </w:rPr>
        <w:t>天使豈不都是服役的靈</w:t>
      </w:r>
      <w:r>
        <w:rPr>
          <w:rFonts w:hint="eastAsia"/>
          <w:sz w:val="18"/>
          <w:lang w:bidi="he-IL"/>
        </w:rPr>
        <w:t xml:space="preserve">, </w:t>
      </w:r>
      <w:r>
        <w:rPr>
          <w:rFonts w:hint="eastAsia"/>
          <w:sz w:val="18"/>
          <w:lang w:bidi="he-IL"/>
        </w:rPr>
        <w:t>奉差遣為那將要承受救恩的人效力麼</w:t>
      </w:r>
      <w:r>
        <w:rPr>
          <w:rFonts w:hint="eastAsia"/>
          <w:sz w:val="18"/>
          <w:lang w:bidi="he-IL"/>
        </w:rPr>
        <w:t>.</w:t>
      </w:r>
    </w:p>
  </w:footnote>
  <w:footnote w:id="26">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1 Peter 5:8</w:t>
      </w:r>
      <w:r>
        <w:rPr>
          <w:sz w:val="18"/>
          <w:lang w:bidi="he-IL"/>
        </w:rPr>
        <w:t xml:space="preserve"> </w:t>
      </w:r>
      <w:r>
        <w:rPr>
          <w:rFonts w:hint="eastAsia"/>
          <w:sz w:val="18"/>
          <w:lang w:bidi="he-IL"/>
        </w:rPr>
        <w:t>彼前</w:t>
      </w:r>
      <w:r>
        <w:rPr>
          <w:rFonts w:hint="eastAsia"/>
          <w:sz w:val="18"/>
          <w:lang w:bidi="he-IL"/>
        </w:rPr>
        <w:t xml:space="preserve"> 5:8 </w:t>
      </w:r>
      <w:r>
        <w:rPr>
          <w:rFonts w:hint="eastAsia"/>
          <w:sz w:val="18"/>
          <w:lang w:bidi="he-IL"/>
        </w:rPr>
        <w:t>務要謹守</w:t>
      </w:r>
      <w:r>
        <w:rPr>
          <w:rFonts w:hint="eastAsia"/>
          <w:sz w:val="18"/>
          <w:lang w:bidi="he-IL"/>
        </w:rPr>
        <w:t xml:space="preserve">, </w:t>
      </w:r>
      <w:r>
        <w:rPr>
          <w:rFonts w:hint="eastAsia"/>
          <w:sz w:val="18"/>
          <w:lang w:bidi="he-IL"/>
        </w:rPr>
        <w:t>儆醒</w:t>
      </w:r>
      <w:r>
        <w:rPr>
          <w:rFonts w:hint="eastAsia"/>
          <w:sz w:val="18"/>
          <w:lang w:bidi="he-IL"/>
        </w:rPr>
        <w:t>. (.</w:t>
      </w:r>
      <w:r>
        <w:rPr>
          <w:rFonts w:hint="eastAsia"/>
          <w:sz w:val="18"/>
          <w:lang w:bidi="he-IL"/>
        </w:rPr>
        <w:t>因為</w:t>
      </w:r>
      <w:r>
        <w:rPr>
          <w:rFonts w:hint="eastAsia"/>
          <w:sz w:val="18"/>
          <w:lang w:bidi="he-IL"/>
        </w:rPr>
        <w:t>.)</w:t>
      </w:r>
      <w:r>
        <w:rPr>
          <w:rFonts w:hint="eastAsia"/>
          <w:sz w:val="18"/>
          <w:lang w:bidi="he-IL"/>
        </w:rPr>
        <w:t>你們的仇敵魔鬼</w:t>
      </w:r>
      <w:r>
        <w:rPr>
          <w:rFonts w:hint="eastAsia"/>
          <w:sz w:val="18"/>
          <w:lang w:bidi="he-IL"/>
        </w:rPr>
        <w:t xml:space="preserve">, </w:t>
      </w:r>
      <w:r>
        <w:rPr>
          <w:rFonts w:hint="eastAsia"/>
          <w:sz w:val="18"/>
          <w:lang w:bidi="he-IL"/>
        </w:rPr>
        <w:t>如同吼叫的獅子</w:t>
      </w:r>
      <w:r>
        <w:rPr>
          <w:rFonts w:hint="eastAsia"/>
          <w:sz w:val="18"/>
          <w:lang w:bidi="he-IL"/>
        </w:rPr>
        <w:t xml:space="preserve">, </w:t>
      </w:r>
      <w:r>
        <w:rPr>
          <w:rFonts w:hint="eastAsia"/>
          <w:sz w:val="18"/>
          <w:lang w:bidi="he-IL"/>
        </w:rPr>
        <w:t>遍地游行</w:t>
      </w:r>
      <w:r>
        <w:rPr>
          <w:rFonts w:hint="eastAsia"/>
          <w:sz w:val="18"/>
          <w:lang w:bidi="he-IL"/>
        </w:rPr>
        <w:t>,</w:t>
      </w:r>
      <w:r>
        <w:rPr>
          <w:rFonts w:hint="eastAsia"/>
          <w:sz w:val="18"/>
          <w:lang w:bidi="he-IL"/>
        </w:rPr>
        <w:t>尋找可吞吃的人</w:t>
      </w:r>
      <w:r>
        <w:rPr>
          <w:rFonts w:hint="eastAsia"/>
          <w:sz w:val="18"/>
          <w:lang w:bidi="he-IL"/>
        </w:rPr>
        <w:t>.</w:t>
      </w:r>
    </w:p>
  </w:footnote>
  <w:footnote w:id="27">
    <w:p w:rsidR="005F001B" w:rsidRDefault="005F001B">
      <w:pPr>
        <w:autoSpaceDE w:val="0"/>
        <w:autoSpaceDN w:val="0"/>
        <w:adjustRightInd w:val="0"/>
        <w:rPr>
          <w:b/>
          <w:bCs/>
          <w:sz w:val="18"/>
          <w:lang w:bidi="he-IL"/>
        </w:rPr>
      </w:pPr>
      <w:r>
        <w:rPr>
          <w:rStyle w:val="a3"/>
          <w:sz w:val="18"/>
        </w:rPr>
        <w:footnoteRef/>
      </w:r>
      <w:r>
        <w:rPr>
          <w:sz w:val="18"/>
        </w:rPr>
        <w:t xml:space="preserve"> </w:t>
      </w:r>
      <w:r>
        <w:rPr>
          <w:b/>
          <w:bCs/>
          <w:sz w:val="18"/>
          <w:lang w:bidi="he-IL"/>
        </w:rPr>
        <w:t xml:space="preserve">Acts </w:t>
      </w:r>
      <w:smartTag w:uri="urn:schemas-microsoft-com:office:smarttags" w:element="time">
        <w:smartTagPr>
          <w:attr w:name="Hour" w:val="17"/>
          <w:attr w:name="Minute" w:val="30"/>
        </w:smartTagPr>
        <w:r>
          <w:rPr>
            <w:b/>
            <w:bCs/>
            <w:sz w:val="18"/>
            <w:lang w:bidi="he-IL"/>
          </w:rPr>
          <w:t>17:30</w:t>
        </w:r>
      </w:smartTag>
      <w:r>
        <w:rPr>
          <w:rFonts w:hint="eastAsia"/>
          <w:b/>
          <w:bCs/>
          <w:sz w:val="18"/>
          <w:lang w:bidi="he-IL"/>
        </w:rPr>
        <w:t xml:space="preserve">; </w:t>
      </w:r>
      <w:r>
        <w:rPr>
          <w:b/>
          <w:bCs/>
          <w:sz w:val="18"/>
          <w:lang w:bidi="he-IL"/>
        </w:rPr>
        <w:t>Acts 26:20;</w:t>
      </w:r>
      <w:r>
        <w:rPr>
          <w:rFonts w:hint="eastAsia"/>
          <w:b/>
          <w:bCs/>
          <w:sz w:val="18"/>
          <w:lang w:bidi="he-IL"/>
        </w:rPr>
        <w:t xml:space="preserve"> </w:t>
      </w:r>
      <w:r>
        <w:rPr>
          <w:b/>
          <w:bCs/>
          <w:sz w:val="18"/>
          <w:lang w:bidi="he-IL"/>
        </w:rPr>
        <w:t>Revelation 2:21</w:t>
      </w:r>
      <w:r>
        <w:rPr>
          <w:rFonts w:hint="eastAsia"/>
          <w:b/>
          <w:bCs/>
          <w:sz w:val="18"/>
          <w:lang w:bidi="he-IL"/>
        </w:rPr>
        <w:t>-22</w:t>
      </w:r>
    </w:p>
    <w:p w:rsidR="005F001B" w:rsidRDefault="005F001B">
      <w:pPr>
        <w:autoSpaceDE w:val="0"/>
        <w:autoSpaceDN w:val="0"/>
        <w:adjustRightInd w:val="0"/>
        <w:rPr>
          <w:sz w:val="18"/>
        </w:rPr>
      </w:pPr>
      <w:r>
        <w:rPr>
          <w:rFonts w:hint="eastAsia"/>
          <w:sz w:val="18"/>
          <w:lang w:bidi="he-IL"/>
        </w:rPr>
        <w:t>徒</w:t>
      </w:r>
      <w:r>
        <w:rPr>
          <w:rFonts w:hint="eastAsia"/>
          <w:sz w:val="18"/>
          <w:lang w:bidi="he-IL"/>
        </w:rPr>
        <w:t xml:space="preserve"> 17:30 </w:t>
      </w:r>
      <w:r>
        <w:rPr>
          <w:rFonts w:hint="eastAsia"/>
          <w:sz w:val="18"/>
          <w:lang w:bidi="he-IL"/>
        </w:rPr>
        <w:t>世人蒙昧無知的時後</w:t>
      </w:r>
      <w:r>
        <w:rPr>
          <w:rFonts w:hint="eastAsia"/>
          <w:sz w:val="18"/>
          <w:lang w:bidi="he-IL"/>
        </w:rPr>
        <w:t xml:space="preserve">, </w:t>
      </w:r>
      <w:r>
        <w:rPr>
          <w:rFonts w:hint="eastAsia"/>
          <w:sz w:val="18"/>
          <w:lang w:bidi="he-IL"/>
        </w:rPr>
        <w:t>神並不監察</w:t>
      </w:r>
      <w:r>
        <w:rPr>
          <w:rFonts w:hint="eastAsia"/>
          <w:sz w:val="18"/>
          <w:lang w:bidi="he-IL"/>
        </w:rPr>
        <w:t xml:space="preserve">, </w:t>
      </w:r>
      <w:r>
        <w:rPr>
          <w:rFonts w:hint="eastAsia"/>
          <w:sz w:val="18"/>
          <w:lang w:bidi="he-IL"/>
        </w:rPr>
        <w:t>如今卻吩咐各處的人都要悔改</w:t>
      </w:r>
      <w:r>
        <w:rPr>
          <w:rFonts w:hint="eastAsia"/>
          <w:sz w:val="18"/>
          <w:lang w:bidi="he-IL"/>
        </w:rPr>
        <w:t>.</w:t>
      </w:r>
      <w:r>
        <w:rPr>
          <w:sz w:val="18"/>
          <w:lang w:bidi="he-IL"/>
        </w:rPr>
        <w:br/>
      </w:r>
      <w:r>
        <w:rPr>
          <w:rFonts w:hint="eastAsia"/>
          <w:sz w:val="18"/>
          <w:lang w:bidi="he-IL"/>
        </w:rPr>
        <w:t>徒</w:t>
      </w:r>
      <w:r>
        <w:rPr>
          <w:rFonts w:hint="eastAsia"/>
          <w:sz w:val="18"/>
          <w:lang w:bidi="he-IL"/>
        </w:rPr>
        <w:t xml:space="preserve"> 26:20 </w:t>
      </w:r>
      <w:r>
        <w:rPr>
          <w:rFonts w:hint="eastAsia"/>
          <w:sz w:val="18"/>
          <w:lang w:bidi="he-IL"/>
        </w:rPr>
        <w:t>先在大馬色</w:t>
      </w:r>
      <w:r>
        <w:rPr>
          <w:rFonts w:hint="eastAsia"/>
          <w:sz w:val="18"/>
          <w:lang w:bidi="he-IL"/>
        </w:rPr>
        <w:t xml:space="preserve">, </w:t>
      </w:r>
      <w:r>
        <w:rPr>
          <w:rFonts w:hint="eastAsia"/>
          <w:sz w:val="18"/>
          <w:lang w:bidi="he-IL"/>
        </w:rPr>
        <w:t>後在耶路撒冷</w:t>
      </w:r>
      <w:r>
        <w:rPr>
          <w:rFonts w:hint="eastAsia"/>
          <w:sz w:val="18"/>
          <w:lang w:bidi="he-IL"/>
        </w:rPr>
        <w:t xml:space="preserve">, </w:t>
      </w:r>
      <w:r>
        <w:rPr>
          <w:rFonts w:hint="eastAsia"/>
          <w:sz w:val="18"/>
          <w:lang w:bidi="he-IL"/>
        </w:rPr>
        <w:t>和猶太全地</w:t>
      </w:r>
      <w:r>
        <w:rPr>
          <w:rFonts w:hint="eastAsia"/>
          <w:sz w:val="18"/>
          <w:lang w:bidi="he-IL"/>
        </w:rPr>
        <w:t xml:space="preserve">, </w:t>
      </w:r>
      <w:r>
        <w:rPr>
          <w:rFonts w:hint="eastAsia"/>
          <w:sz w:val="18"/>
          <w:lang w:bidi="he-IL"/>
        </w:rPr>
        <w:t>以及外邦</w:t>
      </w:r>
      <w:r>
        <w:rPr>
          <w:rFonts w:hint="eastAsia"/>
          <w:sz w:val="18"/>
          <w:lang w:bidi="he-IL"/>
        </w:rPr>
        <w:t xml:space="preserve">, </w:t>
      </w:r>
      <w:r>
        <w:rPr>
          <w:rFonts w:hint="eastAsia"/>
          <w:sz w:val="18"/>
          <w:lang w:bidi="he-IL"/>
        </w:rPr>
        <w:t>勸勉他們應當悔改歸向</w:t>
      </w:r>
      <w:r>
        <w:rPr>
          <w:rFonts w:hint="eastAsia"/>
          <w:sz w:val="18"/>
          <w:lang w:bidi="he-IL"/>
        </w:rPr>
        <w:t xml:space="preserve"> </w:t>
      </w:r>
      <w:r>
        <w:rPr>
          <w:rFonts w:hint="eastAsia"/>
          <w:sz w:val="18"/>
          <w:lang w:bidi="he-IL"/>
        </w:rPr>
        <w:t>神</w:t>
      </w:r>
      <w:r>
        <w:rPr>
          <w:rFonts w:hint="eastAsia"/>
          <w:sz w:val="18"/>
          <w:lang w:bidi="he-IL"/>
        </w:rPr>
        <w:t xml:space="preserve">, </w:t>
      </w:r>
      <w:r>
        <w:rPr>
          <w:rFonts w:hint="eastAsia"/>
          <w:sz w:val="18"/>
          <w:lang w:bidi="he-IL"/>
        </w:rPr>
        <w:t>行事與悔改的心相稱</w:t>
      </w:r>
      <w:r>
        <w:rPr>
          <w:rFonts w:hint="eastAsia"/>
          <w:sz w:val="18"/>
          <w:lang w:bidi="he-IL"/>
        </w:rPr>
        <w:t>.</w:t>
      </w:r>
      <w:r>
        <w:rPr>
          <w:sz w:val="18"/>
          <w:lang w:bidi="he-IL"/>
        </w:rPr>
        <w:t xml:space="preserve"> </w:t>
      </w:r>
      <w:r>
        <w:rPr>
          <w:sz w:val="18"/>
          <w:lang w:bidi="he-IL"/>
        </w:rPr>
        <w:br/>
      </w:r>
      <w:r>
        <w:rPr>
          <w:rFonts w:hint="eastAsia"/>
          <w:sz w:val="18"/>
          <w:lang w:bidi="he-IL"/>
        </w:rPr>
        <w:t>啟</w:t>
      </w:r>
      <w:r>
        <w:rPr>
          <w:rFonts w:hint="eastAsia"/>
          <w:sz w:val="18"/>
          <w:lang w:bidi="he-IL"/>
        </w:rPr>
        <w:t xml:space="preserve"> 2:21 </w:t>
      </w:r>
      <w:r>
        <w:rPr>
          <w:rFonts w:hint="eastAsia"/>
          <w:sz w:val="18"/>
          <w:lang w:bidi="he-IL"/>
        </w:rPr>
        <w:t>我曾給他悔改的機會</w:t>
      </w:r>
      <w:r>
        <w:rPr>
          <w:rFonts w:hint="eastAsia"/>
          <w:sz w:val="18"/>
          <w:lang w:bidi="he-IL"/>
        </w:rPr>
        <w:t xml:space="preserve">, </w:t>
      </w:r>
      <w:r>
        <w:rPr>
          <w:rFonts w:hint="eastAsia"/>
          <w:sz w:val="18"/>
          <w:lang w:bidi="he-IL"/>
        </w:rPr>
        <w:t>他卻不肯悔改他的淫行</w:t>
      </w:r>
      <w:r>
        <w:rPr>
          <w:rFonts w:hint="eastAsia"/>
          <w:sz w:val="18"/>
          <w:lang w:bidi="he-IL"/>
        </w:rPr>
        <w:t xml:space="preserve">. 2:22 </w:t>
      </w:r>
      <w:r>
        <w:rPr>
          <w:rFonts w:hint="eastAsia"/>
          <w:sz w:val="18"/>
          <w:lang w:bidi="he-IL"/>
        </w:rPr>
        <w:t>看哪</w:t>
      </w:r>
      <w:r>
        <w:rPr>
          <w:rFonts w:hint="eastAsia"/>
          <w:sz w:val="18"/>
          <w:lang w:bidi="he-IL"/>
        </w:rPr>
        <w:t xml:space="preserve">, </w:t>
      </w:r>
      <w:r>
        <w:rPr>
          <w:rFonts w:hint="eastAsia"/>
          <w:sz w:val="18"/>
          <w:lang w:bidi="he-IL"/>
        </w:rPr>
        <w:t>我要叫他病臥在床</w:t>
      </w:r>
      <w:r>
        <w:rPr>
          <w:rFonts w:hint="eastAsia"/>
          <w:sz w:val="18"/>
          <w:lang w:bidi="he-IL"/>
        </w:rPr>
        <w:t xml:space="preserve">, </w:t>
      </w:r>
      <w:r>
        <w:rPr>
          <w:rFonts w:hint="eastAsia"/>
          <w:sz w:val="18"/>
          <w:lang w:bidi="he-IL"/>
        </w:rPr>
        <w:t>那些與他行淫的人</w:t>
      </w:r>
      <w:r>
        <w:rPr>
          <w:rFonts w:hint="eastAsia"/>
          <w:sz w:val="18"/>
          <w:lang w:bidi="he-IL"/>
        </w:rPr>
        <w:t xml:space="preserve">, </w:t>
      </w:r>
      <w:r>
        <w:rPr>
          <w:rFonts w:hint="eastAsia"/>
          <w:sz w:val="18"/>
          <w:lang w:bidi="he-IL"/>
        </w:rPr>
        <w:t>若不悔改所行的</w:t>
      </w:r>
      <w:r>
        <w:rPr>
          <w:rFonts w:hint="eastAsia"/>
          <w:sz w:val="18"/>
          <w:lang w:bidi="he-IL"/>
        </w:rPr>
        <w:t xml:space="preserve">, </w:t>
      </w:r>
      <w:r>
        <w:rPr>
          <w:rFonts w:hint="eastAsia"/>
          <w:sz w:val="18"/>
          <w:lang w:bidi="he-IL"/>
        </w:rPr>
        <w:t>我也要叫他們同受大患難</w:t>
      </w:r>
      <w:r>
        <w:rPr>
          <w:rFonts w:hint="eastAsia"/>
          <w:sz w:val="18"/>
          <w:lang w:bidi="he-IL"/>
        </w:rPr>
        <w:t>.</w:t>
      </w:r>
    </w:p>
  </w:footnote>
  <w:footnote w:id="28">
    <w:p w:rsidR="005F001B" w:rsidRDefault="005F001B">
      <w:pPr>
        <w:autoSpaceDE w:val="0"/>
        <w:autoSpaceDN w:val="0"/>
        <w:adjustRightInd w:val="0"/>
        <w:rPr>
          <w:b/>
          <w:sz w:val="18"/>
        </w:rPr>
      </w:pPr>
      <w:r>
        <w:rPr>
          <w:rStyle w:val="a3"/>
          <w:sz w:val="18"/>
        </w:rPr>
        <w:footnoteRef/>
      </w:r>
      <w:r>
        <w:rPr>
          <w:sz w:val="18"/>
        </w:rPr>
        <w:t xml:space="preserve"> </w:t>
      </w:r>
      <w:r>
        <w:rPr>
          <w:b/>
          <w:sz w:val="18"/>
        </w:rPr>
        <w:t>2 Corinthians</w:t>
      </w:r>
      <w:r>
        <w:rPr>
          <w:sz w:val="18"/>
        </w:rPr>
        <w:t xml:space="preserve"> </w:t>
      </w:r>
      <w:r>
        <w:rPr>
          <w:b/>
          <w:sz w:val="18"/>
        </w:rPr>
        <w:t>10:5</w:t>
      </w:r>
      <w:r>
        <w:rPr>
          <w:rFonts w:hint="eastAsia"/>
          <w:b/>
          <w:sz w:val="18"/>
        </w:rPr>
        <w:t>;</w:t>
      </w:r>
      <w:r>
        <w:rPr>
          <w:rFonts w:cs="Arial"/>
          <w:sz w:val="18"/>
          <w:lang w:bidi="he-IL"/>
        </w:rPr>
        <w:t xml:space="preserve"> </w:t>
      </w:r>
      <w:bookmarkStart w:id="0" w:name="autobible"/>
      <w:r>
        <w:rPr>
          <w:rFonts w:cs="Arial"/>
          <w:b/>
          <w:bCs/>
          <w:sz w:val="18"/>
          <w:lang w:bidi="he-IL"/>
        </w:rPr>
        <w:t>Colossians 2:2</w:t>
      </w:r>
      <w:r>
        <w:rPr>
          <w:rFonts w:cs="Arial" w:hint="eastAsia"/>
          <w:b/>
          <w:bCs/>
          <w:sz w:val="18"/>
          <w:lang w:bidi="he-IL"/>
        </w:rPr>
        <w:t>-4</w:t>
      </w:r>
      <w:bookmarkEnd w:id="0"/>
      <w:r>
        <w:rPr>
          <w:rFonts w:cs="Arial" w:hint="eastAsia"/>
          <w:b/>
          <w:bCs/>
          <w:sz w:val="18"/>
          <w:lang w:bidi="he-IL"/>
        </w:rPr>
        <w:t>;</w:t>
      </w:r>
      <w:r>
        <w:rPr>
          <w:rFonts w:cs="Arial"/>
          <w:sz w:val="18"/>
          <w:lang w:bidi="he-IL"/>
        </w:rPr>
        <w:t xml:space="preserve"> </w:t>
      </w:r>
      <w:r>
        <w:rPr>
          <w:rFonts w:cs="Arial"/>
          <w:b/>
          <w:bCs/>
          <w:sz w:val="18"/>
          <w:lang w:bidi="he-IL"/>
        </w:rPr>
        <w:t xml:space="preserve">Colossians </w:t>
      </w:r>
      <w:r>
        <w:rPr>
          <w:b/>
          <w:sz w:val="18"/>
        </w:rPr>
        <w:t>2:8</w:t>
      </w:r>
      <w:r>
        <w:rPr>
          <w:rFonts w:hint="eastAsia"/>
          <w:b/>
          <w:sz w:val="18"/>
        </w:rPr>
        <w:t>;</w:t>
      </w:r>
      <w:r>
        <w:rPr>
          <w:sz w:val="18"/>
        </w:rPr>
        <w:t xml:space="preserve"> </w:t>
      </w:r>
      <w:r>
        <w:rPr>
          <w:b/>
          <w:sz w:val="18"/>
        </w:rPr>
        <w:t>Jude</w:t>
      </w:r>
      <w:r>
        <w:rPr>
          <w:sz w:val="18"/>
        </w:rPr>
        <w:t xml:space="preserve"> </w:t>
      </w:r>
      <w:r>
        <w:rPr>
          <w:b/>
          <w:sz w:val="18"/>
        </w:rPr>
        <w:t>1:3</w:t>
      </w:r>
    </w:p>
    <w:p w:rsidR="005F001B" w:rsidRDefault="005F001B">
      <w:pPr>
        <w:autoSpaceDE w:val="0"/>
        <w:autoSpaceDN w:val="0"/>
        <w:adjustRightInd w:val="0"/>
        <w:rPr>
          <w:sz w:val="18"/>
        </w:rPr>
      </w:pPr>
      <w:r>
        <w:rPr>
          <w:rFonts w:hint="eastAsia"/>
          <w:sz w:val="18"/>
        </w:rPr>
        <w:t>林後</w:t>
      </w:r>
      <w:r>
        <w:rPr>
          <w:rFonts w:hint="eastAsia"/>
          <w:sz w:val="18"/>
        </w:rPr>
        <w:t xml:space="preserve"> 10:5 </w:t>
      </w:r>
      <w:r>
        <w:rPr>
          <w:rFonts w:hint="eastAsia"/>
          <w:sz w:val="18"/>
        </w:rPr>
        <w:t>將各樣的計謀</w:t>
      </w:r>
      <w:r>
        <w:rPr>
          <w:rFonts w:hint="eastAsia"/>
          <w:sz w:val="18"/>
        </w:rPr>
        <w:t xml:space="preserve">, </w:t>
      </w:r>
      <w:r>
        <w:rPr>
          <w:rFonts w:hint="eastAsia"/>
          <w:sz w:val="18"/>
        </w:rPr>
        <w:t>各樣攔阻人認識神的那些自高之事</w:t>
      </w:r>
      <w:r>
        <w:rPr>
          <w:rFonts w:hint="eastAsia"/>
          <w:sz w:val="18"/>
        </w:rPr>
        <w:t xml:space="preserve">, </w:t>
      </w:r>
      <w:r>
        <w:rPr>
          <w:rFonts w:hint="eastAsia"/>
          <w:sz w:val="18"/>
        </w:rPr>
        <w:t>一概攻破了</w:t>
      </w:r>
      <w:r>
        <w:rPr>
          <w:rFonts w:hint="eastAsia"/>
          <w:sz w:val="18"/>
        </w:rPr>
        <w:t xml:space="preserve">, </w:t>
      </w:r>
      <w:r>
        <w:rPr>
          <w:rFonts w:hint="eastAsia"/>
          <w:sz w:val="18"/>
        </w:rPr>
        <w:t>又將人所有的心意奪回</w:t>
      </w:r>
      <w:r>
        <w:rPr>
          <w:rFonts w:hint="eastAsia"/>
          <w:sz w:val="18"/>
        </w:rPr>
        <w:t xml:space="preserve">, </w:t>
      </w:r>
      <w:r>
        <w:rPr>
          <w:rFonts w:hint="eastAsia"/>
          <w:sz w:val="18"/>
        </w:rPr>
        <w:t>使他都順服基督</w:t>
      </w:r>
      <w:r>
        <w:rPr>
          <w:rFonts w:hint="eastAsia"/>
          <w:sz w:val="18"/>
        </w:rPr>
        <w:t>.</w:t>
      </w:r>
    </w:p>
    <w:p w:rsidR="005F001B" w:rsidRDefault="005F001B">
      <w:pPr>
        <w:autoSpaceDE w:val="0"/>
        <w:autoSpaceDN w:val="0"/>
        <w:adjustRightInd w:val="0"/>
        <w:rPr>
          <w:sz w:val="18"/>
        </w:rPr>
      </w:pPr>
      <w:r>
        <w:rPr>
          <w:rFonts w:hint="eastAsia"/>
          <w:sz w:val="18"/>
        </w:rPr>
        <w:t>西</w:t>
      </w:r>
      <w:r>
        <w:rPr>
          <w:rFonts w:hint="eastAsia"/>
          <w:sz w:val="18"/>
        </w:rPr>
        <w:t xml:space="preserve"> 2:2 </w:t>
      </w:r>
      <w:r>
        <w:rPr>
          <w:rFonts w:hint="eastAsia"/>
          <w:sz w:val="18"/>
        </w:rPr>
        <w:t>要叫他們的心得安慰</w:t>
      </w:r>
      <w:r>
        <w:rPr>
          <w:rFonts w:hint="eastAsia"/>
          <w:sz w:val="18"/>
        </w:rPr>
        <w:t xml:space="preserve">, </w:t>
      </w:r>
      <w:r>
        <w:rPr>
          <w:rFonts w:hint="eastAsia"/>
          <w:sz w:val="18"/>
        </w:rPr>
        <w:t>因愛心互相聯絡</w:t>
      </w:r>
      <w:r>
        <w:rPr>
          <w:rFonts w:hint="eastAsia"/>
          <w:sz w:val="18"/>
        </w:rPr>
        <w:t xml:space="preserve">, </w:t>
      </w:r>
      <w:r>
        <w:rPr>
          <w:rFonts w:hint="eastAsia"/>
          <w:sz w:val="18"/>
        </w:rPr>
        <w:t>以致豐豐足足在悟性中有充足的信心</w:t>
      </w:r>
      <w:r>
        <w:rPr>
          <w:rFonts w:hint="eastAsia"/>
          <w:sz w:val="18"/>
        </w:rPr>
        <w:t xml:space="preserve">, </w:t>
      </w:r>
      <w:r>
        <w:rPr>
          <w:rFonts w:hint="eastAsia"/>
          <w:sz w:val="18"/>
        </w:rPr>
        <w:t>使他們真知道神的奧秘</w:t>
      </w:r>
      <w:r>
        <w:rPr>
          <w:rFonts w:hint="eastAsia"/>
          <w:sz w:val="18"/>
        </w:rPr>
        <w:t xml:space="preserve">, </w:t>
      </w:r>
      <w:r>
        <w:rPr>
          <w:rFonts w:hint="eastAsia"/>
          <w:sz w:val="18"/>
        </w:rPr>
        <w:t>就是基督</w:t>
      </w:r>
      <w:r>
        <w:rPr>
          <w:rFonts w:hint="eastAsia"/>
          <w:sz w:val="18"/>
        </w:rPr>
        <w:t xml:space="preserve">. 2:3 </w:t>
      </w:r>
      <w:r>
        <w:rPr>
          <w:rFonts w:hint="eastAsia"/>
          <w:sz w:val="18"/>
        </w:rPr>
        <w:t>所積蓄的一切智慧知識</w:t>
      </w:r>
      <w:r>
        <w:rPr>
          <w:rFonts w:hint="eastAsia"/>
          <w:sz w:val="18"/>
        </w:rPr>
        <w:t xml:space="preserve">, </w:t>
      </w:r>
      <w:r>
        <w:rPr>
          <w:rFonts w:hint="eastAsia"/>
          <w:sz w:val="18"/>
        </w:rPr>
        <w:t>都在他裡面藏著</w:t>
      </w:r>
      <w:r>
        <w:rPr>
          <w:rFonts w:hint="eastAsia"/>
          <w:sz w:val="18"/>
        </w:rPr>
        <w:t xml:space="preserve">. 2:4 </w:t>
      </w:r>
      <w:r>
        <w:rPr>
          <w:rFonts w:hint="eastAsia"/>
          <w:sz w:val="18"/>
        </w:rPr>
        <w:t>我說這話</w:t>
      </w:r>
      <w:r>
        <w:rPr>
          <w:rFonts w:hint="eastAsia"/>
          <w:sz w:val="18"/>
        </w:rPr>
        <w:t xml:space="preserve">, </w:t>
      </w:r>
      <w:r>
        <w:rPr>
          <w:rFonts w:hint="eastAsia"/>
          <w:sz w:val="18"/>
        </w:rPr>
        <w:t>免得有人用花言巧語迷惑你們</w:t>
      </w:r>
      <w:r>
        <w:rPr>
          <w:rFonts w:hint="eastAsia"/>
          <w:sz w:val="18"/>
        </w:rPr>
        <w:t>.</w:t>
      </w:r>
    </w:p>
    <w:p w:rsidR="005F001B" w:rsidRDefault="005F001B">
      <w:pPr>
        <w:autoSpaceDE w:val="0"/>
        <w:autoSpaceDN w:val="0"/>
        <w:adjustRightInd w:val="0"/>
        <w:rPr>
          <w:sz w:val="18"/>
        </w:rPr>
      </w:pPr>
      <w:r>
        <w:rPr>
          <w:rFonts w:hint="eastAsia"/>
          <w:sz w:val="18"/>
        </w:rPr>
        <w:t>西</w:t>
      </w:r>
      <w:r>
        <w:rPr>
          <w:rFonts w:hint="eastAsia"/>
          <w:sz w:val="18"/>
        </w:rPr>
        <w:t xml:space="preserve"> 2:8 + </w:t>
      </w:r>
      <w:r>
        <w:rPr>
          <w:rFonts w:hint="eastAsia"/>
          <w:sz w:val="18"/>
        </w:rPr>
        <w:t>你們要謹慎</w:t>
      </w:r>
      <w:r>
        <w:rPr>
          <w:rFonts w:hint="eastAsia"/>
          <w:sz w:val="18"/>
        </w:rPr>
        <w:t xml:space="preserve">, </w:t>
      </w:r>
      <w:r>
        <w:rPr>
          <w:rFonts w:hint="eastAsia"/>
          <w:sz w:val="18"/>
        </w:rPr>
        <w:t>恐怕有人用他的理學</w:t>
      </w:r>
      <w:r>
        <w:rPr>
          <w:rFonts w:hint="eastAsia"/>
          <w:sz w:val="18"/>
        </w:rPr>
        <w:t xml:space="preserve">, </w:t>
      </w:r>
      <w:r>
        <w:rPr>
          <w:rFonts w:hint="eastAsia"/>
          <w:sz w:val="18"/>
        </w:rPr>
        <w:t>和虛空的妄言</w:t>
      </w:r>
      <w:r>
        <w:rPr>
          <w:rFonts w:hint="eastAsia"/>
          <w:sz w:val="18"/>
        </w:rPr>
        <w:t xml:space="preserve">, </w:t>
      </w:r>
      <w:r>
        <w:rPr>
          <w:rFonts w:hint="eastAsia"/>
          <w:sz w:val="18"/>
        </w:rPr>
        <w:t>不照著基督</w:t>
      </w:r>
      <w:r>
        <w:rPr>
          <w:rFonts w:hint="eastAsia"/>
          <w:sz w:val="18"/>
        </w:rPr>
        <w:t>,</w:t>
      </w:r>
      <w:r>
        <w:rPr>
          <w:rFonts w:hint="eastAsia"/>
          <w:sz w:val="18"/>
        </w:rPr>
        <w:t>乃照人間的遺傳</w:t>
      </w:r>
      <w:r>
        <w:rPr>
          <w:rFonts w:hint="eastAsia"/>
          <w:sz w:val="18"/>
        </w:rPr>
        <w:t xml:space="preserve">, </w:t>
      </w:r>
      <w:r>
        <w:rPr>
          <w:rFonts w:hint="eastAsia"/>
          <w:sz w:val="18"/>
        </w:rPr>
        <w:t>和世上的小學</w:t>
      </w:r>
      <w:r>
        <w:rPr>
          <w:rFonts w:hint="eastAsia"/>
          <w:sz w:val="18"/>
        </w:rPr>
        <w:t xml:space="preserve">, </w:t>
      </w:r>
      <w:r>
        <w:rPr>
          <w:rFonts w:hint="eastAsia"/>
          <w:sz w:val="18"/>
        </w:rPr>
        <w:t>就把你們擄去</w:t>
      </w:r>
      <w:r>
        <w:rPr>
          <w:rFonts w:hint="eastAsia"/>
          <w:sz w:val="18"/>
        </w:rPr>
        <w:t>.</w:t>
      </w:r>
      <w:r>
        <w:rPr>
          <w:sz w:val="18"/>
        </w:rPr>
        <w:br/>
      </w:r>
      <w:r>
        <w:rPr>
          <w:rFonts w:hint="eastAsia"/>
          <w:sz w:val="18"/>
        </w:rPr>
        <w:t>猶</w:t>
      </w:r>
      <w:r>
        <w:rPr>
          <w:rFonts w:hint="eastAsia"/>
          <w:sz w:val="18"/>
        </w:rPr>
        <w:t xml:space="preserve"> 1:3 + </w:t>
      </w:r>
      <w:r>
        <w:rPr>
          <w:rFonts w:hint="eastAsia"/>
          <w:sz w:val="18"/>
        </w:rPr>
        <w:t>親愛的</w:t>
      </w:r>
      <w:r>
        <w:rPr>
          <w:rFonts w:hint="eastAsia"/>
          <w:sz w:val="18"/>
        </w:rPr>
        <w:t>(.</w:t>
      </w:r>
      <w:r>
        <w:rPr>
          <w:rFonts w:hint="eastAsia"/>
          <w:sz w:val="18"/>
        </w:rPr>
        <w:t>弟兄</w:t>
      </w:r>
      <w:r>
        <w:rPr>
          <w:rFonts w:hint="eastAsia"/>
          <w:sz w:val="18"/>
        </w:rPr>
        <w:t>.)</w:t>
      </w:r>
      <w:r>
        <w:rPr>
          <w:rFonts w:hint="eastAsia"/>
          <w:sz w:val="18"/>
        </w:rPr>
        <w:t>阿</w:t>
      </w:r>
      <w:r>
        <w:rPr>
          <w:rFonts w:hint="eastAsia"/>
          <w:sz w:val="18"/>
        </w:rPr>
        <w:t xml:space="preserve">, </w:t>
      </w:r>
      <w:r>
        <w:rPr>
          <w:rFonts w:hint="eastAsia"/>
          <w:sz w:val="18"/>
        </w:rPr>
        <w:t>我想盡心寫信給你們</w:t>
      </w:r>
      <w:r>
        <w:rPr>
          <w:rFonts w:hint="eastAsia"/>
          <w:sz w:val="18"/>
        </w:rPr>
        <w:t xml:space="preserve">, </w:t>
      </w:r>
      <w:r>
        <w:rPr>
          <w:rFonts w:hint="eastAsia"/>
          <w:sz w:val="18"/>
        </w:rPr>
        <w:t>論我們同得救恩的時候</w:t>
      </w:r>
      <w:r>
        <w:rPr>
          <w:rFonts w:hint="eastAsia"/>
          <w:sz w:val="18"/>
        </w:rPr>
        <w:t>,</w:t>
      </w:r>
      <w:r>
        <w:rPr>
          <w:rFonts w:hint="eastAsia"/>
          <w:sz w:val="18"/>
        </w:rPr>
        <w:t>就不得不寫信勸你們</w:t>
      </w:r>
      <w:r>
        <w:rPr>
          <w:rFonts w:hint="eastAsia"/>
          <w:sz w:val="18"/>
        </w:rPr>
        <w:t xml:space="preserve">, </w:t>
      </w:r>
      <w:r>
        <w:rPr>
          <w:rFonts w:hint="eastAsia"/>
          <w:sz w:val="18"/>
        </w:rPr>
        <w:t>要為從前一次交付聖徒的真道</w:t>
      </w:r>
      <w:r>
        <w:rPr>
          <w:rFonts w:hint="eastAsia"/>
          <w:sz w:val="18"/>
        </w:rPr>
        <w:t xml:space="preserve">, </w:t>
      </w:r>
      <w:r>
        <w:rPr>
          <w:rFonts w:hint="eastAsia"/>
          <w:sz w:val="18"/>
        </w:rPr>
        <w:t>竭力的爭辯</w:t>
      </w:r>
      <w:r>
        <w:rPr>
          <w:rFonts w:hint="eastAsia"/>
          <w:sz w:val="18"/>
        </w:rPr>
        <w:t>.</w:t>
      </w:r>
    </w:p>
  </w:footnote>
  <w:footnote w:id="29">
    <w:p w:rsidR="005F001B" w:rsidRDefault="005F001B">
      <w:pPr>
        <w:autoSpaceDE w:val="0"/>
        <w:autoSpaceDN w:val="0"/>
        <w:adjustRightInd w:val="0"/>
        <w:rPr>
          <w:b/>
          <w:bCs/>
          <w:sz w:val="18"/>
          <w:lang w:bidi="he-IL"/>
        </w:rPr>
      </w:pPr>
      <w:r>
        <w:rPr>
          <w:rStyle w:val="a3"/>
          <w:sz w:val="18"/>
        </w:rPr>
        <w:footnoteRef/>
      </w:r>
      <w:r>
        <w:rPr>
          <w:sz w:val="18"/>
        </w:rPr>
        <w:t xml:space="preserve"> </w:t>
      </w:r>
      <w:r>
        <w:rPr>
          <w:b/>
          <w:bCs/>
          <w:sz w:val="18"/>
          <w:lang w:bidi="he-IL"/>
        </w:rPr>
        <w:t>Psalm 119:11</w:t>
      </w:r>
      <w:r>
        <w:rPr>
          <w:rFonts w:hint="eastAsia"/>
          <w:b/>
          <w:bCs/>
          <w:sz w:val="18"/>
          <w:lang w:bidi="he-IL"/>
        </w:rPr>
        <w:t>;</w:t>
      </w:r>
      <w:r>
        <w:rPr>
          <w:sz w:val="18"/>
          <w:lang w:bidi="he-IL"/>
        </w:rPr>
        <w:t xml:space="preserve"> </w:t>
      </w:r>
      <w:r>
        <w:rPr>
          <w:b/>
          <w:bCs/>
          <w:sz w:val="18"/>
          <w:lang w:bidi="he-IL"/>
        </w:rPr>
        <w:t>Psalm 119:133</w:t>
      </w:r>
      <w:r>
        <w:rPr>
          <w:rFonts w:hint="eastAsia"/>
          <w:b/>
          <w:bCs/>
          <w:sz w:val="18"/>
          <w:lang w:bidi="he-IL"/>
        </w:rPr>
        <w:t xml:space="preserve">; </w:t>
      </w:r>
      <w:r>
        <w:rPr>
          <w:b/>
          <w:bCs/>
          <w:sz w:val="18"/>
          <w:lang w:bidi="he-IL"/>
        </w:rPr>
        <w:t>Proverbs 30:5</w:t>
      </w:r>
      <w:r>
        <w:rPr>
          <w:rFonts w:hint="eastAsia"/>
          <w:b/>
          <w:bCs/>
          <w:sz w:val="18"/>
          <w:lang w:bidi="he-IL"/>
        </w:rPr>
        <w:t>;</w:t>
      </w:r>
      <w:r>
        <w:rPr>
          <w:sz w:val="18"/>
          <w:lang w:bidi="he-IL"/>
        </w:rPr>
        <w:t xml:space="preserve"> </w:t>
      </w:r>
      <w:r>
        <w:rPr>
          <w:b/>
          <w:bCs/>
          <w:sz w:val="18"/>
          <w:lang w:bidi="he-IL"/>
        </w:rPr>
        <w:t>Isaiah 8:20</w:t>
      </w:r>
    </w:p>
    <w:p w:rsidR="005F001B" w:rsidRDefault="005F001B">
      <w:pPr>
        <w:autoSpaceDE w:val="0"/>
        <w:autoSpaceDN w:val="0"/>
        <w:adjustRightInd w:val="0"/>
        <w:rPr>
          <w:sz w:val="18"/>
        </w:rPr>
      </w:pPr>
      <w:r>
        <w:rPr>
          <w:rFonts w:hint="eastAsia"/>
          <w:sz w:val="18"/>
          <w:lang w:bidi="he-IL"/>
        </w:rPr>
        <w:t>詩</w:t>
      </w:r>
      <w:r>
        <w:rPr>
          <w:rFonts w:hint="eastAsia"/>
          <w:sz w:val="18"/>
          <w:lang w:bidi="he-IL"/>
        </w:rPr>
        <w:t xml:space="preserve"> 119:11+ </w:t>
      </w:r>
      <w:r>
        <w:rPr>
          <w:rFonts w:hint="eastAsia"/>
          <w:sz w:val="18"/>
          <w:lang w:bidi="he-IL"/>
        </w:rPr>
        <w:t>我將你的話藏在心裡</w:t>
      </w:r>
      <w:r>
        <w:rPr>
          <w:rFonts w:hint="eastAsia"/>
          <w:sz w:val="18"/>
          <w:lang w:bidi="he-IL"/>
        </w:rPr>
        <w:t xml:space="preserve">, </w:t>
      </w:r>
      <w:r>
        <w:rPr>
          <w:rFonts w:hint="eastAsia"/>
          <w:sz w:val="18"/>
          <w:lang w:bidi="he-IL"/>
        </w:rPr>
        <w:t>免得我得罪你</w:t>
      </w:r>
      <w:r>
        <w:rPr>
          <w:rFonts w:hint="eastAsia"/>
          <w:sz w:val="18"/>
          <w:lang w:bidi="he-IL"/>
        </w:rPr>
        <w:t xml:space="preserve">. </w:t>
      </w:r>
      <w:r>
        <w:rPr>
          <w:rFonts w:hint="eastAsia"/>
          <w:sz w:val="18"/>
          <w:lang w:bidi="he-IL"/>
        </w:rPr>
        <w:t>詩</w:t>
      </w:r>
      <w:r>
        <w:rPr>
          <w:rFonts w:hint="eastAsia"/>
          <w:sz w:val="18"/>
          <w:lang w:bidi="he-IL"/>
        </w:rPr>
        <w:t xml:space="preserve"> 119:133 </w:t>
      </w:r>
      <w:r>
        <w:rPr>
          <w:rFonts w:hint="eastAsia"/>
          <w:sz w:val="18"/>
          <w:lang w:bidi="he-IL"/>
        </w:rPr>
        <w:t>求你用你的話</w:t>
      </w:r>
      <w:r>
        <w:rPr>
          <w:rFonts w:hint="eastAsia"/>
          <w:sz w:val="18"/>
          <w:lang w:bidi="he-IL"/>
        </w:rPr>
        <w:t xml:space="preserve">, </w:t>
      </w:r>
      <w:r>
        <w:rPr>
          <w:rFonts w:hint="eastAsia"/>
          <w:sz w:val="18"/>
          <w:lang w:bidi="he-IL"/>
        </w:rPr>
        <w:t>使我腳步穩當</w:t>
      </w:r>
      <w:r>
        <w:rPr>
          <w:rFonts w:hint="eastAsia"/>
          <w:sz w:val="18"/>
          <w:lang w:bidi="he-IL"/>
        </w:rPr>
        <w:t xml:space="preserve">, </w:t>
      </w:r>
      <w:r>
        <w:rPr>
          <w:rFonts w:hint="eastAsia"/>
          <w:sz w:val="18"/>
          <w:lang w:bidi="he-IL"/>
        </w:rPr>
        <w:t>不許甚麼罪孽轄制我</w:t>
      </w:r>
      <w:r>
        <w:rPr>
          <w:rFonts w:hint="eastAsia"/>
          <w:sz w:val="18"/>
          <w:lang w:bidi="he-IL"/>
        </w:rPr>
        <w:t>.</w:t>
      </w:r>
      <w:r>
        <w:rPr>
          <w:sz w:val="18"/>
          <w:lang w:bidi="he-IL"/>
        </w:rPr>
        <w:br/>
      </w:r>
      <w:r>
        <w:rPr>
          <w:rFonts w:hint="eastAsia"/>
          <w:sz w:val="18"/>
          <w:lang w:bidi="he-IL"/>
        </w:rPr>
        <w:t>箴</w:t>
      </w:r>
      <w:r>
        <w:rPr>
          <w:rFonts w:hint="eastAsia"/>
          <w:sz w:val="18"/>
          <w:lang w:bidi="he-IL"/>
        </w:rPr>
        <w:t xml:space="preserve"> 30:5 </w:t>
      </w:r>
      <w:r>
        <w:rPr>
          <w:rFonts w:hint="eastAsia"/>
          <w:sz w:val="18"/>
          <w:lang w:bidi="he-IL"/>
        </w:rPr>
        <w:t>神的言語</w:t>
      </w:r>
      <w:r>
        <w:rPr>
          <w:rFonts w:hint="eastAsia"/>
          <w:sz w:val="18"/>
          <w:lang w:bidi="he-IL"/>
        </w:rPr>
        <w:t xml:space="preserve">, </w:t>
      </w:r>
      <w:r>
        <w:rPr>
          <w:rFonts w:hint="eastAsia"/>
          <w:sz w:val="18"/>
          <w:lang w:bidi="he-IL"/>
        </w:rPr>
        <w:t>句句都是煉淨的</w:t>
      </w:r>
      <w:r>
        <w:rPr>
          <w:rFonts w:hint="eastAsia"/>
          <w:sz w:val="18"/>
          <w:lang w:bidi="he-IL"/>
        </w:rPr>
        <w:t xml:space="preserve">, </w:t>
      </w:r>
      <w:r>
        <w:rPr>
          <w:rFonts w:hint="eastAsia"/>
          <w:sz w:val="18"/>
          <w:lang w:bidi="he-IL"/>
        </w:rPr>
        <w:t>投靠他的</w:t>
      </w:r>
      <w:r>
        <w:rPr>
          <w:rFonts w:hint="eastAsia"/>
          <w:sz w:val="18"/>
          <w:lang w:bidi="he-IL"/>
        </w:rPr>
        <w:t xml:space="preserve">, </w:t>
      </w:r>
      <w:r>
        <w:rPr>
          <w:rFonts w:hint="eastAsia"/>
          <w:sz w:val="18"/>
          <w:lang w:bidi="he-IL"/>
        </w:rPr>
        <w:t>他便作他們的盾牌</w:t>
      </w:r>
      <w:r>
        <w:rPr>
          <w:rFonts w:hint="eastAsia"/>
          <w:sz w:val="18"/>
          <w:lang w:bidi="he-IL"/>
        </w:rPr>
        <w:t xml:space="preserve">. </w:t>
      </w:r>
      <w:r>
        <w:rPr>
          <w:rFonts w:hint="eastAsia"/>
          <w:sz w:val="18"/>
          <w:lang w:bidi="he-IL"/>
        </w:rPr>
        <w:t>賽</w:t>
      </w:r>
      <w:r>
        <w:rPr>
          <w:rFonts w:hint="eastAsia"/>
          <w:sz w:val="18"/>
          <w:lang w:bidi="he-IL"/>
        </w:rPr>
        <w:t xml:space="preserve"> 8:20 </w:t>
      </w:r>
      <w:r>
        <w:rPr>
          <w:rFonts w:hint="eastAsia"/>
          <w:sz w:val="18"/>
          <w:lang w:bidi="he-IL"/>
        </w:rPr>
        <w:t>人當以訓悔和法度為標準</w:t>
      </w:r>
      <w:r>
        <w:rPr>
          <w:rFonts w:hint="eastAsia"/>
          <w:sz w:val="18"/>
          <w:lang w:bidi="he-IL"/>
        </w:rPr>
        <w:t xml:space="preserve">. </w:t>
      </w:r>
      <w:r>
        <w:rPr>
          <w:rFonts w:hint="eastAsia"/>
          <w:sz w:val="18"/>
          <w:lang w:bidi="he-IL"/>
        </w:rPr>
        <w:t>他們所說的</w:t>
      </w:r>
      <w:r>
        <w:rPr>
          <w:rFonts w:hint="eastAsia"/>
          <w:sz w:val="18"/>
          <w:lang w:bidi="he-IL"/>
        </w:rPr>
        <w:t xml:space="preserve">, </w:t>
      </w:r>
      <w:r>
        <w:rPr>
          <w:rFonts w:hint="eastAsia"/>
          <w:sz w:val="18"/>
          <w:lang w:bidi="he-IL"/>
        </w:rPr>
        <w:t>若不與此相符</w:t>
      </w:r>
      <w:r>
        <w:rPr>
          <w:rFonts w:hint="eastAsia"/>
          <w:sz w:val="18"/>
          <w:lang w:bidi="he-IL"/>
        </w:rPr>
        <w:t xml:space="preserve">, </w:t>
      </w:r>
      <w:r>
        <w:rPr>
          <w:rFonts w:hint="eastAsia"/>
          <w:sz w:val="18"/>
          <w:lang w:bidi="he-IL"/>
        </w:rPr>
        <w:t>必不得見晨光</w:t>
      </w:r>
      <w:r>
        <w:rPr>
          <w:rFonts w:hint="eastAsia"/>
          <w:sz w:val="18"/>
          <w:lang w:bidi="he-IL"/>
        </w:rPr>
        <w:t>.</w:t>
      </w:r>
    </w:p>
  </w:footnote>
  <w:footnote w:id="30">
    <w:p w:rsidR="005F001B" w:rsidRDefault="005F001B">
      <w:pPr>
        <w:autoSpaceDE w:val="0"/>
        <w:autoSpaceDN w:val="0"/>
        <w:adjustRightInd w:val="0"/>
        <w:rPr>
          <w:b/>
          <w:bCs/>
          <w:sz w:val="18"/>
          <w:lang w:bidi="he-IL"/>
        </w:rPr>
      </w:pPr>
      <w:r>
        <w:rPr>
          <w:rStyle w:val="a3"/>
          <w:sz w:val="18"/>
        </w:rPr>
        <w:footnoteRef/>
      </w:r>
      <w:r>
        <w:rPr>
          <w:sz w:val="18"/>
        </w:rPr>
        <w:t xml:space="preserve"> </w:t>
      </w:r>
      <w:r>
        <w:rPr>
          <w:b/>
          <w:bCs/>
          <w:sz w:val="18"/>
          <w:lang w:bidi="he-IL"/>
        </w:rPr>
        <w:t>Psalm 119:11</w:t>
      </w:r>
      <w:r>
        <w:rPr>
          <w:rFonts w:hint="eastAsia"/>
          <w:b/>
          <w:bCs/>
          <w:sz w:val="18"/>
          <w:lang w:bidi="he-IL"/>
        </w:rPr>
        <w:t>;</w:t>
      </w:r>
      <w:r>
        <w:rPr>
          <w:sz w:val="18"/>
          <w:lang w:bidi="he-IL"/>
        </w:rPr>
        <w:t xml:space="preserve"> </w:t>
      </w:r>
      <w:r>
        <w:rPr>
          <w:b/>
          <w:bCs/>
          <w:sz w:val="18"/>
          <w:lang w:bidi="he-IL"/>
        </w:rPr>
        <w:t>Psalm 119:133</w:t>
      </w:r>
      <w:r>
        <w:rPr>
          <w:rFonts w:hint="eastAsia"/>
          <w:b/>
          <w:bCs/>
          <w:sz w:val="18"/>
          <w:lang w:bidi="he-IL"/>
        </w:rPr>
        <w:t xml:space="preserve">; </w:t>
      </w:r>
      <w:r>
        <w:rPr>
          <w:b/>
          <w:bCs/>
          <w:sz w:val="18"/>
          <w:lang w:bidi="he-IL"/>
        </w:rPr>
        <w:t>Proverbs 30:5</w:t>
      </w:r>
      <w:r>
        <w:rPr>
          <w:rFonts w:hint="eastAsia"/>
          <w:b/>
          <w:bCs/>
          <w:sz w:val="18"/>
          <w:lang w:bidi="he-IL"/>
        </w:rPr>
        <w:t>;</w:t>
      </w:r>
      <w:r>
        <w:rPr>
          <w:sz w:val="18"/>
          <w:lang w:bidi="he-IL"/>
        </w:rPr>
        <w:t xml:space="preserve"> </w:t>
      </w:r>
      <w:r>
        <w:rPr>
          <w:b/>
          <w:bCs/>
          <w:sz w:val="18"/>
          <w:lang w:bidi="he-IL"/>
        </w:rPr>
        <w:t>Isaiah 8:20</w:t>
      </w:r>
    </w:p>
    <w:p w:rsidR="005F001B" w:rsidRDefault="005F001B">
      <w:pPr>
        <w:autoSpaceDE w:val="0"/>
        <w:autoSpaceDN w:val="0"/>
        <w:adjustRightInd w:val="0"/>
        <w:rPr>
          <w:sz w:val="18"/>
        </w:rPr>
      </w:pPr>
      <w:r>
        <w:rPr>
          <w:rFonts w:hint="eastAsia"/>
          <w:sz w:val="18"/>
          <w:lang w:bidi="he-IL"/>
        </w:rPr>
        <w:t>詩</w:t>
      </w:r>
      <w:r>
        <w:rPr>
          <w:rFonts w:hint="eastAsia"/>
          <w:sz w:val="18"/>
          <w:lang w:bidi="he-IL"/>
        </w:rPr>
        <w:t xml:space="preserve"> 119:11+ </w:t>
      </w:r>
      <w:r>
        <w:rPr>
          <w:rFonts w:hint="eastAsia"/>
          <w:sz w:val="18"/>
          <w:lang w:bidi="he-IL"/>
        </w:rPr>
        <w:t>我將你的話藏在心裡</w:t>
      </w:r>
      <w:r>
        <w:rPr>
          <w:rFonts w:hint="eastAsia"/>
          <w:sz w:val="18"/>
          <w:lang w:bidi="he-IL"/>
        </w:rPr>
        <w:t xml:space="preserve">, </w:t>
      </w:r>
      <w:r>
        <w:rPr>
          <w:rFonts w:hint="eastAsia"/>
          <w:sz w:val="18"/>
          <w:lang w:bidi="he-IL"/>
        </w:rPr>
        <w:t>免得我得罪你</w:t>
      </w:r>
      <w:r>
        <w:rPr>
          <w:rFonts w:hint="eastAsia"/>
          <w:sz w:val="18"/>
          <w:lang w:bidi="he-IL"/>
        </w:rPr>
        <w:t xml:space="preserve">. </w:t>
      </w:r>
      <w:r>
        <w:rPr>
          <w:rFonts w:hint="eastAsia"/>
          <w:sz w:val="18"/>
          <w:lang w:bidi="he-IL"/>
        </w:rPr>
        <w:t>詩</w:t>
      </w:r>
      <w:r>
        <w:rPr>
          <w:rFonts w:hint="eastAsia"/>
          <w:sz w:val="18"/>
          <w:lang w:bidi="he-IL"/>
        </w:rPr>
        <w:t xml:space="preserve"> 119:133 </w:t>
      </w:r>
      <w:r>
        <w:rPr>
          <w:rFonts w:hint="eastAsia"/>
          <w:sz w:val="18"/>
          <w:lang w:bidi="he-IL"/>
        </w:rPr>
        <w:t>求你用你的話</w:t>
      </w:r>
      <w:r>
        <w:rPr>
          <w:rFonts w:hint="eastAsia"/>
          <w:sz w:val="18"/>
          <w:lang w:bidi="he-IL"/>
        </w:rPr>
        <w:t xml:space="preserve">, </w:t>
      </w:r>
      <w:r>
        <w:rPr>
          <w:rFonts w:hint="eastAsia"/>
          <w:sz w:val="18"/>
          <w:lang w:bidi="he-IL"/>
        </w:rPr>
        <w:t>使我腳步穩當</w:t>
      </w:r>
      <w:r>
        <w:rPr>
          <w:rFonts w:hint="eastAsia"/>
          <w:sz w:val="18"/>
          <w:lang w:bidi="he-IL"/>
        </w:rPr>
        <w:t xml:space="preserve">, </w:t>
      </w:r>
      <w:r>
        <w:rPr>
          <w:rFonts w:hint="eastAsia"/>
          <w:sz w:val="18"/>
          <w:lang w:bidi="he-IL"/>
        </w:rPr>
        <w:t>不許甚麼罪孽轄制我</w:t>
      </w:r>
      <w:r>
        <w:rPr>
          <w:rFonts w:hint="eastAsia"/>
          <w:sz w:val="18"/>
          <w:lang w:bidi="he-IL"/>
        </w:rPr>
        <w:t>.</w:t>
      </w:r>
      <w:r>
        <w:rPr>
          <w:sz w:val="18"/>
          <w:lang w:bidi="he-IL"/>
        </w:rPr>
        <w:br/>
      </w:r>
      <w:r>
        <w:rPr>
          <w:rFonts w:hint="eastAsia"/>
          <w:sz w:val="18"/>
          <w:lang w:bidi="he-IL"/>
        </w:rPr>
        <w:t>箴</w:t>
      </w:r>
      <w:r>
        <w:rPr>
          <w:rFonts w:hint="eastAsia"/>
          <w:sz w:val="18"/>
          <w:lang w:bidi="he-IL"/>
        </w:rPr>
        <w:t xml:space="preserve"> 30:5 </w:t>
      </w:r>
      <w:r>
        <w:rPr>
          <w:rFonts w:hint="eastAsia"/>
          <w:sz w:val="18"/>
          <w:lang w:bidi="he-IL"/>
        </w:rPr>
        <w:t>神的言語</w:t>
      </w:r>
      <w:r>
        <w:rPr>
          <w:rFonts w:hint="eastAsia"/>
          <w:sz w:val="18"/>
          <w:lang w:bidi="he-IL"/>
        </w:rPr>
        <w:t xml:space="preserve">, </w:t>
      </w:r>
      <w:r>
        <w:rPr>
          <w:rFonts w:hint="eastAsia"/>
          <w:sz w:val="18"/>
          <w:lang w:bidi="he-IL"/>
        </w:rPr>
        <w:t>句句都是煉淨的</w:t>
      </w:r>
      <w:r>
        <w:rPr>
          <w:rFonts w:hint="eastAsia"/>
          <w:sz w:val="18"/>
          <w:lang w:bidi="he-IL"/>
        </w:rPr>
        <w:t xml:space="preserve">, </w:t>
      </w:r>
      <w:r>
        <w:rPr>
          <w:rFonts w:hint="eastAsia"/>
          <w:sz w:val="18"/>
          <w:lang w:bidi="he-IL"/>
        </w:rPr>
        <w:t>投靠他的</w:t>
      </w:r>
      <w:r>
        <w:rPr>
          <w:rFonts w:hint="eastAsia"/>
          <w:sz w:val="18"/>
          <w:lang w:bidi="he-IL"/>
        </w:rPr>
        <w:t xml:space="preserve">, </w:t>
      </w:r>
      <w:r>
        <w:rPr>
          <w:rFonts w:hint="eastAsia"/>
          <w:sz w:val="18"/>
          <w:lang w:bidi="he-IL"/>
        </w:rPr>
        <w:t>他便作他們的盾牌</w:t>
      </w:r>
      <w:r>
        <w:rPr>
          <w:rFonts w:hint="eastAsia"/>
          <w:sz w:val="18"/>
          <w:lang w:bidi="he-IL"/>
        </w:rPr>
        <w:t xml:space="preserve">. </w:t>
      </w:r>
      <w:r>
        <w:rPr>
          <w:rFonts w:hint="eastAsia"/>
          <w:sz w:val="18"/>
          <w:lang w:bidi="he-IL"/>
        </w:rPr>
        <w:t>賽</w:t>
      </w:r>
      <w:r>
        <w:rPr>
          <w:rFonts w:hint="eastAsia"/>
          <w:sz w:val="18"/>
          <w:lang w:bidi="he-IL"/>
        </w:rPr>
        <w:t xml:space="preserve"> 8:20 </w:t>
      </w:r>
      <w:r>
        <w:rPr>
          <w:rFonts w:hint="eastAsia"/>
          <w:sz w:val="18"/>
          <w:lang w:bidi="he-IL"/>
        </w:rPr>
        <w:t>人當以訓悔和法度為標準</w:t>
      </w:r>
      <w:r>
        <w:rPr>
          <w:rFonts w:hint="eastAsia"/>
          <w:sz w:val="18"/>
          <w:lang w:bidi="he-IL"/>
        </w:rPr>
        <w:t xml:space="preserve">. </w:t>
      </w:r>
      <w:r>
        <w:rPr>
          <w:rFonts w:hint="eastAsia"/>
          <w:sz w:val="18"/>
          <w:lang w:bidi="he-IL"/>
        </w:rPr>
        <w:t>他們所說的</w:t>
      </w:r>
      <w:r>
        <w:rPr>
          <w:rFonts w:hint="eastAsia"/>
          <w:sz w:val="18"/>
          <w:lang w:bidi="he-IL"/>
        </w:rPr>
        <w:t xml:space="preserve">, </w:t>
      </w:r>
      <w:r>
        <w:rPr>
          <w:rFonts w:hint="eastAsia"/>
          <w:sz w:val="18"/>
          <w:lang w:bidi="he-IL"/>
        </w:rPr>
        <w:t>若不與此相符</w:t>
      </w:r>
      <w:r>
        <w:rPr>
          <w:rFonts w:hint="eastAsia"/>
          <w:sz w:val="18"/>
          <w:lang w:bidi="he-IL"/>
        </w:rPr>
        <w:t xml:space="preserve">, </w:t>
      </w:r>
      <w:r>
        <w:rPr>
          <w:rFonts w:hint="eastAsia"/>
          <w:sz w:val="18"/>
          <w:lang w:bidi="he-IL"/>
        </w:rPr>
        <w:t>必不得見晨光</w:t>
      </w:r>
      <w:r>
        <w:rPr>
          <w:rFonts w:hint="eastAsia"/>
          <w:sz w:val="18"/>
          <w:lang w:bidi="he-IL"/>
        </w:rPr>
        <w:t>.</w:t>
      </w:r>
    </w:p>
  </w:footnote>
  <w:footnote w:id="31">
    <w:p w:rsidR="005F001B" w:rsidRDefault="005F001B">
      <w:pPr>
        <w:rPr>
          <w:b/>
          <w:color w:val="000000"/>
          <w:sz w:val="18"/>
        </w:rPr>
      </w:pPr>
      <w:r>
        <w:rPr>
          <w:rStyle w:val="a3"/>
          <w:sz w:val="18"/>
        </w:rPr>
        <w:footnoteRef/>
      </w:r>
      <w:r>
        <w:rPr>
          <w:sz w:val="18"/>
        </w:rPr>
        <w:t xml:space="preserve"> </w:t>
      </w:r>
      <w:r>
        <w:rPr>
          <w:b/>
          <w:color w:val="000000"/>
          <w:sz w:val="18"/>
        </w:rPr>
        <w:t>John</w:t>
      </w:r>
      <w:r>
        <w:rPr>
          <w:color w:val="000000"/>
          <w:sz w:val="18"/>
        </w:rPr>
        <w:t xml:space="preserve"> </w:t>
      </w:r>
      <w:r>
        <w:rPr>
          <w:b/>
          <w:color w:val="000000"/>
          <w:sz w:val="18"/>
        </w:rPr>
        <w:t>17:17-23</w:t>
      </w:r>
      <w:r>
        <w:rPr>
          <w:rFonts w:hint="eastAsia"/>
          <w:b/>
          <w:color w:val="000000"/>
          <w:sz w:val="18"/>
        </w:rPr>
        <w:t xml:space="preserve">; </w:t>
      </w:r>
      <w:r>
        <w:rPr>
          <w:b/>
          <w:color w:val="000000"/>
          <w:sz w:val="18"/>
        </w:rPr>
        <w:t>Ephesians</w:t>
      </w:r>
      <w:r>
        <w:rPr>
          <w:color w:val="000000"/>
          <w:sz w:val="18"/>
        </w:rPr>
        <w:t xml:space="preserve"> </w:t>
      </w:r>
      <w:r>
        <w:rPr>
          <w:b/>
          <w:color w:val="000000"/>
          <w:sz w:val="18"/>
        </w:rPr>
        <w:t>4:3-6</w:t>
      </w:r>
      <w:r>
        <w:rPr>
          <w:rFonts w:hint="eastAsia"/>
          <w:b/>
          <w:color w:val="000000"/>
          <w:sz w:val="18"/>
        </w:rPr>
        <w:t>;</w:t>
      </w:r>
      <w:r>
        <w:rPr>
          <w:color w:val="000000"/>
          <w:sz w:val="18"/>
        </w:rPr>
        <w:t xml:space="preserve"> </w:t>
      </w:r>
      <w:r>
        <w:rPr>
          <w:b/>
          <w:color w:val="000000"/>
          <w:sz w:val="18"/>
        </w:rPr>
        <w:t>Ephesians</w:t>
      </w:r>
      <w:r>
        <w:rPr>
          <w:color w:val="000000"/>
          <w:sz w:val="18"/>
        </w:rPr>
        <w:t xml:space="preserve"> </w:t>
      </w:r>
      <w:r>
        <w:rPr>
          <w:b/>
          <w:color w:val="000000"/>
          <w:sz w:val="18"/>
        </w:rPr>
        <w:t>4:13</w:t>
      </w:r>
    </w:p>
    <w:p w:rsidR="005F001B" w:rsidRDefault="005F001B">
      <w:pPr>
        <w:rPr>
          <w:sz w:val="18"/>
        </w:rPr>
      </w:pPr>
      <w:r>
        <w:rPr>
          <w:rFonts w:hint="eastAsia"/>
          <w:color w:val="000000"/>
          <w:sz w:val="18"/>
        </w:rPr>
        <w:t>約</w:t>
      </w:r>
      <w:r>
        <w:rPr>
          <w:rFonts w:hint="eastAsia"/>
          <w:color w:val="000000"/>
          <w:sz w:val="18"/>
        </w:rPr>
        <w:t xml:space="preserve"> 17:17 </w:t>
      </w:r>
      <w:r>
        <w:rPr>
          <w:rFonts w:hint="eastAsia"/>
          <w:color w:val="000000"/>
          <w:sz w:val="18"/>
        </w:rPr>
        <w:t>求你用真理使他們成聖</w:t>
      </w:r>
      <w:r>
        <w:rPr>
          <w:rFonts w:hint="eastAsia"/>
          <w:color w:val="000000"/>
          <w:sz w:val="18"/>
        </w:rPr>
        <w:t xml:space="preserve">. </w:t>
      </w:r>
      <w:r>
        <w:rPr>
          <w:rFonts w:hint="eastAsia"/>
          <w:color w:val="000000"/>
          <w:sz w:val="18"/>
        </w:rPr>
        <w:t>你的道就是真理</w:t>
      </w:r>
      <w:r>
        <w:rPr>
          <w:rFonts w:hint="eastAsia"/>
          <w:color w:val="000000"/>
          <w:sz w:val="18"/>
        </w:rPr>
        <w:t xml:space="preserve">. 17:18 </w:t>
      </w:r>
      <w:r>
        <w:rPr>
          <w:rFonts w:hint="eastAsia"/>
          <w:color w:val="000000"/>
          <w:sz w:val="18"/>
        </w:rPr>
        <w:t>你怎樣差我到世上</w:t>
      </w:r>
      <w:r>
        <w:rPr>
          <w:rFonts w:hint="eastAsia"/>
          <w:color w:val="000000"/>
          <w:sz w:val="18"/>
        </w:rPr>
        <w:t xml:space="preserve">, </w:t>
      </w:r>
      <w:r>
        <w:rPr>
          <w:rFonts w:hint="eastAsia"/>
          <w:color w:val="000000"/>
          <w:sz w:val="18"/>
        </w:rPr>
        <w:t>我也照樣差他們到世上</w:t>
      </w:r>
      <w:r>
        <w:rPr>
          <w:rFonts w:hint="eastAsia"/>
          <w:color w:val="000000"/>
          <w:sz w:val="18"/>
        </w:rPr>
        <w:t xml:space="preserve">. 17:19 </w:t>
      </w:r>
      <w:r>
        <w:rPr>
          <w:rFonts w:hint="eastAsia"/>
          <w:color w:val="000000"/>
          <w:sz w:val="18"/>
        </w:rPr>
        <w:t>我為他們的緣故</w:t>
      </w:r>
      <w:r>
        <w:rPr>
          <w:rFonts w:hint="eastAsia"/>
          <w:color w:val="000000"/>
          <w:sz w:val="18"/>
        </w:rPr>
        <w:t xml:space="preserve">, </w:t>
      </w:r>
      <w:r>
        <w:rPr>
          <w:rFonts w:hint="eastAsia"/>
          <w:color w:val="000000"/>
          <w:sz w:val="18"/>
        </w:rPr>
        <w:t>自己分別為聖</w:t>
      </w:r>
      <w:r>
        <w:rPr>
          <w:rFonts w:hint="eastAsia"/>
          <w:color w:val="000000"/>
          <w:sz w:val="18"/>
        </w:rPr>
        <w:t xml:space="preserve">, </w:t>
      </w:r>
      <w:r>
        <w:rPr>
          <w:rFonts w:hint="eastAsia"/>
          <w:color w:val="000000"/>
          <w:sz w:val="18"/>
        </w:rPr>
        <w:t>叫他們也因真理成聖</w:t>
      </w:r>
      <w:r>
        <w:rPr>
          <w:rFonts w:hint="eastAsia"/>
          <w:color w:val="000000"/>
          <w:sz w:val="18"/>
        </w:rPr>
        <w:t xml:space="preserve">. 17:20 </w:t>
      </w:r>
      <w:r>
        <w:rPr>
          <w:rFonts w:hint="eastAsia"/>
          <w:color w:val="000000"/>
          <w:sz w:val="18"/>
        </w:rPr>
        <w:t>我不但為這些人祈求</w:t>
      </w:r>
      <w:r>
        <w:rPr>
          <w:rFonts w:hint="eastAsia"/>
          <w:color w:val="000000"/>
          <w:sz w:val="18"/>
        </w:rPr>
        <w:t xml:space="preserve">, </w:t>
      </w:r>
      <w:r>
        <w:rPr>
          <w:rFonts w:hint="eastAsia"/>
          <w:color w:val="000000"/>
          <w:sz w:val="18"/>
        </w:rPr>
        <w:t>也為那些因他們的話信我的人祈求</w:t>
      </w:r>
      <w:r>
        <w:rPr>
          <w:rFonts w:hint="eastAsia"/>
          <w:color w:val="000000"/>
          <w:sz w:val="18"/>
        </w:rPr>
        <w:t xml:space="preserve">. 17:21 </w:t>
      </w:r>
      <w:r>
        <w:rPr>
          <w:rFonts w:hint="eastAsia"/>
          <w:color w:val="000000"/>
          <w:sz w:val="18"/>
        </w:rPr>
        <w:t>使他們都合而為一</w:t>
      </w:r>
      <w:r>
        <w:rPr>
          <w:rFonts w:hint="eastAsia"/>
          <w:color w:val="000000"/>
          <w:sz w:val="18"/>
        </w:rPr>
        <w:t xml:space="preserve">. </w:t>
      </w:r>
      <w:r>
        <w:rPr>
          <w:rFonts w:hint="eastAsia"/>
          <w:color w:val="000000"/>
          <w:sz w:val="18"/>
        </w:rPr>
        <w:t>正如你父在我裡面</w:t>
      </w:r>
      <w:r>
        <w:rPr>
          <w:rFonts w:hint="eastAsia"/>
          <w:color w:val="000000"/>
          <w:sz w:val="18"/>
        </w:rPr>
        <w:t xml:space="preserve">, </w:t>
      </w:r>
      <w:r>
        <w:rPr>
          <w:rFonts w:hint="eastAsia"/>
          <w:color w:val="000000"/>
          <w:sz w:val="18"/>
        </w:rPr>
        <w:t>我在你裡面</w:t>
      </w:r>
      <w:r>
        <w:rPr>
          <w:rFonts w:hint="eastAsia"/>
          <w:color w:val="000000"/>
          <w:sz w:val="18"/>
        </w:rPr>
        <w:t xml:space="preserve">, </w:t>
      </w:r>
      <w:r>
        <w:rPr>
          <w:rFonts w:hint="eastAsia"/>
          <w:color w:val="000000"/>
          <w:sz w:val="18"/>
        </w:rPr>
        <w:t>使他們也在我們裡面</w:t>
      </w:r>
      <w:r>
        <w:rPr>
          <w:rFonts w:hint="eastAsia"/>
          <w:color w:val="000000"/>
          <w:sz w:val="18"/>
        </w:rPr>
        <w:t>.</w:t>
      </w:r>
      <w:r>
        <w:rPr>
          <w:rFonts w:hint="eastAsia"/>
          <w:color w:val="000000"/>
          <w:sz w:val="18"/>
        </w:rPr>
        <w:t>叫世人可以信你差了我來</w:t>
      </w:r>
      <w:r>
        <w:rPr>
          <w:rFonts w:hint="eastAsia"/>
          <w:color w:val="000000"/>
          <w:sz w:val="18"/>
        </w:rPr>
        <w:t xml:space="preserve">. 17:22 </w:t>
      </w:r>
      <w:r>
        <w:rPr>
          <w:rFonts w:hint="eastAsia"/>
          <w:color w:val="000000"/>
          <w:sz w:val="18"/>
        </w:rPr>
        <w:t>你賜給我的榮耀</w:t>
      </w:r>
      <w:r>
        <w:rPr>
          <w:rFonts w:hint="eastAsia"/>
          <w:color w:val="000000"/>
          <w:sz w:val="18"/>
        </w:rPr>
        <w:t xml:space="preserve">, </w:t>
      </w:r>
      <w:r>
        <w:rPr>
          <w:rFonts w:hint="eastAsia"/>
          <w:color w:val="000000"/>
          <w:sz w:val="18"/>
        </w:rPr>
        <w:t>我已經賜給他們</w:t>
      </w:r>
      <w:r>
        <w:rPr>
          <w:rFonts w:hint="eastAsia"/>
          <w:color w:val="000000"/>
          <w:sz w:val="18"/>
        </w:rPr>
        <w:t xml:space="preserve">, </w:t>
      </w:r>
      <w:r>
        <w:rPr>
          <w:rFonts w:hint="eastAsia"/>
          <w:color w:val="000000"/>
          <w:sz w:val="18"/>
        </w:rPr>
        <w:t>使他們合而為一</w:t>
      </w:r>
      <w:r>
        <w:rPr>
          <w:rFonts w:hint="eastAsia"/>
          <w:color w:val="000000"/>
          <w:sz w:val="18"/>
        </w:rPr>
        <w:t xml:space="preserve">, </w:t>
      </w:r>
      <w:r>
        <w:rPr>
          <w:rFonts w:hint="eastAsia"/>
          <w:color w:val="000000"/>
          <w:sz w:val="18"/>
        </w:rPr>
        <w:t>像我們合而為一</w:t>
      </w:r>
      <w:r>
        <w:rPr>
          <w:rFonts w:hint="eastAsia"/>
          <w:color w:val="000000"/>
          <w:sz w:val="18"/>
        </w:rPr>
        <w:t xml:space="preserve">. 17:23 </w:t>
      </w:r>
      <w:r>
        <w:rPr>
          <w:rFonts w:hint="eastAsia"/>
          <w:color w:val="000000"/>
          <w:sz w:val="18"/>
        </w:rPr>
        <w:t>我在他們裡面</w:t>
      </w:r>
      <w:r>
        <w:rPr>
          <w:rFonts w:hint="eastAsia"/>
          <w:color w:val="000000"/>
          <w:sz w:val="18"/>
        </w:rPr>
        <w:t xml:space="preserve">, </w:t>
      </w:r>
      <w:r>
        <w:rPr>
          <w:rFonts w:hint="eastAsia"/>
          <w:color w:val="000000"/>
          <w:sz w:val="18"/>
        </w:rPr>
        <w:t>你在我裡面</w:t>
      </w:r>
      <w:r>
        <w:rPr>
          <w:rFonts w:hint="eastAsia"/>
          <w:color w:val="000000"/>
          <w:sz w:val="18"/>
        </w:rPr>
        <w:t xml:space="preserve">, </w:t>
      </w:r>
      <w:r>
        <w:rPr>
          <w:rFonts w:hint="eastAsia"/>
          <w:color w:val="000000"/>
          <w:sz w:val="18"/>
        </w:rPr>
        <w:t>使他們完完全全的合而為一</w:t>
      </w:r>
      <w:r>
        <w:rPr>
          <w:rFonts w:hint="eastAsia"/>
          <w:color w:val="000000"/>
          <w:sz w:val="18"/>
        </w:rPr>
        <w:t xml:space="preserve">. </w:t>
      </w:r>
      <w:r>
        <w:rPr>
          <w:rFonts w:hint="eastAsia"/>
          <w:color w:val="000000"/>
          <w:sz w:val="18"/>
        </w:rPr>
        <w:t>叫世人知道你差了我來</w:t>
      </w:r>
      <w:r>
        <w:rPr>
          <w:rFonts w:hint="eastAsia"/>
          <w:color w:val="000000"/>
          <w:sz w:val="18"/>
        </w:rPr>
        <w:t xml:space="preserve">, </w:t>
      </w:r>
      <w:r>
        <w:rPr>
          <w:rFonts w:hint="eastAsia"/>
          <w:color w:val="000000"/>
          <w:sz w:val="18"/>
        </w:rPr>
        <w:t>也知道你愛他們如同愛我一樣</w:t>
      </w:r>
      <w:r>
        <w:rPr>
          <w:rFonts w:hint="eastAsia"/>
          <w:color w:val="000000"/>
          <w:sz w:val="18"/>
        </w:rPr>
        <w:t>.</w:t>
      </w:r>
      <w:r>
        <w:rPr>
          <w:color w:val="000000"/>
          <w:sz w:val="18"/>
        </w:rPr>
        <w:br/>
      </w:r>
      <w:r>
        <w:rPr>
          <w:rFonts w:hint="eastAsia"/>
          <w:color w:val="000000"/>
          <w:sz w:val="18"/>
        </w:rPr>
        <w:t>弗</w:t>
      </w:r>
      <w:r>
        <w:rPr>
          <w:rFonts w:hint="eastAsia"/>
          <w:color w:val="000000"/>
          <w:sz w:val="18"/>
        </w:rPr>
        <w:t xml:space="preserve"> 4:3+ </w:t>
      </w:r>
      <w:r>
        <w:rPr>
          <w:rFonts w:hint="eastAsia"/>
          <w:color w:val="000000"/>
          <w:sz w:val="18"/>
        </w:rPr>
        <w:t>用和平彼此聯絡</w:t>
      </w:r>
      <w:r>
        <w:rPr>
          <w:rFonts w:hint="eastAsia"/>
          <w:color w:val="000000"/>
          <w:sz w:val="18"/>
        </w:rPr>
        <w:t xml:space="preserve">, </w:t>
      </w:r>
      <w:r>
        <w:rPr>
          <w:rFonts w:hint="eastAsia"/>
          <w:color w:val="000000"/>
          <w:sz w:val="18"/>
        </w:rPr>
        <w:t>竭力保守</w:t>
      </w:r>
      <w:r>
        <w:rPr>
          <w:rFonts w:hint="eastAsia"/>
          <w:color w:val="000000"/>
          <w:sz w:val="18"/>
        </w:rPr>
        <w:t>(.</w:t>
      </w:r>
      <w:r>
        <w:rPr>
          <w:rFonts w:hint="eastAsia"/>
          <w:color w:val="000000"/>
          <w:sz w:val="18"/>
        </w:rPr>
        <w:t>聖</w:t>
      </w:r>
      <w:r>
        <w:rPr>
          <w:rFonts w:hint="eastAsia"/>
          <w:color w:val="000000"/>
          <w:sz w:val="18"/>
        </w:rPr>
        <w:t>.)</w:t>
      </w:r>
      <w:r>
        <w:rPr>
          <w:rFonts w:hint="eastAsia"/>
          <w:color w:val="000000"/>
          <w:sz w:val="18"/>
        </w:rPr>
        <w:t>靈所賜合而為一的心</w:t>
      </w:r>
      <w:r>
        <w:rPr>
          <w:rFonts w:hint="eastAsia"/>
          <w:color w:val="000000"/>
          <w:sz w:val="18"/>
        </w:rPr>
        <w:t xml:space="preserve">. 4:4 </w:t>
      </w:r>
      <w:r>
        <w:rPr>
          <w:rFonts w:hint="eastAsia"/>
          <w:color w:val="000000"/>
          <w:sz w:val="18"/>
        </w:rPr>
        <w:t>身體只有一個</w:t>
      </w:r>
      <w:r>
        <w:rPr>
          <w:rFonts w:hint="eastAsia"/>
          <w:color w:val="000000"/>
          <w:sz w:val="18"/>
        </w:rPr>
        <w:t>, (.</w:t>
      </w:r>
      <w:r>
        <w:rPr>
          <w:rFonts w:hint="eastAsia"/>
          <w:color w:val="000000"/>
          <w:sz w:val="18"/>
        </w:rPr>
        <w:t>聖</w:t>
      </w:r>
      <w:r>
        <w:rPr>
          <w:rFonts w:hint="eastAsia"/>
          <w:color w:val="000000"/>
          <w:sz w:val="18"/>
        </w:rPr>
        <w:t>.)</w:t>
      </w:r>
      <w:r>
        <w:rPr>
          <w:rFonts w:hint="eastAsia"/>
          <w:color w:val="000000"/>
          <w:sz w:val="18"/>
        </w:rPr>
        <w:t>靈只有一個</w:t>
      </w:r>
      <w:r>
        <w:rPr>
          <w:rFonts w:hint="eastAsia"/>
          <w:color w:val="000000"/>
          <w:sz w:val="18"/>
        </w:rPr>
        <w:t xml:space="preserve">, </w:t>
      </w:r>
      <w:r>
        <w:rPr>
          <w:rFonts w:hint="eastAsia"/>
          <w:color w:val="000000"/>
          <w:sz w:val="18"/>
        </w:rPr>
        <w:t>正如你們蒙召</w:t>
      </w:r>
      <w:r>
        <w:rPr>
          <w:rFonts w:hint="eastAsia"/>
          <w:color w:val="000000"/>
          <w:sz w:val="18"/>
        </w:rPr>
        <w:t xml:space="preserve">, </w:t>
      </w:r>
      <w:r>
        <w:rPr>
          <w:rFonts w:hint="eastAsia"/>
          <w:color w:val="000000"/>
          <w:sz w:val="18"/>
        </w:rPr>
        <w:t>同有一個指望</w:t>
      </w:r>
      <w:r>
        <w:rPr>
          <w:rFonts w:hint="eastAsia"/>
          <w:color w:val="000000"/>
          <w:sz w:val="18"/>
        </w:rPr>
        <w:t xml:space="preserve">, 4:5 </w:t>
      </w:r>
      <w:r>
        <w:rPr>
          <w:rFonts w:hint="eastAsia"/>
          <w:color w:val="000000"/>
          <w:sz w:val="18"/>
        </w:rPr>
        <w:t>一主</w:t>
      </w:r>
      <w:r>
        <w:rPr>
          <w:rFonts w:hint="eastAsia"/>
          <w:color w:val="000000"/>
          <w:sz w:val="18"/>
        </w:rPr>
        <w:t xml:space="preserve">, </w:t>
      </w:r>
      <w:r>
        <w:rPr>
          <w:rFonts w:hint="eastAsia"/>
          <w:color w:val="000000"/>
          <w:sz w:val="18"/>
        </w:rPr>
        <w:t>一信</w:t>
      </w:r>
      <w:r>
        <w:rPr>
          <w:rFonts w:hint="eastAsia"/>
          <w:color w:val="000000"/>
          <w:sz w:val="18"/>
        </w:rPr>
        <w:t xml:space="preserve">, </w:t>
      </w:r>
      <w:r>
        <w:rPr>
          <w:rFonts w:hint="eastAsia"/>
          <w:color w:val="000000"/>
          <w:sz w:val="18"/>
        </w:rPr>
        <w:t>一洗</w:t>
      </w:r>
      <w:r>
        <w:rPr>
          <w:rFonts w:hint="eastAsia"/>
          <w:color w:val="000000"/>
          <w:sz w:val="18"/>
        </w:rPr>
        <w:t xml:space="preserve">, 4:6 </w:t>
      </w:r>
      <w:r>
        <w:rPr>
          <w:rFonts w:hint="eastAsia"/>
          <w:color w:val="000000"/>
          <w:sz w:val="18"/>
        </w:rPr>
        <w:t>一神</w:t>
      </w:r>
      <w:r>
        <w:rPr>
          <w:rFonts w:hint="eastAsia"/>
          <w:color w:val="000000"/>
          <w:sz w:val="18"/>
        </w:rPr>
        <w:t xml:space="preserve">, </w:t>
      </w:r>
      <w:r>
        <w:rPr>
          <w:rFonts w:hint="eastAsia"/>
          <w:color w:val="000000"/>
          <w:sz w:val="18"/>
        </w:rPr>
        <w:t>就是眾人的父</w:t>
      </w:r>
      <w:r>
        <w:rPr>
          <w:rFonts w:hint="eastAsia"/>
          <w:color w:val="000000"/>
          <w:sz w:val="18"/>
        </w:rPr>
        <w:t xml:space="preserve">, </w:t>
      </w:r>
      <w:r>
        <w:rPr>
          <w:rFonts w:hint="eastAsia"/>
          <w:color w:val="000000"/>
          <w:sz w:val="18"/>
        </w:rPr>
        <w:t>超乎眾人之上</w:t>
      </w:r>
      <w:r>
        <w:rPr>
          <w:rFonts w:hint="eastAsia"/>
          <w:color w:val="000000"/>
          <w:sz w:val="18"/>
        </w:rPr>
        <w:t xml:space="preserve">, </w:t>
      </w:r>
      <w:r>
        <w:rPr>
          <w:rFonts w:hint="eastAsia"/>
          <w:color w:val="000000"/>
          <w:sz w:val="18"/>
        </w:rPr>
        <w:t>貫乎眾人之中</w:t>
      </w:r>
      <w:r>
        <w:rPr>
          <w:rFonts w:hint="eastAsia"/>
          <w:color w:val="000000"/>
          <w:sz w:val="18"/>
        </w:rPr>
        <w:t xml:space="preserve">, </w:t>
      </w:r>
      <w:r>
        <w:rPr>
          <w:rFonts w:hint="eastAsia"/>
          <w:color w:val="000000"/>
          <w:sz w:val="18"/>
        </w:rPr>
        <w:t>也住在眾人之內</w:t>
      </w:r>
      <w:r>
        <w:rPr>
          <w:rFonts w:hint="eastAsia"/>
          <w:color w:val="000000"/>
          <w:sz w:val="18"/>
        </w:rPr>
        <w:t>.</w:t>
      </w:r>
      <w:r>
        <w:rPr>
          <w:color w:val="000000"/>
          <w:sz w:val="18"/>
        </w:rPr>
        <w:br/>
      </w:r>
      <w:r>
        <w:rPr>
          <w:rFonts w:hint="eastAsia"/>
          <w:color w:val="000000"/>
          <w:sz w:val="18"/>
        </w:rPr>
        <w:t>弗</w:t>
      </w:r>
      <w:r>
        <w:rPr>
          <w:rFonts w:hint="eastAsia"/>
          <w:color w:val="000000"/>
          <w:sz w:val="18"/>
        </w:rPr>
        <w:t xml:space="preserve"> 4:13 </w:t>
      </w:r>
      <w:r>
        <w:rPr>
          <w:rFonts w:hint="eastAsia"/>
          <w:color w:val="000000"/>
          <w:sz w:val="18"/>
        </w:rPr>
        <w:t>直等到我們眾人在真道上同歸於一</w:t>
      </w:r>
      <w:r>
        <w:rPr>
          <w:rFonts w:hint="eastAsia"/>
          <w:color w:val="000000"/>
          <w:sz w:val="18"/>
        </w:rPr>
        <w:t xml:space="preserve">, </w:t>
      </w:r>
      <w:r>
        <w:rPr>
          <w:rFonts w:hint="eastAsia"/>
          <w:color w:val="000000"/>
          <w:sz w:val="18"/>
        </w:rPr>
        <w:t>認識神的兒子</w:t>
      </w:r>
      <w:r>
        <w:rPr>
          <w:rFonts w:hint="eastAsia"/>
          <w:color w:val="000000"/>
          <w:sz w:val="18"/>
        </w:rPr>
        <w:t>,</w:t>
      </w:r>
      <w:r>
        <w:rPr>
          <w:rFonts w:hint="eastAsia"/>
          <w:color w:val="000000"/>
          <w:sz w:val="18"/>
        </w:rPr>
        <w:t>得以長大成人</w:t>
      </w:r>
      <w:r>
        <w:rPr>
          <w:rFonts w:hint="eastAsia"/>
          <w:color w:val="000000"/>
          <w:sz w:val="18"/>
        </w:rPr>
        <w:t xml:space="preserve">, </w:t>
      </w:r>
      <w:r>
        <w:rPr>
          <w:rFonts w:hint="eastAsia"/>
          <w:color w:val="000000"/>
          <w:sz w:val="18"/>
        </w:rPr>
        <w:t>滿有基督長成的身量</w:t>
      </w:r>
      <w:r>
        <w:rPr>
          <w:rFonts w:hint="eastAsia"/>
          <w:color w:val="000000"/>
          <w:sz w:val="18"/>
        </w:rPr>
        <w:t>.</w:t>
      </w:r>
    </w:p>
  </w:footnote>
  <w:footnote w:id="32">
    <w:p w:rsidR="005F001B" w:rsidRDefault="005F001B">
      <w:pPr>
        <w:autoSpaceDE w:val="0"/>
        <w:autoSpaceDN w:val="0"/>
        <w:adjustRightInd w:val="0"/>
        <w:rPr>
          <w:rFonts w:cs="Arial"/>
          <w:b/>
          <w:bCs/>
          <w:sz w:val="18"/>
          <w:lang w:bidi="he-IL"/>
        </w:rPr>
      </w:pPr>
      <w:r>
        <w:rPr>
          <w:rStyle w:val="a3"/>
          <w:sz w:val="18"/>
        </w:rPr>
        <w:footnoteRef/>
      </w:r>
      <w:r>
        <w:rPr>
          <w:sz w:val="18"/>
        </w:rPr>
        <w:t xml:space="preserve"> </w:t>
      </w:r>
      <w:r>
        <w:rPr>
          <w:b/>
          <w:sz w:val="18"/>
        </w:rPr>
        <w:t>1 T</w:t>
      </w:r>
      <w:r>
        <w:rPr>
          <w:b/>
          <w:color w:val="000000"/>
          <w:sz w:val="18"/>
        </w:rPr>
        <w:t>imothy</w:t>
      </w:r>
      <w:r>
        <w:rPr>
          <w:color w:val="000000"/>
          <w:sz w:val="18"/>
        </w:rPr>
        <w:t xml:space="preserve"> </w:t>
      </w:r>
      <w:r>
        <w:rPr>
          <w:b/>
          <w:color w:val="000000"/>
          <w:sz w:val="18"/>
        </w:rPr>
        <w:t>1:3-5</w:t>
      </w:r>
      <w:r>
        <w:rPr>
          <w:rFonts w:hint="eastAsia"/>
          <w:b/>
          <w:color w:val="000000"/>
          <w:sz w:val="18"/>
        </w:rPr>
        <w:t>;</w:t>
      </w:r>
      <w:r>
        <w:rPr>
          <w:color w:val="000000"/>
          <w:sz w:val="18"/>
        </w:rPr>
        <w:t xml:space="preserve"> </w:t>
      </w:r>
      <w:r>
        <w:rPr>
          <w:b/>
          <w:color w:val="000000"/>
          <w:sz w:val="18"/>
        </w:rPr>
        <w:t>1 Timothy 4:7</w:t>
      </w:r>
      <w:r>
        <w:rPr>
          <w:rFonts w:hint="eastAsia"/>
          <w:b/>
          <w:color w:val="000000"/>
          <w:sz w:val="18"/>
        </w:rPr>
        <w:t>;</w:t>
      </w:r>
      <w:r>
        <w:rPr>
          <w:color w:val="000000"/>
          <w:sz w:val="18"/>
        </w:rPr>
        <w:t xml:space="preserve"> </w:t>
      </w:r>
      <w:r>
        <w:rPr>
          <w:rFonts w:cs="Arial"/>
          <w:b/>
          <w:bCs/>
          <w:sz w:val="18"/>
          <w:lang w:bidi="he-IL"/>
        </w:rPr>
        <w:t>Romans 14:1</w:t>
      </w:r>
      <w:r>
        <w:rPr>
          <w:rFonts w:cs="Arial" w:hint="eastAsia"/>
          <w:b/>
          <w:bCs/>
          <w:sz w:val="18"/>
          <w:lang w:bidi="he-IL"/>
        </w:rPr>
        <w:t>-3;</w:t>
      </w:r>
      <w:r>
        <w:rPr>
          <w:rFonts w:cs="Arial"/>
          <w:sz w:val="18"/>
          <w:lang w:bidi="he-IL"/>
        </w:rPr>
        <w:t xml:space="preserve"> </w:t>
      </w:r>
      <w:r>
        <w:rPr>
          <w:rFonts w:cs="Arial"/>
          <w:b/>
          <w:bCs/>
          <w:sz w:val="18"/>
          <w:lang w:bidi="he-IL"/>
        </w:rPr>
        <w:t>Romans 15:7</w:t>
      </w:r>
      <w:r>
        <w:rPr>
          <w:rFonts w:cs="Arial" w:hint="eastAsia"/>
          <w:b/>
          <w:bCs/>
          <w:sz w:val="18"/>
          <w:lang w:bidi="he-IL"/>
        </w:rPr>
        <w:t>;</w:t>
      </w:r>
      <w:r>
        <w:rPr>
          <w:rFonts w:cs="Arial"/>
          <w:sz w:val="18"/>
          <w:lang w:bidi="he-IL"/>
        </w:rPr>
        <w:t xml:space="preserve"> </w:t>
      </w:r>
      <w:r>
        <w:rPr>
          <w:rFonts w:cs="Arial"/>
          <w:b/>
          <w:bCs/>
          <w:sz w:val="18"/>
          <w:lang w:bidi="he-IL"/>
        </w:rPr>
        <w:t>Acts 15:8</w:t>
      </w:r>
    </w:p>
    <w:p w:rsidR="005F001B" w:rsidRDefault="005F001B">
      <w:pPr>
        <w:autoSpaceDE w:val="0"/>
        <w:autoSpaceDN w:val="0"/>
        <w:adjustRightInd w:val="0"/>
        <w:rPr>
          <w:sz w:val="18"/>
        </w:rPr>
      </w:pPr>
      <w:r>
        <w:rPr>
          <w:rFonts w:cs="Arial" w:hint="eastAsia"/>
          <w:sz w:val="18"/>
          <w:lang w:bidi="he-IL"/>
        </w:rPr>
        <w:t>提前</w:t>
      </w:r>
      <w:r>
        <w:rPr>
          <w:rFonts w:cs="Arial" w:hint="eastAsia"/>
          <w:sz w:val="18"/>
          <w:lang w:bidi="he-IL"/>
        </w:rPr>
        <w:t xml:space="preserve"> 1:3 </w:t>
      </w:r>
      <w:r>
        <w:rPr>
          <w:rFonts w:cs="Arial" w:hint="eastAsia"/>
          <w:sz w:val="18"/>
          <w:lang w:bidi="he-IL"/>
        </w:rPr>
        <w:t>我往馬其頓去的時候</w:t>
      </w:r>
      <w:r>
        <w:rPr>
          <w:rFonts w:cs="Arial" w:hint="eastAsia"/>
          <w:sz w:val="18"/>
          <w:lang w:bidi="he-IL"/>
        </w:rPr>
        <w:t xml:space="preserve">, </w:t>
      </w:r>
      <w:r>
        <w:rPr>
          <w:rFonts w:cs="Arial" w:hint="eastAsia"/>
          <w:sz w:val="18"/>
          <w:lang w:bidi="he-IL"/>
        </w:rPr>
        <w:t>曾勸你仍住在以弗所</w:t>
      </w:r>
      <w:r>
        <w:rPr>
          <w:rFonts w:cs="Arial" w:hint="eastAsia"/>
          <w:sz w:val="18"/>
          <w:lang w:bidi="he-IL"/>
        </w:rPr>
        <w:t xml:space="preserve">, </w:t>
      </w:r>
      <w:r>
        <w:rPr>
          <w:rFonts w:cs="Arial" w:hint="eastAsia"/>
          <w:sz w:val="18"/>
          <w:lang w:bidi="he-IL"/>
        </w:rPr>
        <w:t>好囑咐那幾個人</w:t>
      </w:r>
      <w:r>
        <w:rPr>
          <w:rFonts w:cs="Arial" w:hint="eastAsia"/>
          <w:sz w:val="18"/>
          <w:lang w:bidi="he-IL"/>
        </w:rPr>
        <w:t xml:space="preserve">, </w:t>
      </w:r>
      <w:r>
        <w:rPr>
          <w:rFonts w:cs="Arial" w:hint="eastAsia"/>
          <w:sz w:val="18"/>
          <w:lang w:bidi="he-IL"/>
        </w:rPr>
        <w:t>不可傳異教</w:t>
      </w:r>
      <w:r>
        <w:rPr>
          <w:rFonts w:cs="Arial" w:hint="eastAsia"/>
          <w:sz w:val="18"/>
          <w:lang w:bidi="he-IL"/>
        </w:rPr>
        <w:t xml:space="preserve">, 1:4 </w:t>
      </w:r>
      <w:r>
        <w:rPr>
          <w:rFonts w:cs="Arial" w:hint="eastAsia"/>
          <w:sz w:val="18"/>
          <w:lang w:bidi="he-IL"/>
        </w:rPr>
        <w:t>也不可聽從荒渺無憑的話語</w:t>
      </w:r>
      <w:r>
        <w:rPr>
          <w:rFonts w:cs="Arial" w:hint="eastAsia"/>
          <w:sz w:val="18"/>
          <w:lang w:bidi="he-IL"/>
        </w:rPr>
        <w:t xml:space="preserve">, </w:t>
      </w:r>
      <w:r>
        <w:rPr>
          <w:rFonts w:cs="Arial" w:hint="eastAsia"/>
          <w:sz w:val="18"/>
          <w:lang w:bidi="he-IL"/>
        </w:rPr>
        <w:t>和無窮的家譜</w:t>
      </w:r>
      <w:r>
        <w:rPr>
          <w:rFonts w:cs="Arial" w:hint="eastAsia"/>
          <w:sz w:val="18"/>
          <w:lang w:bidi="he-IL"/>
        </w:rPr>
        <w:t xml:space="preserve">. </w:t>
      </w:r>
      <w:r>
        <w:rPr>
          <w:rFonts w:cs="Arial" w:hint="eastAsia"/>
          <w:sz w:val="18"/>
          <w:lang w:bidi="he-IL"/>
        </w:rPr>
        <w:t>這等事只生辯論</w:t>
      </w:r>
      <w:r>
        <w:rPr>
          <w:rFonts w:cs="Arial" w:hint="eastAsia"/>
          <w:sz w:val="18"/>
          <w:lang w:bidi="he-IL"/>
        </w:rPr>
        <w:t xml:space="preserve">, </w:t>
      </w:r>
      <w:r>
        <w:rPr>
          <w:rFonts w:cs="Arial" w:hint="eastAsia"/>
          <w:sz w:val="18"/>
          <w:lang w:bidi="he-IL"/>
        </w:rPr>
        <w:t>並不發明神在信上所立的章程</w:t>
      </w:r>
      <w:r>
        <w:rPr>
          <w:rFonts w:cs="Arial" w:hint="eastAsia"/>
          <w:sz w:val="18"/>
          <w:lang w:bidi="he-IL"/>
        </w:rPr>
        <w:t xml:space="preserve">. 1:5 </w:t>
      </w:r>
      <w:r>
        <w:rPr>
          <w:rFonts w:cs="Arial" w:hint="eastAsia"/>
          <w:sz w:val="18"/>
          <w:lang w:bidi="he-IL"/>
        </w:rPr>
        <w:t>但命令的總歸就是愛</w:t>
      </w:r>
      <w:r>
        <w:rPr>
          <w:rFonts w:cs="Arial" w:hint="eastAsia"/>
          <w:sz w:val="18"/>
          <w:lang w:bidi="he-IL"/>
        </w:rPr>
        <w:t xml:space="preserve">. </w:t>
      </w:r>
      <w:r>
        <w:rPr>
          <w:rFonts w:cs="Arial" w:hint="eastAsia"/>
          <w:sz w:val="18"/>
          <w:lang w:bidi="he-IL"/>
        </w:rPr>
        <w:t>這愛是從清潔的心</w:t>
      </w:r>
      <w:r>
        <w:rPr>
          <w:rFonts w:cs="Arial" w:hint="eastAsia"/>
          <w:sz w:val="18"/>
          <w:lang w:bidi="he-IL"/>
        </w:rPr>
        <w:t xml:space="preserve">, </w:t>
      </w:r>
      <w:r>
        <w:rPr>
          <w:rFonts w:cs="Arial" w:hint="eastAsia"/>
          <w:sz w:val="18"/>
          <w:lang w:bidi="he-IL"/>
        </w:rPr>
        <w:t>和無虧的良心</w:t>
      </w:r>
      <w:r>
        <w:rPr>
          <w:rFonts w:cs="Arial" w:hint="eastAsia"/>
          <w:sz w:val="18"/>
          <w:lang w:bidi="he-IL"/>
        </w:rPr>
        <w:t>,</w:t>
      </w:r>
      <w:r>
        <w:rPr>
          <w:rFonts w:cs="Arial" w:hint="eastAsia"/>
          <w:sz w:val="18"/>
          <w:lang w:bidi="he-IL"/>
        </w:rPr>
        <w:t>無偽的信心</w:t>
      </w:r>
      <w:r>
        <w:rPr>
          <w:rFonts w:cs="Arial" w:hint="eastAsia"/>
          <w:sz w:val="18"/>
          <w:lang w:bidi="he-IL"/>
        </w:rPr>
        <w:t xml:space="preserve">, </w:t>
      </w:r>
      <w:r>
        <w:rPr>
          <w:rFonts w:cs="Arial" w:hint="eastAsia"/>
          <w:sz w:val="18"/>
          <w:lang w:bidi="he-IL"/>
        </w:rPr>
        <w:t>生出來的</w:t>
      </w:r>
      <w:r>
        <w:rPr>
          <w:rFonts w:cs="Arial" w:hint="eastAsia"/>
          <w:sz w:val="18"/>
          <w:lang w:bidi="he-IL"/>
        </w:rPr>
        <w:t xml:space="preserve">. </w:t>
      </w:r>
      <w:r>
        <w:rPr>
          <w:rFonts w:cs="Arial" w:hint="eastAsia"/>
          <w:sz w:val="18"/>
          <w:lang w:bidi="he-IL"/>
        </w:rPr>
        <w:t>提前</w:t>
      </w:r>
      <w:r>
        <w:rPr>
          <w:rFonts w:cs="Arial" w:hint="eastAsia"/>
          <w:sz w:val="18"/>
          <w:lang w:bidi="he-IL"/>
        </w:rPr>
        <w:t xml:space="preserve"> 4:7 </w:t>
      </w:r>
      <w:r>
        <w:rPr>
          <w:rFonts w:cs="Arial" w:hint="eastAsia"/>
          <w:sz w:val="18"/>
          <w:lang w:bidi="he-IL"/>
        </w:rPr>
        <w:t>只是要棄絕那世俗的言語</w:t>
      </w:r>
      <w:r>
        <w:rPr>
          <w:rFonts w:cs="Arial" w:hint="eastAsia"/>
          <w:sz w:val="18"/>
          <w:lang w:bidi="he-IL"/>
        </w:rPr>
        <w:t xml:space="preserve">, </w:t>
      </w:r>
      <w:r>
        <w:rPr>
          <w:rFonts w:cs="Arial" w:hint="eastAsia"/>
          <w:sz w:val="18"/>
          <w:lang w:bidi="he-IL"/>
        </w:rPr>
        <w:t>和老婦荒渺的話</w:t>
      </w:r>
      <w:r>
        <w:rPr>
          <w:rFonts w:cs="Arial" w:hint="eastAsia"/>
          <w:sz w:val="18"/>
          <w:lang w:bidi="he-IL"/>
        </w:rPr>
        <w:t xml:space="preserve">, </w:t>
      </w:r>
      <w:r>
        <w:rPr>
          <w:rFonts w:cs="Arial" w:hint="eastAsia"/>
          <w:sz w:val="18"/>
          <w:lang w:bidi="he-IL"/>
        </w:rPr>
        <w:t>在敬虔上操練自己</w:t>
      </w:r>
      <w:r>
        <w:rPr>
          <w:rFonts w:cs="Arial" w:hint="eastAsia"/>
          <w:sz w:val="18"/>
          <w:lang w:bidi="he-IL"/>
        </w:rPr>
        <w:t>.</w:t>
      </w:r>
      <w:r>
        <w:rPr>
          <w:rFonts w:cs="Arial"/>
          <w:sz w:val="18"/>
          <w:lang w:bidi="he-IL"/>
        </w:rPr>
        <w:t xml:space="preserve"> </w:t>
      </w:r>
      <w:r>
        <w:rPr>
          <w:rFonts w:cs="Arial"/>
          <w:sz w:val="18"/>
          <w:lang w:bidi="he-IL"/>
        </w:rPr>
        <w:br/>
      </w:r>
      <w:r>
        <w:rPr>
          <w:rFonts w:cs="Arial" w:hint="eastAsia"/>
          <w:sz w:val="18"/>
          <w:lang w:bidi="he-IL"/>
        </w:rPr>
        <w:t>羅</w:t>
      </w:r>
      <w:r>
        <w:rPr>
          <w:rFonts w:cs="Arial" w:hint="eastAsia"/>
          <w:sz w:val="18"/>
          <w:lang w:bidi="he-IL"/>
        </w:rPr>
        <w:t xml:space="preserve"> 14:1 </w:t>
      </w:r>
      <w:r>
        <w:rPr>
          <w:rFonts w:cs="Arial" w:hint="eastAsia"/>
          <w:sz w:val="18"/>
          <w:lang w:bidi="he-IL"/>
        </w:rPr>
        <w:t>信心軟弱的</w:t>
      </w:r>
      <w:r>
        <w:rPr>
          <w:rFonts w:cs="Arial" w:hint="eastAsia"/>
          <w:sz w:val="18"/>
          <w:lang w:bidi="he-IL"/>
        </w:rPr>
        <w:t xml:space="preserve">, </w:t>
      </w:r>
      <w:r>
        <w:rPr>
          <w:rFonts w:cs="Arial" w:hint="eastAsia"/>
          <w:sz w:val="18"/>
          <w:lang w:bidi="he-IL"/>
        </w:rPr>
        <w:t>你們要接納</w:t>
      </w:r>
      <w:r>
        <w:rPr>
          <w:rFonts w:cs="Arial" w:hint="eastAsia"/>
          <w:sz w:val="18"/>
          <w:lang w:bidi="he-IL"/>
        </w:rPr>
        <w:t xml:space="preserve">, </w:t>
      </w:r>
      <w:r>
        <w:rPr>
          <w:rFonts w:cs="Arial" w:hint="eastAsia"/>
          <w:sz w:val="18"/>
          <w:lang w:bidi="he-IL"/>
        </w:rPr>
        <w:t>但不要辯論所疑惑的事</w:t>
      </w:r>
      <w:r>
        <w:rPr>
          <w:rFonts w:cs="Arial" w:hint="eastAsia"/>
          <w:sz w:val="18"/>
          <w:lang w:bidi="he-IL"/>
        </w:rPr>
        <w:t xml:space="preserve">. 14:2 </w:t>
      </w:r>
      <w:r>
        <w:rPr>
          <w:rFonts w:cs="Arial" w:hint="eastAsia"/>
          <w:sz w:val="18"/>
          <w:lang w:bidi="he-IL"/>
        </w:rPr>
        <w:t>有人信百物都可吃</w:t>
      </w:r>
      <w:r>
        <w:rPr>
          <w:rFonts w:cs="Arial" w:hint="eastAsia"/>
          <w:sz w:val="18"/>
          <w:lang w:bidi="he-IL"/>
        </w:rPr>
        <w:t xml:space="preserve">. </w:t>
      </w:r>
      <w:r>
        <w:rPr>
          <w:rFonts w:cs="Arial" w:hint="eastAsia"/>
          <w:sz w:val="18"/>
          <w:lang w:bidi="he-IL"/>
        </w:rPr>
        <w:t>但那軟弱的</w:t>
      </w:r>
      <w:r>
        <w:rPr>
          <w:rFonts w:cs="Arial" w:hint="eastAsia"/>
          <w:sz w:val="18"/>
          <w:lang w:bidi="he-IL"/>
        </w:rPr>
        <w:t xml:space="preserve">, </w:t>
      </w:r>
      <w:r>
        <w:rPr>
          <w:rFonts w:cs="Arial" w:hint="eastAsia"/>
          <w:sz w:val="18"/>
          <w:lang w:bidi="he-IL"/>
        </w:rPr>
        <w:t>只吃蔬菜</w:t>
      </w:r>
      <w:r>
        <w:rPr>
          <w:rFonts w:cs="Arial" w:hint="eastAsia"/>
          <w:sz w:val="18"/>
          <w:lang w:bidi="he-IL"/>
        </w:rPr>
        <w:t xml:space="preserve">. 14:3 </w:t>
      </w:r>
      <w:r>
        <w:rPr>
          <w:rFonts w:cs="Arial" w:hint="eastAsia"/>
          <w:sz w:val="18"/>
          <w:lang w:bidi="he-IL"/>
        </w:rPr>
        <w:t>吃的人不可輕看不吃的人</w:t>
      </w:r>
      <w:r>
        <w:rPr>
          <w:rFonts w:cs="Arial" w:hint="eastAsia"/>
          <w:sz w:val="18"/>
          <w:lang w:bidi="he-IL"/>
        </w:rPr>
        <w:t xml:space="preserve">. </w:t>
      </w:r>
      <w:r>
        <w:rPr>
          <w:rFonts w:cs="Arial" w:hint="eastAsia"/>
          <w:sz w:val="18"/>
          <w:lang w:bidi="he-IL"/>
        </w:rPr>
        <w:t>不吃的人不可論斷吃的人</w:t>
      </w:r>
      <w:r>
        <w:rPr>
          <w:rFonts w:cs="Arial" w:hint="eastAsia"/>
          <w:sz w:val="18"/>
          <w:lang w:bidi="he-IL"/>
        </w:rPr>
        <w:t xml:space="preserve">. </w:t>
      </w:r>
      <w:r>
        <w:rPr>
          <w:rFonts w:cs="Arial" w:hint="eastAsia"/>
          <w:sz w:val="18"/>
          <w:lang w:bidi="he-IL"/>
        </w:rPr>
        <w:t>因為神已經收納他了</w:t>
      </w:r>
      <w:r>
        <w:rPr>
          <w:rFonts w:cs="Arial" w:hint="eastAsia"/>
          <w:sz w:val="18"/>
          <w:lang w:bidi="he-IL"/>
        </w:rPr>
        <w:t xml:space="preserve">. </w:t>
      </w:r>
      <w:r>
        <w:rPr>
          <w:rFonts w:cs="Arial" w:hint="eastAsia"/>
          <w:sz w:val="18"/>
          <w:lang w:bidi="he-IL"/>
        </w:rPr>
        <w:t>羅</w:t>
      </w:r>
      <w:r>
        <w:rPr>
          <w:rFonts w:cs="Arial" w:hint="eastAsia"/>
          <w:sz w:val="18"/>
          <w:lang w:bidi="he-IL"/>
        </w:rPr>
        <w:t xml:space="preserve"> 15:7 </w:t>
      </w:r>
      <w:r>
        <w:rPr>
          <w:rFonts w:cs="Arial" w:hint="eastAsia"/>
          <w:sz w:val="18"/>
          <w:lang w:bidi="he-IL"/>
        </w:rPr>
        <w:t>所以你們要彼此接納</w:t>
      </w:r>
      <w:r>
        <w:rPr>
          <w:rFonts w:cs="Arial" w:hint="eastAsia"/>
          <w:sz w:val="18"/>
          <w:lang w:bidi="he-IL"/>
        </w:rPr>
        <w:t xml:space="preserve">, </w:t>
      </w:r>
      <w:r>
        <w:rPr>
          <w:rFonts w:cs="Arial" w:hint="eastAsia"/>
          <w:sz w:val="18"/>
          <w:lang w:bidi="he-IL"/>
        </w:rPr>
        <w:t>如同基督接納你們一樣</w:t>
      </w:r>
      <w:r>
        <w:rPr>
          <w:rFonts w:cs="Arial" w:hint="eastAsia"/>
          <w:sz w:val="18"/>
          <w:lang w:bidi="he-IL"/>
        </w:rPr>
        <w:t xml:space="preserve">, </w:t>
      </w:r>
      <w:r>
        <w:rPr>
          <w:rFonts w:cs="Arial" w:hint="eastAsia"/>
          <w:sz w:val="18"/>
          <w:lang w:bidi="he-IL"/>
        </w:rPr>
        <w:t>使榮耀歸與神</w:t>
      </w:r>
      <w:r>
        <w:rPr>
          <w:rFonts w:cs="Arial" w:hint="eastAsia"/>
          <w:sz w:val="18"/>
          <w:lang w:bidi="he-IL"/>
        </w:rPr>
        <w:t>.</w:t>
      </w:r>
      <w:r>
        <w:rPr>
          <w:rFonts w:cs="Arial"/>
          <w:sz w:val="18"/>
          <w:lang w:bidi="he-IL"/>
        </w:rPr>
        <w:br/>
      </w:r>
      <w:r>
        <w:rPr>
          <w:rFonts w:cs="Arial" w:hint="eastAsia"/>
          <w:sz w:val="18"/>
          <w:lang w:bidi="he-IL"/>
        </w:rPr>
        <w:t>徒</w:t>
      </w:r>
      <w:r>
        <w:rPr>
          <w:rFonts w:cs="Arial" w:hint="eastAsia"/>
          <w:sz w:val="18"/>
          <w:lang w:bidi="he-IL"/>
        </w:rPr>
        <w:t xml:space="preserve"> 15:8 </w:t>
      </w:r>
      <w:r>
        <w:rPr>
          <w:rFonts w:cs="Arial" w:hint="eastAsia"/>
          <w:sz w:val="18"/>
          <w:lang w:bidi="he-IL"/>
        </w:rPr>
        <w:t>知道人心的</w:t>
      </w:r>
      <w:r>
        <w:rPr>
          <w:rFonts w:cs="Arial" w:hint="eastAsia"/>
          <w:sz w:val="18"/>
          <w:lang w:bidi="he-IL"/>
        </w:rPr>
        <w:t xml:space="preserve"> </w:t>
      </w:r>
      <w:r>
        <w:rPr>
          <w:rFonts w:cs="Arial" w:hint="eastAsia"/>
          <w:sz w:val="18"/>
          <w:lang w:bidi="he-IL"/>
        </w:rPr>
        <w:t>神</w:t>
      </w:r>
      <w:r>
        <w:rPr>
          <w:rFonts w:cs="Arial" w:hint="eastAsia"/>
          <w:sz w:val="18"/>
          <w:lang w:bidi="he-IL"/>
        </w:rPr>
        <w:t xml:space="preserve">, </w:t>
      </w:r>
      <w:r>
        <w:rPr>
          <w:rFonts w:cs="Arial" w:hint="eastAsia"/>
          <w:sz w:val="18"/>
          <w:lang w:bidi="he-IL"/>
        </w:rPr>
        <w:t>也為他們作了見證</w:t>
      </w:r>
      <w:r>
        <w:rPr>
          <w:rFonts w:cs="Arial" w:hint="eastAsia"/>
          <w:sz w:val="18"/>
          <w:lang w:bidi="he-IL"/>
        </w:rPr>
        <w:t xml:space="preserve">. </w:t>
      </w:r>
      <w:r>
        <w:rPr>
          <w:rFonts w:cs="Arial" w:hint="eastAsia"/>
          <w:sz w:val="18"/>
          <w:lang w:bidi="he-IL"/>
        </w:rPr>
        <w:t>賜聖靈給他們</w:t>
      </w:r>
      <w:r>
        <w:rPr>
          <w:rFonts w:cs="Arial" w:hint="eastAsia"/>
          <w:sz w:val="18"/>
          <w:lang w:bidi="he-IL"/>
        </w:rPr>
        <w:t xml:space="preserve">, </w:t>
      </w:r>
      <w:r>
        <w:rPr>
          <w:rFonts w:cs="Arial" w:hint="eastAsia"/>
          <w:sz w:val="18"/>
          <w:lang w:bidi="he-IL"/>
        </w:rPr>
        <w:t>正如給我們一樣</w:t>
      </w:r>
      <w:r>
        <w:rPr>
          <w:rFonts w:cs="Arial" w:hint="eastAsia"/>
          <w:sz w:val="18"/>
          <w:lang w:bidi="he-IL"/>
        </w:rPr>
        <w:t>.</w:t>
      </w:r>
    </w:p>
  </w:footnote>
  <w:footnote w:id="33">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2 Timothy 2:15</w:t>
      </w:r>
      <w:r>
        <w:rPr>
          <w:rFonts w:hint="eastAsia"/>
          <w:b/>
          <w:bCs/>
          <w:sz w:val="18"/>
          <w:lang w:bidi="he-IL"/>
        </w:rPr>
        <w:t xml:space="preserve"> </w:t>
      </w:r>
      <w:r>
        <w:rPr>
          <w:rFonts w:hint="eastAsia"/>
          <w:sz w:val="18"/>
          <w:lang w:bidi="he-IL"/>
        </w:rPr>
        <w:t>提後</w:t>
      </w:r>
      <w:r>
        <w:rPr>
          <w:rFonts w:hint="eastAsia"/>
          <w:sz w:val="18"/>
          <w:lang w:bidi="he-IL"/>
        </w:rPr>
        <w:t xml:space="preserve"> 2:15+ </w:t>
      </w:r>
      <w:r>
        <w:rPr>
          <w:rFonts w:hint="eastAsia"/>
          <w:sz w:val="18"/>
          <w:lang w:bidi="he-IL"/>
        </w:rPr>
        <w:t>你當竭力</w:t>
      </w:r>
      <w:r>
        <w:rPr>
          <w:rFonts w:hint="eastAsia"/>
          <w:sz w:val="18"/>
          <w:lang w:bidi="he-IL"/>
        </w:rPr>
        <w:t xml:space="preserve">, </w:t>
      </w:r>
      <w:r>
        <w:rPr>
          <w:rFonts w:hint="eastAsia"/>
          <w:sz w:val="18"/>
          <w:lang w:bidi="he-IL"/>
        </w:rPr>
        <w:t>在神面前得蒙喜悅</w:t>
      </w:r>
      <w:r>
        <w:rPr>
          <w:rFonts w:hint="eastAsia"/>
          <w:sz w:val="18"/>
          <w:lang w:bidi="he-IL"/>
        </w:rPr>
        <w:t xml:space="preserve">, </w:t>
      </w:r>
      <w:r>
        <w:rPr>
          <w:rFonts w:hint="eastAsia"/>
          <w:sz w:val="18"/>
          <w:lang w:bidi="he-IL"/>
        </w:rPr>
        <w:t>作無愧的工人</w:t>
      </w:r>
      <w:r>
        <w:rPr>
          <w:rFonts w:hint="eastAsia"/>
          <w:sz w:val="18"/>
          <w:lang w:bidi="he-IL"/>
        </w:rPr>
        <w:t xml:space="preserve">, </w:t>
      </w:r>
      <w:r>
        <w:rPr>
          <w:rFonts w:hint="eastAsia"/>
          <w:sz w:val="18"/>
          <w:lang w:bidi="he-IL"/>
        </w:rPr>
        <w:t>按著正意分解真理的道</w:t>
      </w:r>
      <w:r>
        <w:rPr>
          <w:rFonts w:hint="eastAsia"/>
          <w:sz w:val="18"/>
          <w:lang w:bidi="he-IL"/>
        </w:rPr>
        <w:t>.</w:t>
      </w:r>
    </w:p>
  </w:footnote>
  <w:footnote w:id="34">
    <w:p w:rsidR="005F001B" w:rsidRDefault="005F001B">
      <w:pPr>
        <w:autoSpaceDE w:val="0"/>
        <w:autoSpaceDN w:val="0"/>
        <w:adjustRightInd w:val="0"/>
        <w:rPr>
          <w:sz w:val="18"/>
        </w:rPr>
      </w:pPr>
      <w:r>
        <w:rPr>
          <w:rStyle w:val="a3"/>
          <w:sz w:val="18"/>
        </w:rPr>
        <w:footnoteRef/>
      </w:r>
      <w:r>
        <w:rPr>
          <w:sz w:val="18"/>
        </w:rPr>
        <w:t xml:space="preserve"> </w:t>
      </w:r>
      <w:r>
        <w:rPr>
          <w:b/>
          <w:bCs/>
          <w:sz w:val="18"/>
          <w:lang w:bidi="he-IL"/>
        </w:rPr>
        <w:t>Galatians 6:1</w:t>
      </w:r>
      <w:r>
        <w:rPr>
          <w:rFonts w:hint="eastAsia"/>
          <w:b/>
          <w:bCs/>
          <w:sz w:val="18"/>
          <w:lang w:bidi="he-IL"/>
        </w:rPr>
        <w:t>;</w:t>
      </w:r>
      <w:r>
        <w:rPr>
          <w:b/>
          <w:bCs/>
          <w:sz w:val="18"/>
          <w:lang w:bidi="he-IL"/>
        </w:rPr>
        <w:t xml:space="preserve"> </w:t>
      </w:r>
      <w:r>
        <w:rPr>
          <w:rFonts w:cs="Arial"/>
          <w:b/>
          <w:bCs/>
          <w:sz w:val="18"/>
          <w:lang w:bidi="he-IL"/>
        </w:rPr>
        <w:t>2 Timothy 2:24</w:t>
      </w:r>
      <w:r>
        <w:rPr>
          <w:rFonts w:cs="Arial" w:hint="eastAsia"/>
          <w:b/>
          <w:bCs/>
          <w:sz w:val="18"/>
          <w:lang w:bidi="he-IL"/>
        </w:rPr>
        <w:t>-26</w:t>
      </w:r>
      <w:r>
        <w:rPr>
          <w:rFonts w:cs="Arial" w:hint="eastAsia"/>
          <w:sz w:val="18"/>
          <w:lang w:bidi="he-IL"/>
        </w:rPr>
        <w:t>加</w:t>
      </w:r>
      <w:r>
        <w:rPr>
          <w:rFonts w:cs="Arial" w:hint="eastAsia"/>
          <w:sz w:val="18"/>
          <w:lang w:bidi="he-IL"/>
        </w:rPr>
        <w:t xml:space="preserve"> 6:1 </w:t>
      </w:r>
      <w:r>
        <w:rPr>
          <w:rFonts w:cs="Arial" w:hint="eastAsia"/>
          <w:sz w:val="18"/>
          <w:lang w:bidi="he-IL"/>
        </w:rPr>
        <w:t>弟兄們</w:t>
      </w:r>
      <w:r>
        <w:rPr>
          <w:rFonts w:cs="Arial" w:hint="eastAsia"/>
          <w:sz w:val="18"/>
          <w:lang w:bidi="he-IL"/>
        </w:rPr>
        <w:t xml:space="preserve">, </w:t>
      </w:r>
      <w:r>
        <w:rPr>
          <w:rFonts w:cs="Arial" w:hint="eastAsia"/>
          <w:sz w:val="18"/>
          <w:lang w:bidi="he-IL"/>
        </w:rPr>
        <w:t>若有人偶然被過犯所勝</w:t>
      </w:r>
      <w:r>
        <w:rPr>
          <w:rFonts w:cs="Arial" w:hint="eastAsia"/>
          <w:sz w:val="18"/>
          <w:lang w:bidi="he-IL"/>
        </w:rPr>
        <w:t xml:space="preserve">, </w:t>
      </w:r>
      <w:r>
        <w:rPr>
          <w:rFonts w:cs="Arial" w:hint="eastAsia"/>
          <w:sz w:val="18"/>
          <w:lang w:bidi="he-IL"/>
        </w:rPr>
        <w:t>你們屬靈的人</w:t>
      </w:r>
      <w:r>
        <w:rPr>
          <w:rFonts w:cs="Arial" w:hint="eastAsia"/>
          <w:sz w:val="18"/>
          <w:lang w:bidi="he-IL"/>
        </w:rPr>
        <w:t xml:space="preserve">, </w:t>
      </w:r>
      <w:r>
        <w:rPr>
          <w:rFonts w:cs="Arial" w:hint="eastAsia"/>
          <w:sz w:val="18"/>
          <w:lang w:bidi="he-IL"/>
        </w:rPr>
        <w:t>就應當用溫柔的心</w:t>
      </w:r>
      <w:r>
        <w:rPr>
          <w:rFonts w:cs="Arial" w:hint="eastAsia"/>
          <w:sz w:val="18"/>
          <w:lang w:bidi="he-IL"/>
        </w:rPr>
        <w:t>,</w:t>
      </w:r>
      <w:r>
        <w:rPr>
          <w:rFonts w:cs="Arial" w:hint="eastAsia"/>
          <w:sz w:val="18"/>
          <w:lang w:bidi="he-IL"/>
        </w:rPr>
        <w:t>把他挽回過來</w:t>
      </w:r>
      <w:r>
        <w:rPr>
          <w:rFonts w:cs="Arial" w:hint="eastAsia"/>
          <w:sz w:val="18"/>
          <w:lang w:bidi="he-IL"/>
        </w:rPr>
        <w:t xml:space="preserve">. </w:t>
      </w:r>
      <w:r>
        <w:rPr>
          <w:rFonts w:cs="Arial" w:hint="eastAsia"/>
          <w:sz w:val="18"/>
          <w:lang w:bidi="he-IL"/>
        </w:rPr>
        <w:t>又當自己小心</w:t>
      </w:r>
      <w:r>
        <w:rPr>
          <w:rFonts w:cs="Arial" w:hint="eastAsia"/>
          <w:sz w:val="18"/>
          <w:lang w:bidi="he-IL"/>
        </w:rPr>
        <w:t xml:space="preserve">, </w:t>
      </w:r>
      <w:r>
        <w:rPr>
          <w:rFonts w:cs="Arial" w:hint="eastAsia"/>
          <w:sz w:val="18"/>
          <w:lang w:bidi="he-IL"/>
        </w:rPr>
        <w:t>恐怕也被引誘</w:t>
      </w:r>
      <w:r>
        <w:rPr>
          <w:rFonts w:cs="Arial" w:hint="eastAsia"/>
          <w:sz w:val="18"/>
          <w:lang w:bidi="he-IL"/>
        </w:rPr>
        <w:t xml:space="preserve">. </w:t>
      </w:r>
      <w:r>
        <w:rPr>
          <w:rFonts w:cs="Arial" w:hint="eastAsia"/>
          <w:sz w:val="18"/>
          <w:lang w:bidi="he-IL"/>
        </w:rPr>
        <w:t>提後</w:t>
      </w:r>
      <w:r>
        <w:rPr>
          <w:rFonts w:cs="Arial" w:hint="eastAsia"/>
          <w:sz w:val="18"/>
          <w:lang w:bidi="he-IL"/>
        </w:rPr>
        <w:t xml:space="preserve"> 2:24 </w:t>
      </w:r>
      <w:r>
        <w:rPr>
          <w:rFonts w:cs="Arial" w:hint="eastAsia"/>
          <w:sz w:val="18"/>
          <w:lang w:bidi="he-IL"/>
        </w:rPr>
        <w:t>然而主的僕人不可爭競</w:t>
      </w:r>
      <w:r>
        <w:rPr>
          <w:rFonts w:cs="Arial" w:hint="eastAsia"/>
          <w:sz w:val="18"/>
          <w:lang w:bidi="he-IL"/>
        </w:rPr>
        <w:t xml:space="preserve">, </w:t>
      </w:r>
      <w:r>
        <w:rPr>
          <w:rFonts w:cs="Arial" w:hint="eastAsia"/>
          <w:sz w:val="18"/>
          <w:lang w:bidi="he-IL"/>
        </w:rPr>
        <w:t>只要溫溫和和的待眾人</w:t>
      </w:r>
      <w:r>
        <w:rPr>
          <w:rFonts w:cs="Arial" w:hint="eastAsia"/>
          <w:sz w:val="18"/>
          <w:lang w:bidi="he-IL"/>
        </w:rPr>
        <w:t xml:space="preserve">, </w:t>
      </w:r>
      <w:r>
        <w:rPr>
          <w:rFonts w:cs="Arial" w:hint="eastAsia"/>
          <w:sz w:val="18"/>
          <w:lang w:bidi="he-IL"/>
        </w:rPr>
        <w:t>善於教導</w:t>
      </w:r>
      <w:r>
        <w:rPr>
          <w:rFonts w:cs="Arial" w:hint="eastAsia"/>
          <w:sz w:val="18"/>
          <w:lang w:bidi="he-IL"/>
        </w:rPr>
        <w:t xml:space="preserve">, </w:t>
      </w:r>
      <w:r>
        <w:rPr>
          <w:rFonts w:cs="Arial" w:hint="eastAsia"/>
          <w:sz w:val="18"/>
          <w:lang w:bidi="he-IL"/>
        </w:rPr>
        <w:t>存心忍耐</w:t>
      </w:r>
      <w:r>
        <w:rPr>
          <w:rFonts w:cs="Arial" w:hint="eastAsia"/>
          <w:sz w:val="18"/>
          <w:lang w:bidi="he-IL"/>
        </w:rPr>
        <w:t xml:space="preserve">, 2:25 </w:t>
      </w:r>
      <w:r>
        <w:rPr>
          <w:rFonts w:cs="Arial" w:hint="eastAsia"/>
          <w:sz w:val="18"/>
          <w:lang w:bidi="he-IL"/>
        </w:rPr>
        <w:t>用溫柔勸戒那抵擋的人</w:t>
      </w:r>
      <w:r>
        <w:rPr>
          <w:rFonts w:cs="Arial" w:hint="eastAsia"/>
          <w:sz w:val="18"/>
          <w:lang w:bidi="he-IL"/>
        </w:rPr>
        <w:t xml:space="preserve">. </w:t>
      </w:r>
      <w:r>
        <w:rPr>
          <w:rFonts w:cs="Arial" w:hint="eastAsia"/>
          <w:sz w:val="18"/>
          <w:lang w:bidi="he-IL"/>
        </w:rPr>
        <w:t>或者給他們悔改的心</w:t>
      </w:r>
      <w:r>
        <w:rPr>
          <w:rFonts w:cs="Arial" w:hint="eastAsia"/>
          <w:sz w:val="18"/>
          <w:lang w:bidi="he-IL"/>
        </w:rPr>
        <w:t xml:space="preserve">, </w:t>
      </w:r>
      <w:r>
        <w:rPr>
          <w:rFonts w:cs="Arial" w:hint="eastAsia"/>
          <w:sz w:val="18"/>
          <w:lang w:bidi="he-IL"/>
        </w:rPr>
        <w:t>可以明白真道</w:t>
      </w:r>
      <w:r>
        <w:rPr>
          <w:rFonts w:cs="Arial" w:hint="eastAsia"/>
          <w:sz w:val="18"/>
          <w:lang w:bidi="he-IL"/>
        </w:rPr>
        <w:t xml:space="preserve">. 2:26 </w:t>
      </w:r>
      <w:r>
        <w:rPr>
          <w:rFonts w:cs="Arial" w:hint="eastAsia"/>
          <w:sz w:val="18"/>
          <w:lang w:bidi="he-IL"/>
        </w:rPr>
        <w:t>叫他們這已經被魔鬼任意擄去的</w:t>
      </w:r>
      <w:r>
        <w:rPr>
          <w:rFonts w:cs="Arial" w:hint="eastAsia"/>
          <w:sz w:val="18"/>
          <w:lang w:bidi="he-IL"/>
        </w:rPr>
        <w:t xml:space="preserve">, </w:t>
      </w:r>
      <w:r>
        <w:rPr>
          <w:rFonts w:cs="Arial" w:hint="eastAsia"/>
          <w:sz w:val="18"/>
          <w:lang w:bidi="he-IL"/>
        </w:rPr>
        <w:t>可以醒悟</w:t>
      </w:r>
      <w:r>
        <w:rPr>
          <w:rFonts w:cs="Arial" w:hint="eastAsia"/>
          <w:sz w:val="18"/>
          <w:lang w:bidi="he-IL"/>
        </w:rPr>
        <w:t xml:space="preserve">, </w:t>
      </w:r>
      <w:r>
        <w:rPr>
          <w:rFonts w:cs="Arial" w:hint="eastAsia"/>
          <w:sz w:val="18"/>
          <w:lang w:bidi="he-IL"/>
        </w:rPr>
        <w:t>脫離他的網羅</w:t>
      </w:r>
      <w:r>
        <w:rPr>
          <w:rFonts w:cs="Arial" w:hint="eastAsia"/>
          <w:sz w:val="18"/>
          <w:lang w:bidi="he-IL"/>
        </w:rPr>
        <w:t>.</w:t>
      </w:r>
    </w:p>
  </w:footnote>
  <w:footnote w:id="35">
    <w:p w:rsidR="005F001B" w:rsidRDefault="005F001B">
      <w:pPr>
        <w:autoSpaceDE w:val="0"/>
        <w:autoSpaceDN w:val="0"/>
        <w:adjustRightInd w:val="0"/>
        <w:rPr>
          <w:sz w:val="18"/>
          <w:lang w:bidi="he-IL"/>
        </w:rPr>
      </w:pPr>
      <w:r>
        <w:rPr>
          <w:rStyle w:val="a3"/>
          <w:sz w:val="18"/>
        </w:rPr>
        <w:footnoteRef/>
      </w:r>
      <w:r>
        <w:t xml:space="preserve"> </w:t>
      </w:r>
      <w:r>
        <w:rPr>
          <w:b/>
          <w:bCs/>
          <w:sz w:val="18"/>
          <w:lang w:bidi="he-IL"/>
        </w:rPr>
        <w:t>Matthew 18:15</w:t>
      </w:r>
      <w:r>
        <w:rPr>
          <w:rFonts w:hint="eastAsia"/>
          <w:b/>
          <w:bCs/>
          <w:sz w:val="18"/>
          <w:lang w:bidi="he-IL"/>
        </w:rPr>
        <w:t>-17;</w:t>
      </w:r>
      <w:r>
        <w:rPr>
          <w:sz w:val="18"/>
          <w:lang w:bidi="he-IL"/>
        </w:rPr>
        <w:t xml:space="preserve"> </w:t>
      </w:r>
      <w:r>
        <w:rPr>
          <w:b/>
          <w:bCs/>
          <w:sz w:val="18"/>
          <w:lang w:bidi="he-IL"/>
        </w:rPr>
        <w:t>Acts 20:27</w:t>
      </w:r>
      <w:r>
        <w:rPr>
          <w:rFonts w:hint="eastAsia"/>
          <w:b/>
          <w:bCs/>
          <w:sz w:val="18"/>
          <w:lang w:bidi="he-IL"/>
        </w:rPr>
        <w:t>-29</w:t>
      </w:r>
      <w:r>
        <w:rPr>
          <w:sz w:val="18"/>
          <w:lang w:bidi="he-IL"/>
        </w:rPr>
        <w:t xml:space="preserve"> </w:t>
      </w:r>
      <w:r>
        <w:rPr>
          <w:sz w:val="18"/>
          <w:lang w:bidi="he-IL"/>
        </w:rPr>
        <w:br/>
      </w:r>
      <w:r>
        <w:rPr>
          <w:rFonts w:hint="eastAsia"/>
          <w:sz w:val="18"/>
          <w:lang w:bidi="he-IL"/>
        </w:rPr>
        <w:t>太</w:t>
      </w:r>
      <w:r>
        <w:rPr>
          <w:rFonts w:hint="eastAsia"/>
          <w:sz w:val="18"/>
          <w:lang w:bidi="he-IL"/>
        </w:rPr>
        <w:t xml:space="preserve"> 18:15 </w:t>
      </w:r>
      <w:r>
        <w:rPr>
          <w:rFonts w:hint="eastAsia"/>
          <w:sz w:val="18"/>
          <w:lang w:bidi="he-IL"/>
        </w:rPr>
        <w:t>倘若你的弟兄得罪你</w:t>
      </w:r>
      <w:r>
        <w:rPr>
          <w:rFonts w:hint="eastAsia"/>
          <w:sz w:val="18"/>
          <w:lang w:bidi="he-IL"/>
        </w:rPr>
        <w:t xml:space="preserve">, </w:t>
      </w:r>
      <w:r>
        <w:rPr>
          <w:rFonts w:hint="eastAsia"/>
          <w:sz w:val="18"/>
          <w:lang w:bidi="he-IL"/>
        </w:rPr>
        <w:t>你就去趁著只有他和你在一處的時候</w:t>
      </w:r>
      <w:r>
        <w:rPr>
          <w:rFonts w:hint="eastAsia"/>
          <w:sz w:val="18"/>
          <w:lang w:bidi="he-IL"/>
        </w:rPr>
        <w:t xml:space="preserve">, </w:t>
      </w:r>
      <w:r>
        <w:rPr>
          <w:rFonts w:hint="eastAsia"/>
          <w:sz w:val="18"/>
          <w:lang w:bidi="he-IL"/>
        </w:rPr>
        <w:t>指出他的錯來</w:t>
      </w:r>
      <w:r>
        <w:rPr>
          <w:rFonts w:hint="eastAsia"/>
          <w:sz w:val="18"/>
          <w:lang w:bidi="he-IL"/>
        </w:rPr>
        <w:t xml:space="preserve">. </w:t>
      </w:r>
      <w:r>
        <w:rPr>
          <w:rFonts w:hint="eastAsia"/>
          <w:sz w:val="18"/>
          <w:lang w:bidi="he-IL"/>
        </w:rPr>
        <w:t>他若聽你</w:t>
      </w:r>
      <w:r>
        <w:rPr>
          <w:rFonts w:hint="eastAsia"/>
          <w:sz w:val="18"/>
          <w:lang w:bidi="he-IL"/>
        </w:rPr>
        <w:t xml:space="preserve">, </w:t>
      </w:r>
      <w:r>
        <w:rPr>
          <w:rFonts w:hint="eastAsia"/>
          <w:sz w:val="18"/>
          <w:lang w:bidi="he-IL"/>
        </w:rPr>
        <w:t>你便得了你的弟兄</w:t>
      </w:r>
      <w:r>
        <w:rPr>
          <w:rFonts w:hint="eastAsia"/>
          <w:sz w:val="18"/>
          <w:lang w:bidi="he-IL"/>
        </w:rPr>
        <w:t xml:space="preserve">. 18:16 </w:t>
      </w:r>
      <w:r>
        <w:rPr>
          <w:rFonts w:hint="eastAsia"/>
          <w:sz w:val="18"/>
          <w:lang w:bidi="he-IL"/>
        </w:rPr>
        <w:t>他若不聽</w:t>
      </w:r>
      <w:r>
        <w:rPr>
          <w:rFonts w:hint="eastAsia"/>
          <w:sz w:val="18"/>
          <w:lang w:bidi="he-IL"/>
        </w:rPr>
        <w:t xml:space="preserve">, </w:t>
      </w:r>
      <w:r>
        <w:rPr>
          <w:rFonts w:hint="eastAsia"/>
          <w:sz w:val="18"/>
          <w:lang w:bidi="he-IL"/>
        </w:rPr>
        <w:t>你就另外帶一兩個人同去</w:t>
      </w:r>
      <w:r>
        <w:rPr>
          <w:rFonts w:hint="eastAsia"/>
          <w:sz w:val="18"/>
          <w:lang w:bidi="he-IL"/>
        </w:rPr>
        <w:t xml:space="preserve">, </w:t>
      </w:r>
      <w:r>
        <w:rPr>
          <w:rFonts w:hint="eastAsia"/>
          <w:sz w:val="18"/>
          <w:lang w:bidi="he-IL"/>
        </w:rPr>
        <w:t>要憑兩三個人的口作見證</w:t>
      </w:r>
      <w:r>
        <w:rPr>
          <w:rFonts w:hint="eastAsia"/>
          <w:sz w:val="18"/>
          <w:lang w:bidi="he-IL"/>
        </w:rPr>
        <w:t xml:space="preserve">, </w:t>
      </w:r>
      <w:r>
        <w:rPr>
          <w:rFonts w:hint="eastAsia"/>
          <w:sz w:val="18"/>
          <w:lang w:bidi="he-IL"/>
        </w:rPr>
        <w:t>句句都可定準</w:t>
      </w:r>
      <w:r>
        <w:rPr>
          <w:rFonts w:hint="eastAsia"/>
          <w:sz w:val="18"/>
          <w:lang w:bidi="he-IL"/>
        </w:rPr>
        <w:t xml:space="preserve">. 18:17 </w:t>
      </w:r>
      <w:r>
        <w:rPr>
          <w:rFonts w:hint="eastAsia"/>
          <w:sz w:val="18"/>
          <w:lang w:bidi="he-IL"/>
        </w:rPr>
        <w:t>若是不聽他們</w:t>
      </w:r>
      <w:r>
        <w:rPr>
          <w:rFonts w:hint="eastAsia"/>
          <w:sz w:val="18"/>
          <w:lang w:bidi="he-IL"/>
        </w:rPr>
        <w:t xml:space="preserve">, </w:t>
      </w:r>
      <w:r>
        <w:rPr>
          <w:rFonts w:hint="eastAsia"/>
          <w:sz w:val="18"/>
          <w:lang w:bidi="he-IL"/>
        </w:rPr>
        <w:t>就告訴教會</w:t>
      </w:r>
      <w:r>
        <w:rPr>
          <w:rFonts w:hint="eastAsia"/>
          <w:sz w:val="18"/>
          <w:lang w:bidi="he-IL"/>
        </w:rPr>
        <w:t xml:space="preserve">. </w:t>
      </w:r>
      <w:r>
        <w:rPr>
          <w:rFonts w:hint="eastAsia"/>
          <w:sz w:val="18"/>
          <w:lang w:bidi="he-IL"/>
        </w:rPr>
        <w:t>若是不聽教會</w:t>
      </w:r>
      <w:r>
        <w:rPr>
          <w:rFonts w:hint="eastAsia"/>
          <w:sz w:val="18"/>
          <w:lang w:bidi="he-IL"/>
        </w:rPr>
        <w:t xml:space="preserve">, </w:t>
      </w:r>
      <w:r>
        <w:rPr>
          <w:rFonts w:hint="eastAsia"/>
          <w:sz w:val="18"/>
          <w:lang w:bidi="he-IL"/>
        </w:rPr>
        <w:t>就看他像外邦人和稅吏一樣</w:t>
      </w:r>
      <w:r>
        <w:rPr>
          <w:rFonts w:hint="eastAsia"/>
          <w:sz w:val="18"/>
          <w:lang w:bidi="he-IL"/>
        </w:rPr>
        <w:t>.</w:t>
      </w:r>
    </w:p>
    <w:p w:rsidR="005F001B" w:rsidRDefault="005F001B">
      <w:pPr>
        <w:autoSpaceDE w:val="0"/>
        <w:autoSpaceDN w:val="0"/>
        <w:adjustRightInd w:val="0"/>
      </w:pPr>
      <w:r>
        <w:rPr>
          <w:rFonts w:hint="eastAsia"/>
          <w:sz w:val="18"/>
          <w:lang w:bidi="he-IL"/>
        </w:rPr>
        <w:t>徒</w:t>
      </w:r>
      <w:r>
        <w:rPr>
          <w:rFonts w:hint="eastAsia"/>
          <w:sz w:val="18"/>
          <w:lang w:bidi="he-IL"/>
        </w:rPr>
        <w:t xml:space="preserve"> 20:27 </w:t>
      </w:r>
      <w:r>
        <w:rPr>
          <w:rFonts w:hint="eastAsia"/>
          <w:sz w:val="18"/>
          <w:lang w:bidi="he-IL"/>
        </w:rPr>
        <w:t>因為</w:t>
      </w:r>
      <w:r>
        <w:rPr>
          <w:rFonts w:hint="eastAsia"/>
          <w:sz w:val="18"/>
          <w:lang w:bidi="he-IL"/>
        </w:rPr>
        <w:t xml:space="preserve"> </w:t>
      </w:r>
      <w:r>
        <w:rPr>
          <w:rFonts w:hint="eastAsia"/>
          <w:sz w:val="18"/>
          <w:lang w:bidi="he-IL"/>
        </w:rPr>
        <w:t>神的旨意</w:t>
      </w:r>
      <w:r>
        <w:rPr>
          <w:rFonts w:hint="eastAsia"/>
          <w:sz w:val="18"/>
          <w:lang w:bidi="he-IL"/>
        </w:rPr>
        <w:t xml:space="preserve">, </w:t>
      </w:r>
      <w:r>
        <w:rPr>
          <w:rFonts w:hint="eastAsia"/>
          <w:sz w:val="18"/>
          <w:lang w:bidi="he-IL"/>
        </w:rPr>
        <w:t>我並沒有一樣避諱不傳給你們的</w:t>
      </w:r>
      <w:r>
        <w:rPr>
          <w:rFonts w:hint="eastAsia"/>
          <w:sz w:val="18"/>
          <w:lang w:bidi="he-IL"/>
        </w:rPr>
        <w:t xml:space="preserve">. 20:28 </w:t>
      </w:r>
      <w:r>
        <w:rPr>
          <w:rFonts w:hint="eastAsia"/>
          <w:sz w:val="18"/>
          <w:lang w:bidi="he-IL"/>
        </w:rPr>
        <w:t>聖靈立你們作全群的監督</w:t>
      </w:r>
      <w:r>
        <w:rPr>
          <w:rFonts w:hint="eastAsia"/>
          <w:sz w:val="18"/>
          <w:lang w:bidi="he-IL"/>
        </w:rPr>
        <w:t xml:space="preserve">, </w:t>
      </w:r>
      <w:r>
        <w:rPr>
          <w:rFonts w:hint="eastAsia"/>
          <w:sz w:val="18"/>
          <w:lang w:bidi="he-IL"/>
        </w:rPr>
        <w:t>你們就當為自己謹慎</w:t>
      </w:r>
      <w:r>
        <w:rPr>
          <w:rFonts w:hint="eastAsia"/>
          <w:sz w:val="18"/>
          <w:lang w:bidi="he-IL"/>
        </w:rPr>
        <w:t xml:space="preserve">, </w:t>
      </w:r>
      <w:r>
        <w:rPr>
          <w:rFonts w:hint="eastAsia"/>
          <w:sz w:val="18"/>
          <w:lang w:bidi="he-IL"/>
        </w:rPr>
        <w:t>也為全群謹慎</w:t>
      </w:r>
      <w:r>
        <w:rPr>
          <w:rFonts w:hint="eastAsia"/>
          <w:sz w:val="18"/>
          <w:lang w:bidi="he-IL"/>
        </w:rPr>
        <w:t>,</w:t>
      </w:r>
      <w:r>
        <w:rPr>
          <w:rFonts w:hint="eastAsia"/>
          <w:sz w:val="18"/>
          <w:lang w:bidi="he-IL"/>
        </w:rPr>
        <w:t>牧養神的教會</w:t>
      </w:r>
      <w:r>
        <w:rPr>
          <w:rFonts w:hint="eastAsia"/>
          <w:sz w:val="18"/>
          <w:lang w:bidi="he-IL"/>
        </w:rPr>
        <w:t xml:space="preserve">, </w:t>
      </w:r>
      <w:r>
        <w:rPr>
          <w:rFonts w:hint="eastAsia"/>
          <w:sz w:val="18"/>
          <w:lang w:bidi="he-IL"/>
        </w:rPr>
        <w:t>就是他用自己血所買來的</w:t>
      </w:r>
      <w:r>
        <w:rPr>
          <w:rFonts w:hint="eastAsia"/>
          <w:sz w:val="18"/>
          <w:lang w:bidi="he-IL"/>
        </w:rPr>
        <w:t>. ((</w:t>
      </w:r>
      <w:r>
        <w:rPr>
          <w:rFonts w:hint="eastAsia"/>
          <w:sz w:val="18"/>
          <w:lang w:bidi="he-IL"/>
        </w:rPr>
        <w:t>或作救贖</w:t>
      </w:r>
      <w:r>
        <w:rPr>
          <w:rFonts w:hint="eastAsia"/>
          <w:sz w:val="18"/>
          <w:lang w:bidi="he-IL"/>
        </w:rPr>
        <w:t xml:space="preserve">)) 20:29 </w:t>
      </w:r>
      <w:r>
        <w:rPr>
          <w:rFonts w:hint="eastAsia"/>
          <w:sz w:val="18"/>
          <w:lang w:bidi="he-IL"/>
        </w:rPr>
        <w:t>我知道我去之後</w:t>
      </w:r>
      <w:r>
        <w:rPr>
          <w:rFonts w:hint="eastAsia"/>
          <w:sz w:val="18"/>
          <w:lang w:bidi="he-IL"/>
        </w:rPr>
        <w:t xml:space="preserve">, </w:t>
      </w:r>
      <w:r>
        <w:rPr>
          <w:rFonts w:hint="eastAsia"/>
          <w:sz w:val="18"/>
          <w:lang w:bidi="he-IL"/>
        </w:rPr>
        <w:t>必有兇暴的豺狼</w:t>
      </w:r>
      <w:r>
        <w:rPr>
          <w:rFonts w:hint="eastAsia"/>
          <w:sz w:val="18"/>
          <w:lang w:bidi="he-IL"/>
        </w:rPr>
        <w:t xml:space="preserve">, </w:t>
      </w:r>
      <w:r>
        <w:rPr>
          <w:rFonts w:hint="eastAsia"/>
          <w:sz w:val="18"/>
          <w:lang w:bidi="he-IL"/>
        </w:rPr>
        <w:t>進入你們中間</w:t>
      </w:r>
      <w:r>
        <w:rPr>
          <w:rFonts w:hint="eastAsia"/>
          <w:sz w:val="18"/>
          <w:lang w:bidi="he-IL"/>
        </w:rPr>
        <w:t xml:space="preserve">, </w:t>
      </w:r>
      <w:r>
        <w:rPr>
          <w:rFonts w:hint="eastAsia"/>
          <w:sz w:val="18"/>
          <w:lang w:bidi="he-IL"/>
        </w:rPr>
        <w:t>不愛惜羊群</w:t>
      </w:r>
      <w:r>
        <w:rPr>
          <w:rFonts w:hint="eastAsia"/>
          <w:sz w:val="18"/>
          <w:lang w:bidi="he-IL"/>
        </w:rPr>
        <w:t>.</w:t>
      </w:r>
    </w:p>
  </w:footnote>
  <w:footnote w:id="36">
    <w:p w:rsidR="005F001B" w:rsidRDefault="005F001B">
      <w:pPr>
        <w:autoSpaceDE w:val="0"/>
        <w:autoSpaceDN w:val="0"/>
        <w:adjustRightInd w:val="0"/>
        <w:rPr>
          <w:rFonts w:ascii="Arial" w:hAnsi="Arial" w:cs="Arial"/>
          <w:lang w:bidi="he-IL"/>
        </w:rPr>
      </w:pPr>
      <w:r>
        <w:rPr>
          <w:rStyle w:val="a3"/>
        </w:rPr>
        <w:footnoteRef/>
      </w:r>
      <w:r>
        <w:t xml:space="preserve"> </w:t>
      </w:r>
      <w:r>
        <w:rPr>
          <w:rFonts w:cs="Arial"/>
          <w:b/>
          <w:bCs/>
          <w:sz w:val="18"/>
          <w:lang w:bidi="he-IL"/>
        </w:rPr>
        <w:t>Romans 13:1</w:t>
      </w:r>
      <w:r>
        <w:rPr>
          <w:rFonts w:cs="Arial" w:hint="eastAsia"/>
          <w:sz w:val="18"/>
          <w:lang w:bidi="he-IL"/>
        </w:rPr>
        <w:t>羅</w:t>
      </w:r>
      <w:r>
        <w:rPr>
          <w:rFonts w:cs="Arial" w:hint="eastAsia"/>
          <w:sz w:val="18"/>
          <w:lang w:bidi="he-IL"/>
        </w:rPr>
        <w:t xml:space="preserve"> 13:1 </w:t>
      </w:r>
      <w:r>
        <w:rPr>
          <w:rFonts w:cs="Arial" w:hint="eastAsia"/>
          <w:sz w:val="18"/>
          <w:lang w:bidi="he-IL"/>
        </w:rPr>
        <w:t>在上有權柄的</w:t>
      </w:r>
      <w:r>
        <w:rPr>
          <w:rFonts w:cs="Arial" w:hint="eastAsia"/>
          <w:sz w:val="18"/>
          <w:lang w:bidi="he-IL"/>
        </w:rPr>
        <w:t xml:space="preserve">, </w:t>
      </w:r>
      <w:r>
        <w:rPr>
          <w:rFonts w:cs="Arial" w:hint="eastAsia"/>
          <w:sz w:val="18"/>
          <w:lang w:bidi="he-IL"/>
        </w:rPr>
        <w:t>人人當順服他</w:t>
      </w:r>
      <w:r>
        <w:rPr>
          <w:rFonts w:cs="Arial" w:hint="eastAsia"/>
          <w:sz w:val="18"/>
          <w:lang w:bidi="he-IL"/>
        </w:rPr>
        <w:t xml:space="preserve">. </w:t>
      </w:r>
      <w:r>
        <w:rPr>
          <w:rFonts w:cs="Arial" w:hint="eastAsia"/>
          <w:sz w:val="18"/>
          <w:lang w:bidi="he-IL"/>
        </w:rPr>
        <w:t>因為沒有權柄不是出於神的</w:t>
      </w:r>
      <w:r>
        <w:rPr>
          <w:rFonts w:cs="Arial" w:hint="eastAsia"/>
          <w:sz w:val="18"/>
          <w:lang w:bidi="he-IL"/>
        </w:rPr>
        <w:t>.</w:t>
      </w:r>
      <w:r>
        <w:rPr>
          <w:rFonts w:cs="Arial" w:hint="eastAsia"/>
          <w:sz w:val="18"/>
          <w:lang w:bidi="he-IL"/>
        </w:rPr>
        <w:t>凡掌權的都是神所命的</w:t>
      </w:r>
      <w:r>
        <w:rPr>
          <w:rFonts w:cs="Arial" w:hint="eastAsia"/>
          <w:sz w:val="18"/>
          <w:lang w:bidi="he-IL"/>
        </w:rPr>
        <w:t>.</w:t>
      </w:r>
    </w:p>
    <w:p w:rsidR="005F001B" w:rsidRDefault="005F001B">
      <w:pPr>
        <w:autoSpaceDE w:val="0"/>
        <w:autoSpaceDN w:val="0"/>
        <w:adjustRightInd w:val="0"/>
        <w:rPr>
          <w:rFonts w:ascii="Arial" w:hAnsi="Arial" w:cs="Arial"/>
          <w:lang w:bidi="he-IL"/>
        </w:rPr>
      </w:pPr>
    </w:p>
    <w:p w:rsidR="005F001B" w:rsidRDefault="005F001B">
      <w:pPr>
        <w:pStyle w:val="a4"/>
        <w:rPr>
          <w:lang w:eastAsia="zh-TW"/>
        </w:rPr>
      </w:pPr>
    </w:p>
  </w:footnote>
  <w:footnote w:id="37">
    <w:p w:rsidR="005F001B" w:rsidRPr="00F33D09" w:rsidRDefault="005F001B" w:rsidP="003435CC">
      <w:pPr>
        <w:autoSpaceDE w:val="0"/>
        <w:autoSpaceDN w:val="0"/>
        <w:adjustRightInd w:val="0"/>
        <w:spacing w:line="200" w:lineRule="exact"/>
        <w:rPr>
          <w:sz w:val="18"/>
          <w:szCs w:val="18"/>
        </w:rPr>
      </w:pPr>
      <w:r w:rsidRPr="00F33D09">
        <w:rPr>
          <w:rStyle w:val="a3"/>
          <w:sz w:val="18"/>
          <w:szCs w:val="18"/>
        </w:rPr>
        <w:footnoteRef/>
      </w:r>
      <w:r w:rsidRPr="00F33D09">
        <w:rPr>
          <w:sz w:val="18"/>
          <w:szCs w:val="18"/>
        </w:rPr>
        <w:t xml:space="preserve"> </w:t>
      </w:r>
      <w:r w:rsidRPr="00F33D09">
        <w:rPr>
          <w:b/>
          <w:sz w:val="18"/>
          <w:szCs w:val="18"/>
        </w:rPr>
        <w:t>2 Cor</w:t>
      </w:r>
      <w:r>
        <w:rPr>
          <w:b/>
          <w:sz w:val="18"/>
          <w:szCs w:val="18"/>
        </w:rPr>
        <w:t>.</w:t>
      </w:r>
      <w:r w:rsidRPr="00F33D09">
        <w:rPr>
          <w:sz w:val="18"/>
          <w:szCs w:val="18"/>
        </w:rPr>
        <w:t xml:space="preserve"> </w:t>
      </w:r>
      <w:r w:rsidRPr="00F33D09">
        <w:rPr>
          <w:b/>
          <w:sz w:val="18"/>
          <w:szCs w:val="18"/>
        </w:rPr>
        <w:t>10:5</w:t>
      </w:r>
      <w:r w:rsidRPr="00F33D09">
        <w:rPr>
          <w:sz w:val="18"/>
          <w:szCs w:val="18"/>
        </w:rPr>
        <w:t xml:space="preserve"> We demolish arguments and every pretension that sets itself up against the knowledge of God, and </w:t>
      </w:r>
      <w:r w:rsidRPr="00F33D09">
        <w:rPr>
          <w:i/>
          <w:sz w:val="18"/>
          <w:szCs w:val="18"/>
        </w:rPr>
        <w:t>we take captive every thought to make it obedient to Christ</w:t>
      </w:r>
      <w:r w:rsidRPr="00F33D09">
        <w:rPr>
          <w:sz w:val="18"/>
          <w:szCs w:val="18"/>
        </w:rPr>
        <w:t xml:space="preserve">. </w:t>
      </w:r>
      <w:r>
        <w:rPr>
          <w:rFonts w:cs="Arial"/>
          <w:sz w:val="18"/>
          <w:szCs w:val="18"/>
          <w:lang w:bidi="he-IL"/>
        </w:rPr>
        <w:t>.</w:t>
      </w:r>
      <w:r w:rsidRPr="00F33D09">
        <w:rPr>
          <w:rFonts w:cs="Arial"/>
          <w:b/>
          <w:bCs/>
          <w:sz w:val="18"/>
          <w:szCs w:val="18"/>
          <w:lang w:bidi="he-IL"/>
        </w:rPr>
        <w:t>Col</w:t>
      </w:r>
      <w:r>
        <w:rPr>
          <w:rFonts w:cs="Arial"/>
          <w:b/>
          <w:bCs/>
          <w:sz w:val="18"/>
          <w:szCs w:val="18"/>
          <w:lang w:bidi="he-IL"/>
        </w:rPr>
        <w:t>.</w:t>
      </w:r>
      <w:r w:rsidRPr="00F33D09">
        <w:rPr>
          <w:rFonts w:cs="Arial"/>
          <w:b/>
          <w:bCs/>
          <w:sz w:val="18"/>
          <w:szCs w:val="18"/>
          <w:lang w:bidi="he-IL"/>
        </w:rPr>
        <w:t xml:space="preserve"> 2:2</w:t>
      </w:r>
      <w:r w:rsidRPr="00F33D09">
        <w:rPr>
          <w:rFonts w:cs="Arial"/>
          <w:sz w:val="18"/>
          <w:szCs w:val="18"/>
          <w:lang w:bidi="he-IL"/>
        </w:rPr>
        <w:t xml:space="preserve"> My purpose is that they may be encouraged in heart and united in love, so that they may have the full riches of complete understanding, in order that they may know the mystery of God, namely, </w:t>
      </w:r>
      <w:r w:rsidRPr="00F33D09">
        <w:rPr>
          <w:rFonts w:cs="Arial"/>
          <w:i/>
          <w:iCs/>
          <w:sz w:val="18"/>
          <w:szCs w:val="18"/>
          <w:lang w:bidi="he-IL"/>
        </w:rPr>
        <w:t>Christ, 3 in whom are hidden all the treasures of wisdom and knowledge. 4 I tell you this so that no one may deceive you by fine-sounding arguments</w:t>
      </w:r>
      <w:r w:rsidRPr="00F33D09">
        <w:rPr>
          <w:rFonts w:cs="Arial"/>
          <w:sz w:val="18"/>
          <w:szCs w:val="18"/>
          <w:lang w:bidi="he-IL"/>
        </w:rPr>
        <w:t xml:space="preserve">. </w:t>
      </w:r>
      <w:r w:rsidRPr="00F33D09">
        <w:rPr>
          <w:rFonts w:cs="Arial"/>
          <w:b/>
          <w:bCs/>
          <w:sz w:val="18"/>
          <w:szCs w:val="18"/>
          <w:lang w:bidi="he-IL"/>
        </w:rPr>
        <w:t>Col</w:t>
      </w:r>
      <w:r>
        <w:rPr>
          <w:rFonts w:cs="Arial"/>
          <w:b/>
          <w:bCs/>
          <w:sz w:val="18"/>
          <w:szCs w:val="18"/>
          <w:lang w:bidi="he-IL"/>
        </w:rPr>
        <w:t>.</w:t>
      </w:r>
      <w:r w:rsidRPr="00F33D09">
        <w:rPr>
          <w:rFonts w:cs="Arial"/>
          <w:b/>
          <w:bCs/>
          <w:sz w:val="18"/>
          <w:szCs w:val="18"/>
          <w:lang w:bidi="he-IL"/>
        </w:rPr>
        <w:t xml:space="preserve"> </w:t>
      </w:r>
      <w:r w:rsidRPr="00F33D09">
        <w:rPr>
          <w:b/>
          <w:sz w:val="18"/>
          <w:szCs w:val="18"/>
        </w:rPr>
        <w:t>2:8</w:t>
      </w:r>
      <w:r w:rsidRPr="00F33D09">
        <w:rPr>
          <w:sz w:val="18"/>
          <w:szCs w:val="18"/>
        </w:rPr>
        <w:t xml:space="preserve"> </w:t>
      </w:r>
      <w:r w:rsidRPr="00F33D09">
        <w:rPr>
          <w:i/>
          <w:sz w:val="18"/>
          <w:szCs w:val="18"/>
        </w:rPr>
        <w:t>See to it that no one takes you captive through hollow and deceptive philosophy, which depends on human tradition and the basic principles of this world rather than on Christ</w:t>
      </w:r>
      <w:r w:rsidRPr="00F33D09">
        <w:rPr>
          <w:sz w:val="18"/>
          <w:szCs w:val="18"/>
        </w:rPr>
        <w:t xml:space="preserve">. </w:t>
      </w:r>
      <w:r w:rsidRPr="00F33D09">
        <w:rPr>
          <w:b/>
          <w:sz w:val="18"/>
          <w:szCs w:val="18"/>
        </w:rPr>
        <w:t>Jude</w:t>
      </w:r>
      <w:r w:rsidRPr="00F33D09">
        <w:rPr>
          <w:sz w:val="18"/>
          <w:szCs w:val="18"/>
        </w:rPr>
        <w:t xml:space="preserve"> </w:t>
      </w:r>
      <w:r w:rsidRPr="00F33D09">
        <w:rPr>
          <w:b/>
          <w:sz w:val="18"/>
          <w:szCs w:val="18"/>
        </w:rPr>
        <w:t>1:3</w:t>
      </w:r>
      <w:r w:rsidRPr="00F33D09">
        <w:rPr>
          <w:sz w:val="18"/>
          <w:szCs w:val="18"/>
        </w:rPr>
        <w:t xml:space="preserve"> Dear friends, although I was very eager to write to you about the salvation we share, I felt I had to write and urge you to </w:t>
      </w:r>
      <w:r w:rsidRPr="00F33D09">
        <w:rPr>
          <w:i/>
          <w:sz w:val="18"/>
          <w:szCs w:val="18"/>
        </w:rPr>
        <w:t>contend for the faith that was once for all entrusted to the saints</w:t>
      </w:r>
      <w:r w:rsidRPr="00F33D09">
        <w:rPr>
          <w:sz w:val="18"/>
          <w:szCs w:val="18"/>
        </w:rPr>
        <w:t xml:space="preserve">. </w:t>
      </w:r>
    </w:p>
  </w:footnote>
  <w:footnote w:id="38">
    <w:p w:rsidR="005F001B" w:rsidRPr="00F33D09" w:rsidRDefault="005F001B" w:rsidP="003435CC">
      <w:pPr>
        <w:pStyle w:val="a4"/>
        <w:spacing w:line="200" w:lineRule="exact"/>
        <w:rPr>
          <w:rFonts w:asciiTheme="minorHAnsi" w:hAnsiTheme="minorHAnsi"/>
          <w:sz w:val="18"/>
          <w:szCs w:val="18"/>
          <w:lang w:eastAsia="zh-TW"/>
        </w:rPr>
      </w:pPr>
      <w:r w:rsidRPr="00F33D09">
        <w:rPr>
          <w:rStyle w:val="a3"/>
          <w:rFonts w:asciiTheme="minorHAnsi" w:hAnsiTheme="minorHAnsi" w:cs="Calibri"/>
          <w:sz w:val="18"/>
          <w:szCs w:val="18"/>
        </w:rPr>
        <w:footnoteRef/>
      </w:r>
      <w:r w:rsidRPr="00F33D09">
        <w:rPr>
          <w:rFonts w:asciiTheme="minorHAnsi" w:hAnsiTheme="minorHAnsi"/>
          <w:sz w:val="18"/>
          <w:szCs w:val="18"/>
        </w:rPr>
        <w:t xml:space="preserve"> </w:t>
      </w:r>
      <w:r w:rsidRPr="00F33D09">
        <w:rPr>
          <w:rFonts w:asciiTheme="minorHAnsi" w:hAnsiTheme="minorHAnsi" w:cs="Calibri"/>
          <w:sz w:val="18"/>
          <w:szCs w:val="18"/>
          <w:lang w:eastAsia="zh-TW"/>
        </w:rPr>
        <w:t xml:space="preserve">G.C. Berkouwer, </w:t>
      </w:r>
      <w:r w:rsidRPr="00F33D09">
        <w:rPr>
          <w:rFonts w:asciiTheme="minorHAnsi" w:hAnsiTheme="minorHAnsi" w:cs="Calibri"/>
          <w:i/>
          <w:sz w:val="18"/>
          <w:szCs w:val="18"/>
          <w:lang w:eastAsia="zh-TW"/>
        </w:rPr>
        <w:t xml:space="preserve">General Revelation </w:t>
      </w:r>
      <w:r w:rsidRPr="00F33D09">
        <w:rPr>
          <w:rFonts w:asciiTheme="minorHAnsi" w:hAnsiTheme="minorHAnsi" w:cs="Calibri"/>
          <w:sz w:val="18"/>
          <w:szCs w:val="18"/>
          <w:lang w:eastAsia="zh-TW"/>
        </w:rPr>
        <w:t>(Eerdmans 1955) p.331.</w:t>
      </w:r>
    </w:p>
  </w:footnote>
  <w:footnote w:id="39">
    <w:p w:rsidR="005F001B" w:rsidRPr="00F33D09" w:rsidRDefault="005F001B" w:rsidP="003435CC">
      <w:pPr>
        <w:pStyle w:val="a4"/>
        <w:spacing w:line="200" w:lineRule="exact"/>
        <w:rPr>
          <w:rFonts w:asciiTheme="minorHAnsi" w:hAnsiTheme="minorHAnsi" w:cs="Calibri"/>
          <w:sz w:val="18"/>
          <w:szCs w:val="18"/>
          <w:lang w:eastAsia="zh-TW"/>
        </w:rPr>
      </w:pPr>
      <w:r w:rsidRPr="00F33D09">
        <w:rPr>
          <w:rStyle w:val="a3"/>
          <w:rFonts w:asciiTheme="minorHAnsi" w:hAnsiTheme="minorHAnsi" w:cs="Calibri"/>
          <w:sz w:val="18"/>
          <w:szCs w:val="18"/>
        </w:rPr>
        <w:footnoteRef/>
      </w:r>
      <w:r w:rsidRPr="00F33D09">
        <w:rPr>
          <w:rFonts w:asciiTheme="minorHAnsi" w:hAnsiTheme="minorHAnsi" w:cs="Calibri"/>
          <w:sz w:val="18"/>
          <w:szCs w:val="18"/>
        </w:rPr>
        <w:t xml:space="preserve"> </w:t>
      </w:r>
      <w:r w:rsidRPr="00F33D09">
        <w:rPr>
          <w:rFonts w:asciiTheme="minorHAnsi" w:hAnsiTheme="minorHAnsi" w:cs="Calibri"/>
          <w:sz w:val="18"/>
          <w:szCs w:val="18"/>
          <w:lang w:eastAsia="zh-TW"/>
        </w:rPr>
        <w:t xml:space="preserve">Ibid. pp.288-90. </w:t>
      </w:r>
    </w:p>
  </w:footnote>
  <w:footnote w:id="40">
    <w:p w:rsidR="005F001B" w:rsidRPr="00F33D09" w:rsidRDefault="005F001B" w:rsidP="003435CC">
      <w:pPr>
        <w:pStyle w:val="a4"/>
        <w:spacing w:line="200" w:lineRule="exact"/>
        <w:rPr>
          <w:rFonts w:asciiTheme="minorHAnsi" w:hAnsiTheme="minorHAnsi" w:cs="Calibri"/>
          <w:sz w:val="18"/>
          <w:szCs w:val="18"/>
          <w:lang w:eastAsia="zh-TW"/>
        </w:rPr>
      </w:pPr>
      <w:r w:rsidRPr="00F33D09">
        <w:rPr>
          <w:rStyle w:val="a3"/>
          <w:rFonts w:asciiTheme="minorHAnsi" w:hAnsiTheme="minorHAnsi" w:cs="Calibri"/>
          <w:sz w:val="18"/>
          <w:szCs w:val="18"/>
        </w:rPr>
        <w:footnoteRef/>
      </w:r>
      <w:r w:rsidRPr="00F33D09">
        <w:rPr>
          <w:rFonts w:asciiTheme="minorHAnsi" w:hAnsiTheme="minorHAnsi" w:cs="Calibri"/>
          <w:sz w:val="18"/>
          <w:szCs w:val="18"/>
        </w:rPr>
        <w:t xml:space="preserve"> </w:t>
      </w:r>
      <w:r w:rsidRPr="00F33D09">
        <w:rPr>
          <w:rFonts w:asciiTheme="minorHAnsi" w:hAnsiTheme="minorHAnsi" w:cs="Calibri"/>
          <w:sz w:val="18"/>
          <w:szCs w:val="18"/>
          <w:lang w:eastAsia="zh-TW"/>
        </w:rPr>
        <w:t xml:space="preserve">Ibid. p. 293. </w:t>
      </w:r>
    </w:p>
  </w:footnote>
  <w:footnote w:id="41">
    <w:p w:rsidR="005F001B" w:rsidRPr="00F33D09" w:rsidRDefault="005F001B" w:rsidP="003435CC">
      <w:pPr>
        <w:pStyle w:val="a4"/>
        <w:spacing w:line="200" w:lineRule="exact"/>
        <w:rPr>
          <w:rFonts w:asciiTheme="minorHAnsi" w:hAnsiTheme="minorHAnsi"/>
          <w:sz w:val="18"/>
          <w:szCs w:val="18"/>
          <w:lang w:eastAsia="zh-TW"/>
        </w:rPr>
      </w:pPr>
      <w:r w:rsidRPr="00F33D09">
        <w:rPr>
          <w:rStyle w:val="a3"/>
          <w:rFonts w:asciiTheme="minorHAnsi" w:hAnsiTheme="minorHAnsi" w:cs="Calibri"/>
          <w:sz w:val="18"/>
          <w:szCs w:val="18"/>
        </w:rPr>
        <w:footnoteRef/>
      </w:r>
      <w:r w:rsidRPr="00F33D09">
        <w:rPr>
          <w:rFonts w:asciiTheme="minorHAnsi" w:hAnsiTheme="minorHAnsi" w:cs="Calibri"/>
          <w:sz w:val="18"/>
          <w:szCs w:val="18"/>
        </w:rPr>
        <w:t xml:space="preserve"> </w:t>
      </w:r>
      <w:r w:rsidRPr="00F33D09">
        <w:rPr>
          <w:rFonts w:asciiTheme="minorHAnsi" w:hAnsiTheme="minorHAnsi" w:cs="Calibri"/>
          <w:sz w:val="18"/>
          <w:szCs w:val="18"/>
          <w:lang w:eastAsia="zh-TW"/>
        </w:rPr>
        <w:t>Ibid. p. 314.</w:t>
      </w:r>
    </w:p>
  </w:footnote>
  <w:footnote w:id="42">
    <w:p w:rsidR="005F001B" w:rsidRPr="00F33D09" w:rsidRDefault="005F001B" w:rsidP="003435CC">
      <w:pPr>
        <w:pStyle w:val="a4"/>
        <w:spacing w:line="200" w:lineRule="exact"/>
        <w:rPr>
          <w:rFonts w:asciiTheme="minorHAnsi" w:hAnsiTheme="minorHAnsi"/>
          <w:sz w:val="18"/>
          <w:szCs w:val="18"/>
          <w:lang w:eastAsia="zh-TW"/>
        </w:rPr>
      </w:pPr>
      <w:r w:rsidRPr="00F33D09">
        <w:rPr>
          <w:rStyle w:val="a3"/>
          <w:rFonts w:asciiTheme="minorHAnsi" w:hAnsiTheme="minorHAnsi" w:cs="Calibri"/>
          <w:sz w:val="18"/>
          <w:szCs w:val="18"/>
        </w:rPr>
        <w:footnoteRef/>
      </w:r>
      <w:r w:rsidRPr="00F33D09">
        <w:rPr>
          <w:rFonts w:asciiTheme="minorHAnsi" w:hAnsiTheme="minorHAnsi" w:cs="Calibri"/>
          <w:sz w:val="18"/>
          <w:szCs w:val="18"/>
        </w:rPr>
        <w:t xml:space="preserve"> </w:t>
      </w:r>
      <w:r w:rsidRPr="00F33D09">
        <w:rPr>
          <w:rFonts w:asciiTheme="minorHAnsi" w:hAnsiTheme="minorHAnsi" w:cs="Calibri"/>
          <w:sz w:val="18"/>
          <w:szCs w:val="18"/>
          <w:lang w:eastAsia="zh-TW"/>
        </w:rPr>
        <w:t>Ibid. p. 322.</w:t>
      </w:r>
    </w:p>
  </w:footnote>
  <w:footnote w:id="43">
    <w:p w:rsidR="005F001B" w:rsidRPr="00F33D09" w:rsidRDefault="005F001B" w:rsidP="003435CC">
      <w:pPr>
        <w:pStyle w:val="a4"/>
        <w:spacing w:line="200" w:lineRule="exact"/>
        <w:rPr>
          <w:rFonts w:asciiTheme="minorHAnsi" w:hAnsiTheme="minorHAnsi"/>
          <w:sz w:val="18"/>
          <w:szCs w:val="18"/>
          <w:lang w:eastAsia="zh-TW"/>
        </w:rPr>
      </w:pPr>
      <w:r w:rsidRPr="00F33D09">
        <w:rPr>
          <w:rStyle w:val="a3"/>
          <w:rFonts w:asciiTheme="minorHAnsi" w:hAnsiTheme="minorHAnsi"/>
          <w:sz w:val="18"/>
          <w:szCs w:val="18"/>
        </w:rPr>
        <w:footnoteRef/>
      </w:r>
      <w:r w:rsidRPr="00F33D09">
        <w:rPr>
          <w:rFonts w:asciiTheme="minorHAnsi" w:hAnsiTheme="minorHAnsi"/>
          <w:sz w:val="18"/>
          <w:szCs w:val="18"/>
        </w:rPr>
        <w:t xml:space="preserve"> </w:t>
      </w:r>
      <w:r w:rsidRPr="00F33D09">
        <w:rPr>
          <w:rFonts w:asciiTheme="minorHAnsi" w:hAnsiTheme="minorHAnsi" w:cs="Calibri"/>
          <w:sz w:val="18"/>
          <w:szCs w:val="18"/>
          <w:lang w:eastAsia="zh-TW"/>
        </w:rPr>
        <w:t xml:space="preserve">Ibid. p. 329. </w:t>
      </w:r>
    </w:p>
  </w:footnote>
  <w:footnote w:id="44">
    <w:p w:rsidR="005F001B" w:rsidRPr="00F33D09" w:rsidRDefault="005F001B" w:rsidP="003435CC">
      <w:pPr>
        <w:pStyle w:val="a4"/>
        <w:spacing w:line="200" w:lineRule="exact"/>
        <w:rPr>
          <w:rFonts w:asciiTheme="minorHAnsi" w:hAnsiTheme="minorHAnsi" w:cs="Calibri"/>
          <w:sz w:val="18"/>
          <w:szCs w:val="18"/>
          <w:lang w:eastAsia="zh-TW"/>
        </w:rPr>
      </w:pPr>
      <w:r w:rsidRPr="00F33D09">
        <w:rPr>
          <w:rStyle w:val="a3"/>
          <w:rFonts w:asciiTheme="minorHAnsi" w:hAnsiTheme="minorHAnsi" w:cs="Calibri"/>
          <w:sz w:val="18"/>
          <w:szCs w:val="18"/>
        </w:rPr>
        <w:footnoteRef/>
      </w:r>
      <w:r w:rsidRPr="00F33D09">
        <w:rPr>
          <w:rFonts w:asciiTheme="minorHAnsi" w:hAnsiTheme="minorHAnsi" w:cs="Calibri"/>
          <w:sz w:val="18"/>
          <w:szCs w:val="18"/>
        </w:rPr>
        <w:t xml:space="preserve"> </w:t>
      </w:r>
      <w:r w:rsidRPr="00F33D09">
        <w:rPr>
          <w:rFonts w:asciiTheme="minorHAnsi" w:hAnsiTheme="minorHAnsi" w:cs="Calibri"/>
          <w:sz w:val="18"/>
          <w:szCs w:val="18"/>
          <w:lang w:eastAsia="zh-TW"/>
        </w:rPr>
        <w:t xml:space="preserve">Vern Poythress, </w:t>
      </w:r>
      <w:r w:rsidRPr="00F33D09">
        <w:rPr>
          <w:rFonts w:asciiTheme="minorHAnsi" w:hAnsiTheme="minorHAnsi" w:cs="Calibri"/>
          <w:i/>
          <w:sz w:val="18"/>
          <w:szCs w:val="18"/>
          <w:lang w:eastAsia="zh-TW"/>
        </w:rPr>
        <w:t xml:space="preserve">Redeeming Sociology: A God Centered Approach </w:t>
      </w:r>
      <w:r w:rsidRPr="00F33D09">
        <w:rPr>
          <w:rFonts w:asciiTheme="minorHAnsi" w:hAnsiTheme="minorHAnsi" w:cs="Calibri"/>
          <w:sz w:val="18"/>
          <w:szCs w:val="18"/>
          <w:lang w:eastAsia="zh-TW"/>
        </w:rPr>
        <w:t xml:space="preserve">(Crossway 2011) p. 178. </w:t>
      </w:r>
    </w:p>
  </w:footnote>
  <w:footnote w:id="45">
    <w:p w:rsidR="005F001B" w:rsidRPr="00F33D09" w:rsidRDefault="005F001B" w:rsidP="003435CC">
      <w:pPr>
        <w:pStyle w:val="a4"/>
        <w:spacing w:line="200" w:lineRule="exact"/>
        <w:rPr>
          <w:rFonts w:asciiTheme="minorHAnsi" w:hAnsiTheme="minorHAnsi"/>
          <w:sz w:val="18"/>
          <w:szCs w:val="18"/>
          <w:lang w:eastAsia="zh-TW"/>
        </w:rPr>
      </w:pPr>
      <w:r w:rsidRPr="00F33D09">
        <w:rPr>
          <w:rStyle w:val="a3"/>
          <w:rFonts w:asciiTheme="minorHAnsi" w:hAnsiTheme="minorHAnsi"/>
          <w:sz w:val="18"/>
          <w:szCs w:val="18"/>
        </w:rPr>
        <w:footnoteRef/>
      </w:r>
      <w:r w:rsidRPr="00F33D09">
        <w:rPr>
          <w:rFonts w:asciiTheme="minorHAnsi" w:hAnsiTheme="minorHAnsi"/>
          <w:sz w:val="18"/>
          <w:szCs w:val="18"/>
        </w:rPr>
        <w:t xml:space="preserve"> “In Defense of Something Close to Biblicism: Reflections on </w:t>
      </w:r>
      <w:r w:rsidRPr="00F33D09">
        <w:rPr>
          <w:rFonts w:asciiTheme="minorHAnsi" w:hAnsiTheme="minorHAnsi"/>
          <w:i/>
          <w:iCs/>
          <w:sz w:val="18"/>
          <w:szCs w:val="18"/>
        </w:rPr>
        <w:t>Sola Scriptura</w:t>
      </w:r>
      <w:r w:rsidRPr="00F33D09">
        <w:rPr>
          <w:rFonts w:asciiTheme="minorHAnsi" w:hAnsiTheme="minorHAnsi"/>
          <w:sz w:val="18"/>
          <w:szCs w:val="18"/>
        </w:rPr>
        <w:t xml:space="preserve"> and History in Theological Method” by John M. Frame.</w:t>
      </w:r>
      <w:r w:rsidRPr="00F33D09">
        <w:rPr>
          <w:rFonts w:asciiTheme="minorHAnsi" w:hAnsiTheme="minorHAnsi"/>
          <w:b/>
          <w:sz w:val="18"/>
          <w:szCs w:val="18"/>
        </w:rPr>
        <w:t xml:space="preserve"> </w:t>
      </w:r>
      <w:hyperlink r:id="rId1" w:history="1">
        <w:r w:rsidRPr="00F33D09">
          <w:rPr>
            <w:rStyle w:val="a8"/>
            <w:rFonts w:asciiTheme="minorHAnsi" w:hAnsiTheme="minorHAnsi"/>
            <w:sz w:val="18"/>
            <w:szCs w:val="18"/>
          </w:rPr>
          <w:t>http://www.frame-poythress.org/frame_articles/Biblicism.htm</w:t>
        </w:r>
      </w:hyperlink>
      <w:r w:rsidRPr="00F33D09">
        <w:rPr>
          <w:rFonts w:asciiTheme="minorHAnsi" w:hAnsiTheme="minorHAnsi"/>
          <w:b/>
          <w:sz w:val="18"/>
          <w:szCs w:val="18"/>
        </w:rPr>
        <w:t xml:space="preserve">  </w:t>
      </w:r>
      <w:r w:rsidRPr="00F33D09">
        <w:rPr>
          <w:rFonts w:asciiTheme="minorHAnsi" w:hAnsiTheme="minorHAnsi"/>
          <w:sz w:val="18"/>
          <w:szCs w:val="18"/>
        </w:rPr>
        <w:t>“</w:t>
      </w:r>
      <w:r w:rsidRPr="00F33D09">
        <w:rPr>
          <w:rFonts w:asciiTheme="minorHAnsi" w:hAnsiTheme="minorHAnsi"/>
          <w:sz w:val="18"/>
          <w:szCs w:val="18"/>
          <w:lang w:eastAsia="zh-TW"/>
        </w:rPr>
        <w:t>Rebel</w:t>
      </w:r>
      <w:r w:rsidRPr="00F33D09">
        <w:rPr>
          <w:rFonts w:asciiTheme="minorHAnsi" w:hAnsiTheme="minorHAnsi"/>
          <w:sz w:val="18"/>
          <w:szCs w:val="18"/>
        </w:rPr>
        <w:t xml:space="preserve"> facts” is my metaphor, while the term “extrabiblical data” comes from John Frame, near beginning ¼ of article. Frame also denies that there is “extrabiblical knowledge” or any true knowing or application that falls outside of the biblical view of God, salvation or anything in his world.  Scripture applies to everything directly or indirectly.  </w:t>
      </w:r>
    </w:p>
  </w:footnote>
  <w:footnote w:id="46">
    <w:p w:rsidR="005F001B" w:rsidRPr="00F33D09" w:rsidRDefault="005F001B" w:rsidP="003435CC">
      <w:pPr>
        <w:pStyle w:val="a4"/>
        <w:spacing w:line="200" w:lineRule="exact"/>
        <w:rPr>
          <w:rFonts w:asciiTheme="minorHAnsi" w:hAnsiTheme="minorHAnsi" w:cs="Calibri"/>
          <w:sz w:val="18"/>
          <w:szCs w:val="18"/>
        </w:rPr>
      </w:pPr>
      <w:r w:rsidRPr="00F33D09">
        <w:rPr>
          <w:rStyle w:val="a3"/>
          <w:rFonts w:asciiTheme="minorHAnsi" w:hAnsiTheme="minorHAnsi" w:cs="Calibri"/>
          <w:sz w:val="18"/>
          <w:szCs w:val="18"/>
        </w:rPr>
        <w:footnoteRef/>
      </w:r>
      <w:r w:rsidRPr="00F33D09">
        <w:rPr>
          <w:rFonts w:asciiTheme="minorHAnsi" w:hAnsiTheme="minorHAnsi" w:cs="Calibri"/>
          <w:sz w:val="18"/>
          <w:szCs w:val="18"/>
        </w:rPr>
        <w:t xml:space="preserve"> </w:t>
      </w:r>
      <w:r w:rsidRPr="00F33D09">
        <w:rPr>
          <w:rFonts w:asciiTheme="minorHAnsi" w:hAnsiTheme="minorHAnsi" w:cs="Calibri"/>
          <w:sz w:val="18"/>
          <w:szCs w:val="18"/>
          <w:lang w:eastAsia="zh-TW"/>
        </w:rPr>
        <w:t>Poythress, Ibid. p. 96.</w:t>
      </w:r>
    </w:p>
  </w:footnote>
  <w:footnote w:id="47">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啟示其榮耀的神經常被連結至祂所展現的各種屬性</w:t>
      </w:r>
      <w:r w:rsidRPr="009A4896">
        <w:rPr>
          <w:szCs w:val="18"/>
          <w:lang w:eastAsia="zh-TW"/>
        </w:rPr>
        <w:t xml:space="preserve"> (</w:t>
      </w:r>
      <w:r w:rsidRPr="009A4896">
        <w:rPr>
          <w:szCs w:val="18"/>
          <w:lang w:eastAsia="zh-TW"/>
        </w:rPr>
        <w:t>出</w:t>
      </w:r>
      <w:r w:rsidRPr="009A4896">
        <w:rPr>
          <w:szCs w:val="18"/>
          <w:lang w:eastAsia="zh-TW"/>
        </w:rPr>
        <w:t xml:space="preserve"> 34:6-7 </w:t>
      </w:r>
      <w:r w:rsidRPr="009A4896">
        <w:rPr>
          <w:szCs w:val="18"/>
          <w:lang w:eastAsia="zh-TW"/>
        </w:rPr>
        <w:t>和與其對應的林後</w:t>
      </w:r>
      <w:r w:rsidRPr="009A4896">
        <w:rPr>
          <w:szCs w:val="18"/>
          <w:lang w:eastAsia="zh-TW"/>
        </w:rPr>
        <w:t xml:space="preserve"> 3:18</w:t>
      </w:r>
      <w:r w:rsidRPr="009A4896">
        <w:rPr>
          <w:szCs w:val="18"/>
          <w:lang w:eastAsia="zh-TW"/>
        </w:rPr>
        <w:t>、</w:t>
      </w:r>
      <w:r w:rsidRPr="009A4896">
        <w:rPr>
          <w:szCs w:val="18"/>
          <w:lang w:eastAsia="zh-TW"/>
        </w:rPr>
        <w:t>4:6)</w:t>
      </w:r>
      <w:r w:rsidRPr="009A4896">
        <w:rPr>
          <w:szCs w:val="18"/>
          <w:lang w:eastAsia="zh-TW"/>
        </w:rPr>
        <w:t>。請注意基督在哥林多後書的處境中所顯示的各種屬性</w:t>
      </w:r>
      <w:r w:rsidRPr="009A4896">
        <w:rPr>
          <w:szCs w:val="18"/>
          <w:lang w:eastAsia="zh-TW"/>
        </w:rPr>
        <w:t xml:space="preserve"> (</w:t>
      </w:r>
      <w:r w:rsidRPr="009A4896">
        <w:rPr>
          <w:szCs w:val="18"/>
          <w:lang w:eastAsia="zh-TW"/>
        </w:rPr>
        <w:t>義</w:t>
      </w:r>
      <w:r w:rsidRPr="009A4896">
        <w:rPr>
          <w:szCs w:val="18"/>
          <w:lang w:eastAsia="zh-TW"/>
        </w:rPr>
        <w:t xml:space="preserve"> 3:9</w:t>
      </w:r>
      <w:r w:rsidRPr="009A4896">
        <w:rPr>
          <w:szCs w:val="18"/>
          <w:lang w:eastAsia="zh-TW"/>
        </w:rPr>
        <w:t>、轉變人的大能</w:t>
      </w:r>
      <w:r w:rsidRPr="009A4896">
        <w:rPr>
          <w:szCs w:val="18"/>
          <w:lang w:eastAsia="zh-TW"/>
        </w:rPr>
        <w:t xml:space="preserve"> 3:18</w:t>
      </w:r>
      <w:r w:rsidRPr="009A4896">
        <w:rPr>
          <w:szCs w:val="18"/>
          <w:lang w:eastAsia="zh-TW"/>
        </w:rPr>
        <w:t>、愛</w:t>
      </w:r>
      <w:r w:rsidRPr="009A4896">
        <w:rPr>
          <w:szCs w:val="18"/>
          <w:lang w:eastAsia="zh-TW"/>
        </w:rPr>
        <w:t xml:space="preserve"> 5:14-15) </w:t>
      </w:r>
      <w:r w:rsidRPr="009A4896">
        <w:rPr>
          <w:szCs w:val="18"/>
          <w:lang w:eastAsia="zh-TW"/>
        </w:rPr>
        <w:t>都反映在保羅對他的護教事工所做的答辯</w:t>
      </w:r>
      <w:r w:rsidRPr="009A4896">
        <w:rPr>
          <w:szCs w:val="18"/>
          <w:lang w:eastAsia="zh-TW"/>
        </w:rPr>
        <w:t xml:space="preserve"> (2 Cor 4:2</w:t>
      </w:r>
      <w:r w:rsidRPr="009A4896">
        <w:rPr>
          <w:szCs w:val="18"/>
          <w:lang w:eastAsia="zh-TW"/>
        </w:rPr>
        <w:t>、</w:t>
      </w:r>
      <w:r w:rsidRPr="009A4896">
        <w:rPr>
          <w:szCs w:val="18"/>
          <w:lang w:eastAsia="zh-TW"/>
        </w:rPr>
        <w:t>7</w:t>
      </w:r>
      <w:r w:rsidRPr="009A4896">
        <w:rPr>
          <w:szCs w:val="18"/>
          <w:lang w:eastAsia="zh-TW"/>
        </w:rPr>
        <w:t>；</w:t>
      </w:r>
      <w:r w:rsidRPr="009A4896">
        <w:rPr>
          <w:szCs w:val="18"/>
          <w:lang w:eastAsia="zh-TW"/>
        </w:rPr>
        <w:t>5:14)</w:t>
      </w:r>
    </w:p>
  </w:footnote>
  <w:footnote w:id="48">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詩</w:t>
      </w:r>
      <w:r w:rsidRPr="009A4896">
        <w:rPr>
          <w:szCs w:val="18"/>
          <w:lang w:eastAsia="zh-TW"/>
        </w:rPr>
        <w:t xml:space="preserve"> 19:1</w:t>
      </w:r>
      <w:r w:rsidRPr="009A4896">
        <w:rPr>
          <w:szCs w:val="18"/>
          <w:lang w:eastAsia="zh-TW"/>
        </w:rPr>
        <w:t>；羅</w:t>
      </w:r>
      <w:r w:rsidRPr="009A4896">
        <w:rPr>
          <w:szCs w:val="18"/>
          <w:lang w:eastAsia="zh-TW"/>
        </w:rPr>
        <w:t xml:space="preserve"> 1:20</w:t>
      </w:r>
      <w:r w:rsidRPr="009A4896">
        <w:rPr>
          <w:szCs w:val="18"/>
          <w:lang w:eastAsia="zh-TW"/>
        </w:rPr>
        <w:t>；創</w:t>
      </w:r>
      <w:r w:rsidRPr="009A4896">
        <w:rPr>
          <w:szCs w:val="18"/>
          <w:lang w:eastAsia="zh-TW"/>
        </w:rPr>
        <w:t xml:space="preserve"> 1:26</w:t>
      </w:r>
    </w:p>
  </w:footnote>
  <w:footnote w:id="49">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隱含於羅</w:t>
      </w:r>
      <w:r w:rsidRPr="009A4896">
        <w:rPr>
          <w:szCs w:val="18"/>
          <w:lang w:eastAsia="zh-TW"/>
        </w:rPr>
        <w:t xml:space="preserve"> 2:15</w:t>
      </w:r>
    </w:p>
  </w:footnote>
  <w:footnote w:id="50">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1:17</w:t>
      </w:r>
      <w:r w:rsidRPr="009A4896">
        <w:rPr>
          <w:szCs w:val="18"/>
          <w:lang w:eastAsia="zh-TW"/>
        </w:rPr>
        <w:t>；</w:t>
      </w:r>
      <w:r w:rsidRPr="009A4896">
        <w:rPr>
          <w:szCs w:val="18"/>
          <w:lang w:eastAsia="zh-TW"/>
        </w:rPr>
        <w:t>3:25-26</w:t>
      </w:r>
    </w:p>
  </w:footnote>
  <w:footnote w:id="51">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8:18</w:t>
      </w:r>
      <w:r w:rsidRPr="009A4896">
        <w:rPr>
          <w:szCs w:val="18"/>
          <w:lang w:eastAsia="zh-TW"/>
        </w:rPr>
        <w:t>；</w:t>
      </w:r>
      <w:r w:rsidRPr="009A4896">
        <w:rPr>
          <w:szCs w:val="18"/>
          <w:lang w:eastAsia="zh-TW"/>
        </w:rPr>
        <w:t>9:23</w:t>
      </w:r>
      <w:r w:rsidRPr="009A4896">
        <w:rPr>
          <w:szCs w:val="18"/>
          <w:lang w:eastAsia="zh-TW"/>
        </w:rPr>
        <w:t>；西</w:t>
      </w:r>
      <w:r w:rsidRPr="009A4896">
        <w:rPr>
          <w:szCs w:val="18"/>
          <w:lang w:eastAsia="zh-TW"/>
        </w:rPr>
        <w:t xml:space="preserve"> 1:27</w:t>
      </w:r>
    </w:p>
  </w:footnote>
  <w:footnote w:id="52">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9:23</w:t>
      </w:r>
    </w:p>
  </w:footnote>
  <w:footnote w:id="53">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15:8</w:t>
      </w:r>
    </w:p>
  </w:footnote>
  <w:footnote w:id="54">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弗</w:t>
      </w:r>
      <w:r w:rsidRPr="009A4896">
        <w:rPr>
          <w:szCs w:val="18"/>
          <w:lang w:eastAsia="zh-TW"/>
        </w:rPr>
        <w:t xml:space="preserve"> 2:7</w:t>
      </w:r>
    </w:p>
  </w:footnote>
  <w:footnote w:id="55">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弗</w:t>
      </w:r>
      <w:r w:rsidRPr="009A4896">
        <w:rPr>
          <w:szCs w:val="18"/>
          <w:lang w:eastAsia="zh-TW"/>
        </w:rPr>
        <w:t xml:space="preserve"> 3:10</w:t>
      </w:r>
    </w:p>
  </w:footnote>
  <w:footnote w:id="56">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提前</w:t>
      </w:r>
      <w:r w:rsidRPr="009A4896">
        <w:rPr>
          <w:szCs w:val="18"/>
          <w:lang w:eastAsia="zh-TW"/>
        </w:rPr>
        <w:t xml:space="preserve"> 1:16</w:t>
      </w:r>
      <w:r w:rsidRPr="009A4896">
        <w:rPr>
          <w:szCs w:val="18"/>
          <w:lang w:eastAsia="zh-TW"/>
        </w:rPr>
        <w:t>；羅</w:t>
      </w:r>
      <w:r w:rsidRPr="009A4896">
        <w:rPr>
          <w:szCs w:val="18"/>
          <w:lang w:eastAsia="zh-TW"/>
        </w:rPr>
        <w:t xml:space="preserve"> 5:8</w:t>
      </w:r>
    </w:p>
  </w:footnote>
  <w:footnote w:id="57">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1:18</w:t>
      </w:r>
      <w:r w:rsidRPr="009A4896">
        <w:rPr>
          <w:szCs w:val="18"/>
          <w:lang w:eastAsia="zh-TW"/>
        </w:rPr>
        <w:t>；</w:t>
      </w:r>
      <w:r w:rsidRPr="009A4896">
        <w:rPr>
          <w:szCs w:val="18"/>
          <w:lang w:eastAsia="zh-TW"/>
        </w:rPr>
        <w:t>9:22</w:t>
      </w:r>
    </w:p>
  </w:footnote>
  <w:footnote w:id="58">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2:5</w:t>
      </w:r>
    </w:p>
  </w:footnote>
  <w:footnote w:id="59">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9:17</w:t>
      </w:r>
      <w:r w:rsidRPr="009A4896">
        <w:rPr>
          <w:szCs w:val="18"/>
          <w:lang w:eastAsia="zh-TW"/>
        </w:rPr>
        <w:t>、</w:t>
      </w:r>
      <w:r w:rsidRPr="009A4896">
        <w:rPr>
          <w:szCs w:val="18"/>
          <w:lang w:eastAsia="zh-TW"/>
        </w:rPr>
        <w:t>22</w:t>
      </w:r>
    </w:p>
  </w:footnote>
  <w:footnote w:id="60">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w:t>
      </w:r>
      <w:r w:rsidRPr="009A4896">
        <w:rPr>
          <w:szCs w:val="18"/>
          <w:lang w:eastAsia="zh-TW"/>
        </w:rPr>
        <w:t xml:space="preserve"> 9:22</w:t>
      </w:r>
    </w:p>
  </w:footnote>
  <w:footnote w:id="61">
    <w:p w:rsidR="005F001B" w:rsidRPr="009A4896" w:rsidRDefault="005F001B" w:rsidP="006870C8">
      <w:pPr>
        <w:pStyle w:val="a4"/>
        <w:rPr>
          <w:szCs w:val="18"/>
          <w:lang w:eastAsia="zh-TW"/>
        </w:rPr>
      </w:pPr>
      <w:r w:rsidRPr="009A4896">
        <w:rPr>
          <w:rStyle w:val="a3"/>
          <w:szCs w:val="18"/>
        </w:rPr>
        <w:footnoteRef/>
      </w:r>
      <w:r w:rsidRPr="009A4896">
        <w:rPr>
          <w:color w:val="000000"/>
          <w:szCs w:val="18"/>
          <w:shd w:val="clear" w:color="auto" w:fill="FFFFFF"/>
          <w:lang w:eastAsia="zh-TW"/>
        </w:rPr>
        <w:t>我只會在此發展與人相關的神的臉面，因為這也是</w:t>
      </w:r>
      <w:r w:rsidRPr="009A4896">
        <w:rPr>
          <w:i/>
          <w:color w:val="000000"/>
          <w:szCs w:val="18"/>
          <w:shd w:val="clear" w:color="auto" w:fill="FFFFFF"/>
          <w:lang w:eastAsia="zh-TW"/>
        </w:rPr>
        <w:t>《西敏信條》</w:t>
      </w:r>
      <w:r w:rsidRPr="009A4896">
        <w:rPr>
          <w:color w:val="000000"/>
          <w:szCs w:val="18"/>
          <w:shd w:val="clear" w:color="auto" w:fill="FFFFFF"/>
          <w:lang w:eastAsia="zh-TW"/>
        </w:rPr>
        <w:t>探討的主題。神對祂的選民及墮落天使展現的臉面有相似處，但是，因為墮落天使無法獲得赦免或得救，所以他們無法像墮落卻蒙揀選之人一樣經歷到神憐憫的榮耀。</w:t>
      </w:r>
    </w:p>
  </w:footnote>
  <w:footnote w:id="62">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《西敏信條》第</w:t>
      </w:r>
      <w:r w:rsidRPr="009A4896">
        <w:rPr>
          <w:szCs w:val="18"/>
          <w:lang w:eastAsia="zh-TW"/>
        </w:rPr>
        <w:t xml:space="preserve"> 8 </w:t>
      </w:r>
      <w:r w:rsidRPr="009A4896">
        <w:rPr>
          <w:szCs w:val="18"/>
          <w:lang w:eastAsia="zh-TW"/>
        </w:rPr>
        <w:t>章第</w:t>
      </w:r>
      <w:r w:rsidRPr="009A4896">
        <w:rPr>
          <w:szCs w:val="18"/>
          <w:lang w:eastAsia="zh-TW"/>
        </w:rPr>
        <w:t xml:space="preserve"> 3 </w:t>
      </w:r>
      <w:r w:rsidRPr="009A4896">
        <w:rPr>
          <w:szCs w:val="18"/>
          <w:lang w:eastAsia="zh-TW"/>
        </w:rPr>
        <w:t>條：「</w:t>
      </w:r>
      <w:r w:rsidRPr="009A4896">
        <w:rPr>
          <w:color w:val="000000"/>
          <w:szCs w:val="18"/>
          <w:shd w:val="clear" w:color="auto" w:fill="FFFFFF"/>
          <w:lang w:eastAsia="zh-TW"/>
        </w:rPr>
        <w:t>主耶穌的人性如此與神性聯結，就藉聖靈成聖，受聖靈膏抹，沒有限量；在祂</w:t>
      </w:r>
      <w:r w:rsidRPr="009A4896">
        <w:rPr>
          <w:color w:val="000000"/>
          <w:szCs w:val="18"/>
          <w:shd w:val="clear" w:color="auto" w:fill="FFFFFF"/>
          <w:lang w:eastAsia="zh-TW"/>
        </w:rPr>
        <w:t xml:space="preserve"> (</w:t>
      </w:r>
      <w:r w:rsidRPr="009A4896">
        <w:rPr>
          <w:color w:val="000000"/>
          <w:szCs w:val="18"/>
          <w:shd w:val="clear" w:color="auto" w:fill="FFFFFF"/>
          <w:lang w:eastAsia="zh-TW"/>
        </w:rPr>
        <w:t>他</w:t>
      </w:r>
      <w:r w:rsidRPr="009A4896">
        <w:rPr>
          <w:color w:val="000000"/>
          <w:szCs w:val="18"/>
          <w:shd w:val="clear" w:color="auto" w:fill="FFFFFF"/>
          <w:lang w:eastAsia="zh-TW"/>
        </w:rPr>
        <w:t xml:space="preserve">) </w:t>
      </w:r>
      <w:r w:rsidRPr="009A4896">
        <w:rPr>
          <w:color w:val="000000"/>
          <w:szCs w:val="18"/>
          <w:shd w:val="clear" w:color="auto" w:fill="FFFFFF"/>
          <w:lang w:eastAsia="zh-TW"/>
        </w:rPr>
        <w:t>裡面積蓄著一切的智慧和知識，父就喜歡叫一切的豐盛在祂</w:t>
      </w:r>
      <w:r w:rsidRPr="009A4896">
        <w:rPr>
          <w:color w:val="000000"/>
          <w:szCs w:val="18"/>
          <w:shd w:val="clear" w:color="auto" w:fill="FFFFFF"/>
          <w:lang w:eastAsia="zh-TW"/>
        </w:rPr>
        <w:t xml:space="preserve"> (</w:t>
      </w:r>
      <w:r w:rsidRPr="009A4896">
        <w:rPr>
          <w:color w:val="000000"/>
          <w:szCs w:val="18"/>
          <w:shd w:val="clear" w:color="auto" w:fill="FFFFFF"/>
          <w:lang w:eastAsia="zh-TW"/>
        </w:rPr>
        <w:t>他</w:t>
      </w:r>
      <w:r w:rsidRPr="009A4896">
        <w:rPr>
          <w:color w:val="000000"/>
          <w:szCs w:val="18"/>
          <w:shd w:val="clear" w:color="auto" w:fill="FFFFFF"/>
          <w:lang w:eastAsia="zh-TW"/>
        </w:rPr>
        <w:t xml:space="preserve">) </w:t>
      </w:r>
      <w:r w:rsidRPr="009A4896">
        <w:rPr>
          <w:color w:val="000000"/>
          <w:szCs w:val="18"/>
          <w:shd w:val="clear" w:color="auto" w:fill="FFFFFF"/>
          <w:lang w:eastAsia="zh-TW"/>
        </w:rPr>
        <w:t>裡面居住。為了使祂</w:t>
      </w:r>
      <w:r w:rsidRPr="009A4896">
        <w:rPr>
          <w:color w:val="000000"/>
          <w:szCs w:val="18"/>
          <w:shd w:val="clear" w:color="auto" w:fill="FFFFFF"/>
          <w:lang w:eastAsia="zh-TW"/>
        </w:rPr>
        <w:t xml:space="preserve"> (</w:t>
      </w:r>
      <w:r w:rsidRPr="009A4896">
        <w:rPr>
          <w:color w:val="000000"/>
          <w:szCs w:val="18"/>
          <w:shd w:val="clear" w:color="auto" w:fill="FFFFFF"/>
          <w:lang w:eastAsia="zh-TW"/>
        </w:rPr>
        <w:t>他</w:t>
      </w:r>
      <w:r w:rsidRPr="009A4896">
        <w:rPr>
          <w:color w:val="000000"/>
          <w:szCs w:val="18"/>
          <w:shd w:val="clear" w:color="auto" w:fill="FFFFFF"/>
          <w:lang w:eastAsia="zh-TW"/>
        </w:rPr>
        <w:t xml:space="preserve">) </w:t>
      </w:r>
      <w:r w:rsidRPr="009A4896">
        <w:rPr>
          <w:color w:val="000000"/>
          <w:szCs w:val="18"/>
          <w:shd w:val="clear" w:color="auto" w:fill="FFFFFF"/>
          <w:lang w:eastAsia="zh-TW"/>
        </w:rPr>
        <w:t>可以既然聖潔、無惡、無沾污，充充滿滿地有恩典，有真理，就有充分的裝備，得以執行中保和保證人的職分。這職分並不是他</w:t>
      </w:r>
      <w:r w:rsidRPr="009A4896">
        <w:rPr>
          <w:color w:val="000000"/>
          <w:szCs w:val="18"/>
          <w:shd w:val="clear" w:color="auto" w:fill="FFFFFF"/>
          <w:lang w:eastAsia="zh-TW"/>
        </w:rPr>
        <w:t xml:space="preserve"> (</w:t>
      </w:r>
      <w:r w:rsidRPr="009A4896">
        <w:rPr>
          <w:color w:val="000000"/>
          <w:szCs w:val="18"/>
          <w:shd w:val="clear" w:color="auto" w:fill="FFFFFF"/>
          <w:lang w:eastAsia="zh-TW"/>
        </w:rPr>
        <w:t>祂</w:t>
      </w:r>
      <w:r w:rsidRPr="009A4896">
        <w:rPr>
          <w:color w:val="000000"/>
          <w:szCs w:val="18"/>
          <w:shd w:val="clear" w:color="auto" w:fill="FFFFFF"/>
          <w:lang w:eastAsia="zh-TW"/>
        </w:rPr>
        <w:t xml:space="preserve">) </w:t>
      </w:r>
      <w:r w:rsidRPr="009A4896">
        <w:rPr>
          <w:color w:val="000000"/>
          <w:szCs w:val="18"/>
          <w:shd w:val="clear" w:color="auto" w:fill="FFFFFF"/>
          <w:lang w:eastAsia="zh-TW"/>
        </w:rPr>
        <w:t>自取的，乃是蒙父所召，父把一切的權柄和審判交在祂手中，並且命令他</w:t>
      </w:r>
      <w:r w:rsidRPr="009A4896">
        <w:rPr>
          <w:color w:val="000000"/>
          <w:szCs w:val="18"/>
          <w:shd w:val="clear" w:color="auto" w:fill="FFFFFF"/>
          <w:lang w:eastAsia="zh-TW"/>
        </w:rPr>
        <w:t xml:space="preserve"> (</w:t>
      </w:r>
      <w:r w:rsidRPr="009A4896">
        <w:rPr>
          <w:color w:val="000000"/>
          <w:szCs w:val="18"/>
          <w:shd w:val="clear" w:color="auto" w:fill="FFFFFF"/>
          <w:lang w:eastAsia="zh-TW"/>
        </w:rPr>
        <w:t>祂</w:t>
      </w:r>
      <w:r w:rsidRPr="009A4896">
        <w:rPr>
          <w:color w:val="000000"/>
          <w:szCs w:val="18"/>
          <w:shd w:val="clear" w:color="auto" w:fill="FFFFFF"/>
          <w:lang w:eastAsia="zh-TW"/>
        </w:rPr>
        <w:t xml:space="preserve">) </w:t>
      </w:r>
      <w:r w:rsidRPr="009A4896">
        <w:rPr>
          <w:color w:val="000000"/>
          <w:szCs w:val="18"/>
          <w:shd w:val="clear" w:color="auto" w:fill="FFFFFF"/>
          <w:lang w:eastAsia="zh-TW"/>
        </w:rPr>
        <w:t>執行」。</w:t>
      </w:r>
    </w:p>
  </w:footnote>
  <w:footnote w:id="63">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《西敏信條》第</w:t>
      </w:r>
      <w:r w:rsidRPr="009A4896">
        <w:rPr>
          <w:szCs w:val="18"/>
          <w:lang w:eastAsia="zh-TW"/>
        </w:rPr>
        <w:t xml:space="preserve"> 8 </w:t>
      </w:r>
      <w:r w:rsidRPr="009A4896">
        <w:rPr>
          <w:szCs w:val="18"/>
          <w:lang w:eastAsia="zh-TW"/>
        </w:rPr>
        <w:t>章第</w:t>
      </w:r>
      <w:r w:rsidRPr="009A4896">
        <w:rPr>
          <w:szCs w:val="18"/>
          <w:lang w:eastAsia="zh-TW"/>
        </w:rPr>
        <w:t xml:space="preserve"> 4 </w:t>
      </w:r>
      <w:r w:rsidRPr="009A4896">
        <w:rPr>
          <w:szCs w:val="18"/>
          <w:lang w:eastAsia="zh-TW"/>
        </w:rPr>
        <w:t>條：「</w:t>
      </w:r>
      <w:r w:rsidRPr="009A4896">
        <w:rPr>
          <w:color w:val="000000"/>
          <w:szCs w:val="18"/>
          <w:shd w:val="clear" w:color="auto" w:fill="FFFFFF"/>
          <w:lang w:eastAsia="zh-TW"/>
        </w:rPr>
        <w:t>主耶穌極其樂意擔任這職分；為了執行這職分，所以祂生在律法之下，而且完全成全了律法，在他的靈魂裡直接忍受了最大的痛苦</w:t>
      </w:r>
      <w:r w:rsidRPr="009A4896">
        <w:rPr>
          <w:color w:val="000000"/>
          <w:szCs w:val="18"/>
          <w:shd w:val="clear" w:color="auto" w:fill="FFFFFF"/>
          <w:lang w:eastAsia="zh-TW"/>
        </w:rPr>
        <w:t>)</w:t>
      </w:r>
      <w:r w:rsidRPr="009A4896">
        <w:rPr>
          <w:color w:val="000000"/>
          <w:szCs w:val="18"/>
          <w:shd w:val="clear" w:color="auto" w:fill="FFFFFF"/>
          <w:lang w:eastAsia="zh-TW"/>
        </w:rPr>
        <w:t>，在他的身體中受了極疼痛的苦楚，被釘，受死，被埋葬，暫處於死權之下，但未見朽壞；第三天祂帶著受苦時的那個身體從死裡復活；又帶這個身體升入高天，坐在父的右邊，為我們代求；並要在世界的末了，再來審判世人和天使。」</w:t>
      </w:r>
    </w:p>
  </w:footnote>
  <w:footnote w:id="64">
    <w:p w:rsidR="005F001B" w:rsidRPr="009A4896" w:rsidRDefault="005F001B" w:rsidP="006870C8">
      <w:pPr>
        <w:pStyle w:val="a4"/>
        <w:rPr>
          <w:szCs w:val="18"/>
          <w:lang w:eastAsia="zh-TW"/>
        </w:rPr>
      </w:pPr>
      <w:r w:rsidRPr="009A4896">
        <w:rPr>
          <w:rStyle w:val="a3"/>
          <w:szCs w:val="18"/>
        </w:rPr>
        <w:footnoteRef/>
      </w:r>
      <w:r w:rsidRPr="009A4896">
        <w:rPr>
          <w:color w:val="000000"/>
          <w:szCs w:val="18"/>
          <w:shd w:val="clear" w:color="auto" w:fill="FFFFFF"/>
          <w:lang w:eastAsia="zh-TW"/>
        </w:rPr>
        <w:t>我以上述「在人之上</w:t>
      </w:r>
      <w:r w:rsidRPr="009A4896">
        <w:rPr>
          <w:color w:val="000000"/>
          <w:szCs w:val="18"/>
          <w:shd w:val="clear" w:color="auto" w:fill="FFFFFF"/>
          <w:lang w:eastAsia="zh-TW"/>
        </w:rPr>
        <w:t>/</w:t>
      </w:r>
      <w:r w:rsidRPr="009A4896">
        <w:rPr>
          <w:color w:val="000000"/>
          <w:szCs w:val="18"/>
          <w:shd w:val="clear" w:color="auto" w:fill="FFFFFF"/>
          <w:lang w:eastAsia="zh-TW"/>
        </w:rPr>
        <w:t>為了人</w:t>
      </w:r>
      <w:r w:rsidRPr="009A4896">
        <w:rPr>
          <w:color w:val="000000"/>
          <w:szCs w:val="18"/>
          <w:shd w:val="clear" w:color="auto" w:fill="FFFFFF"/>
          <w:lang w:eastAsia="zh-TW"/>
        </w:rPr>
        <w:t>/</w:t>
      </w:r>
      <w:r w:rsidRPr="009A4896">
        <w:rPr>
          <w:color w:val="000000"/>
          <w:szCs w:val="18"/>
          <w:shd w:val="clear" w:color="auto" w:fill="FFFFFF"/>
          <w:lang w:eastAsia="zh-TW"/>
        </w:rPr>
        <w:t>向著人」的形式呈現。</w:t>
      </w:r>
      <w:r w:rsidRPr="009A4896">
        <w:rPr>
          <w:szCs w:val="18"/>
          <w:lang w:eastAsia="zh-TW"/>
        </w:rPr>
        <w:t>《西敏信條》第</w:t>
      </w:r>
      <w:r w:rsidRPr="009A4896">
        <w:rPr>
          <w:szCs w:val="18"/>
          <w:lang w:eastAsia="zh-TW"/>
        </w:rPr>
        <w:t xml:space="preserve"> 2 </w:t>
      </w:r>
      <w:r w:rsidRPr="009A4896">
        <w:rPr>
          <w:szCs w:val="18"/>
          <w:lang w:eastAsia="zh-TW"/>
        </w:rPr>
        <w:t>章第</w:t>
      </w:r>
      <w:r w:rsidRPr="009A4896">
        <w:rPr>
          <w:szCs w:val="18"/>
          <w:lang w:eastAsia="zh-TW"/>
        </w:rPr>
        <w:t xml:space="preserve"> 2 </w:t>
      </w:r>
      <w:r w:rsidRPr="009A4896">
        <w:rPr>
          <w:szCs w:val="18"/>
          <w:lang w:eastAsia="zh-TW"/>
        </w:rPr>
        <w:t>條。本引述後的句子也使用類似的詞句，將介系詞「為」替換為「對」：「</w:t>
      </w:r>
      <w:r w:rsidRPr="009A4896">
        <w:rPr>
          <w:color w:val="000000"/>
          <w:szCs w:val="18"/>
          <w:shd w:val="clear" w:color="auto" w:fill="FFFFFF"/>
          <w:lang w:eastAsia="zh-TW"/>
        </w:rPr>
        <w:t>可以藉他們、</w:t>
      </w:r>
      <w:r w:rsidRPr="009A4896">
        <w:rPr>
          <w:b/>
          <w:color w:val="000000"/>
          <w:szCs w:val="18"/>
          <w:shd w:val="clear" w:color="auto" w:fill="FFFFFF"/>
          <w:lang w:eastAsia="zh-TW"/>
        </w:rPr>
        <w:t>為</w:t>
      </w:r>
      <w:r w:rsidRPr="009A4896">
        <w:rPr>
          <w:color w:val="000000"/>
          <w:szCs w:val="18"/>
          <w:shd w:val="clear" w:color="auto" w:fill="FFFFFF"/>
          <w:lang w:eastAsia="zh-TW"/>
        </w:rPr>
        <w:t>他們、對他們，行祂自己所喜悅的事</w:t>
      </w:r>
      <w:r w:rsidRPr="009A4896">
        <w:rPr>
          <w:color w:val="000000"/>
          <w:szCs w:val="18"/>
          <w:shd w:val="clear" w:color="auto" w:fill="FFFFFF"/>
          <w:lang w:eastAsia="zh-TW"/>
        </w:rPr>
        <w:t>...</w:t>
      </w:r>
      <w:r w:rsidRPr="009A4896">
        <w:rPr>
          <w:color w:val="000000"/>
          <w:szCs w:val="18"/>
          <w:shd w:val="clear" w:color="auto" w:fill="FFFFFF"/>
          <w:lang w:eastAsia="zh-TW"/>
        </w:rPr>
        <w:t>」其他《西敏信條》的詞句是以「</w:t>
      </w:r>
      <w:r w:rsidRPr="009A4896">
        <w:rPr>
          <w:b/>
          <w:color w:val="000000"/>
          <w:szCs w:val="18"/>
          <w:shd w:val="clear" w:color="auto" w:fill="FFFFFF"/>
          <w:lang w:eastAsia="zh-TW"/>
        </w:rPr>
        <w:t>向著</w:t>
      </w:r>
      <w:r w:rsidRPr="009A4896">
        <w:rPr>
          <w:color w:val="000000"/>
          <w:szCs w:val="18"/>
          <w:shd w:val="clear" w:color="auto" w:fill="FFFFFF"/>
          <w:lang w:eastAsia="zh-TW"/>
        </w:rPr>
        <w:t xml:space="preserve"> (to) </w:t>
      </w:r>
      <w:r w:rsidRPr="009A4896">
        <w:rPr>
          <w:color w:val="000000"/>
          <w:szCs w:val="18"/>
          <w:shd w:val="clear" w:color="auto" w:fill="FFFFFF"/>
          <w:lang w:eastAsia="zh-TW"/>
        </w:rPr>
        <w:t>他們」的意思，來使用「</w:t>
      </w:r>
      <w:r w:rsidRPr="009A4896">
        <w:rPr>
          <w:b/>
          <w:color w:val="000000"/>
          <w:szCs w:val="18"/>
          <w:shd w:val="clear" w:color="auto" w:fill="FFFFFF"/>
          <w:lang w:eastAsia="zh-TW"/>
        </w:rPr>
        <w:t>對</w:t>
      </w:r>
      <w:r w:rsidRPr="009A4896">
        <w:rPr>
          <w:b/>
          <w:color w:val="000000"/>
          <w:szCs w:val="18"/>
          <w:shd w:val="clear" w:color="auto" w:fill="FFFFFF"/>
          <w:lang w:eastAsia="zh-TW"/>
        </w:rPr>
        <w:t>/</w:t>
      </w:r>
      <w:r w:rsidRPr="009A4896">
        <w:rPr>
          <w:b/>
          <w:color w:val="000000"/>
          <w:szCs w:val="18"/>
          <w:shd w:val="clear" w:color="auto" w:fill="FFFFFF"/>
          <w:lang w:eastAsia="zh-TW"/>
        </w:rPr>
        <w:t>給</w:t>
      </w:r>
      <w:r w:rsidRPr="009A4896">
        <w:rPr>
          <w:b/>
          <w:color w:val="000000"/>
          <w:szCs w:val="18"/>
          <w:shd w:val="clear" w:color="auto" w:fill="FFFFFF"/>
          <w:lang w:eastAsia="zh-TW"/>
        </w:rPr>
        <w:t>/</w:t>
      </w:r>
      <w:r w:rsidRPr="009A4896">
        <w:rPr>
          <w:b/>
          <w:color w:val="000000"/>
          <w:szCs w:val="18"/>
          <w:shd w:val="clear" w:color="auto" w:fill="FFFFFF"/>
          <w:lang w:eastAsia="zh-TW"/>
        </w:rPr>
        <w:t>到</w:t>
      </w:r>
      <w:r w:rsidRPr="009A4896">
        <w:rPr>
          <w:color w:val="000000"/>
          <w:szCs w:val="18"/>
          <w:shd w:val="clear" w:color="auto" w:fill="FFFFFF"/>
          <w:lang w:eastAsia="zh-TW"/>
        </w:rPr>
        <w:t xml:space="preserve"> (unto) </w:t>
      </w:r>
      <w:r w:rsidRPr="009A4896">
        <w:rPr>
          <w:color w:val="000000"/>
          <w:szCs w:val="18"/>
          <w:shd w:val="clear" w:color="auto" w:fill="FFFFFF"/>
          <w:lang w:eastAsia="zh-TW"/>
        </w:rPr>
        <w:t>他們」，如同「向著他們見證或啟示」的用法：《西敏信條》第</w:t>
      </w:r>
      <w:r w:rsidRPr="009A4896">
        <w:rPr>
          <w:color w:val="000000"/>
          <w:szCs w:val="18"/>
          <w:shd w:val="clear" w:color="auto" w:fill="FFFFFF"/>
          <w:lang w:eastAsia="zh-TW"/>
        </w:rPr>
        <w:t xml:space="preserve"> 1 </w:t>
      </w:r>
      <w:r w:rsidRPr="009A4896">
        <w:rPr>
          <w:color w:val="000000"/>
          <w:szCs w:val="18"/>
          <w:shd w:val="clear" w:color="auto" w:fill="FFFFFF"/>
          <w:lang w:eastAsia="zh-TW"/>
        </w:rPr>
        <w:t>章第</w:t>
      </w:r>
      <w:r w:rsidRPr="009A4896">
        <w:rPr>
          <w:color w:val="000000"/>
          <w:szCs w:val="18"/>
          <w:shd w:val="clear" w:color="auto" w:fill="FFFFFF"/>
          <w:lang w:eastAsia="zh-TW"/>
        </w:rPr>
        <w:t xml:space="preserve"> 1 </w:t>
      </w:r>
      <w:r w:rsidRPr="009A4896">
        <w:rPr>
          <w:color w:val="000000"/>
          <w:szCs w:val="18"/>
          <w:shd w:val="clear" w:color="auto" w:fill="FFFFFF"/>
          <w:lang w:eastAsia="zh-TW"/>
        </w:rPr>
        <w:t>條「上帝先前啟示祂旨意</w:t>
      </w:r>
      <w:r w:rsidRPr="009A4896">
        <w:rPr>
          <w:b/>
          <w:color w:val="000000"/>
          <w:szCs w:val="18"/>
          <w:shd w:val="clear" w:color="auto" w:fill="FFFFFF"/>
          <w:lang w:eastAsia="zh-TW"/>
        </w:rPr>
        <w:t>給</w:t>
      </w:r>
      <w:r w:rsidRPr="009A4896">
        <w:rPr>
          <w:color w:val="000000"/>
          <w:szCs w:val="18"/>
          <w:shd w:val="clear" w:color="auto" w:fill="FFFFFF"/>
          <w:lang w:eastAsia="zh-TW"/>
        </w:rPr>
        <w:t>祂百姓的方法，現在已經不再有新的啟示了。」《西敏信條》第</w:t>
      </w:r>
      <w:r w:rsidRPr="009A4896">
        <w:rPr>
          <w:color w:val="000000"/>
          <w:szCs w:val="18"/>
          <w:shd w:val="clear" w:color="auto" w:fill="FFFFFF"/>
          <w:lang w:eastAsia="zh-TW"/>
        </w:rPr>
        <w:t xml:space="preserve"> 1 </w:t>
      </w:r>
      <w:r w:rsidRPr="009A4896">
        <w:rPr>
          <w:color w:val="000000"/>
          <w:szCs w:val="18"/>
          <w:shd w:val="clear" w:color="auto" w:fill="FFFFFF"/>
          <w:lang w:eastAsia="zh-TW"/>
        </w:rPr>
        <w:t>章第</w:t>
      </w:r>
      <w:r w:rsidRPr="009A4896">
        <w:rPr>
          <w:color w:val="000000"/>
          <w:szCs w:val="18"/>
          <w:shd w:val="clear" w:color="auto" w:fill="FFFFFF"/>
          <w:lang w:eastAsia="zh-TW"/>
        </w:rPr>
        <w:t xml:space="preserve"> 7 </w:t>
      </w:r>
      <w:r w:rsidRPr="009A4896">
        <w:rPr>
          <w:color w:val="000000"/>
          <w:szCs w:val="18"/>
          <w:shd w:val="clear" w:color="auto" w:fill="FFFFFF"/>
          <w:lang w:eastAsia="zh-TW"/>
        </w:rPr>
        <w:t>條「《聖經》的內容並不是每個地方都同樣清楚，也不是</w:t>
      </w:r>
      <w:r w:rsidRPr="009A4896">
        <w:rPr>
          <w:b/>
          <w:color w:val="000000"/>
          <w:szCs w:val="18"/>
          <w:shd w:val="clear" w:color="auto" w:fill="FFFFFF"/>
          <w:lang w:eastAsia="zh-TW"/>
        </w:rPr>
        <w:t>對</w:t>
      </w:r>
      <w:r w:rsidRPr="009A4896">
        <w:rPr>
          <w:color w:val="000000"/>
          <w:szCs w:val="18"/>
          <w:shd w:val="clear" w:color="auto" w:fill="FFFFFF"/>
          <w:lang w:eastAsia="zh-TW"/>
        </w:rPr>
        <w:t>每個人都同樣明白：」《西敏信條》第</w:t>
      </w:r>
      <w:r w:rsidRPr="009A4896">
        <w:rPr>
          <w:color w:val="000000"/>
          <w:szCs w:val="18"/>
          <w:shd w:val="clear" w:color="auto" w:fill="FFFFFF"/>
          <w:lang w:eastAsia="zh-TW"/>
        </w:rPr>
        <w:t xml:space="preserve"> 1 </w:t>
      </w:r>
      <w:r w:rsidRPr="009A4896">
        <w:rPr>
          <w:color w:val="000000"/>
          <w:szCs w:val="18"/>
          <w:shd w:val="clear" w:color="auto" w:fill="FFFFFF"/>
          <w:lang w:eastAsia="zh-TW"/>
        </w:rPr>
        <w:t>章第</w:t>
      </w:r>
      <w:r w:rsidRPr="009A4896">
        <w:rPr>
          <w:color w:val="000000"/>
          <w:szCs w:val="18"/>
          <w:shd w:val="clear" w:color="auto" w:fill="FFFFFF"/>
          <w:lang w:eastAsia="zh-TW"/>
        </w:rPr>
        <w:t xml:space="preserve"> 8 </w:t>
      </w:r>
      <w:r w:rsidRPr="009A4896">
        <w:rPr>
          <w:color w:val="000000"/>
          <w:szCs w:val="18"/>
          <w:shd w:val="clear" w:color="auto" w:fill="FFFFFF"/>
          <w:lang w:eastAsia="zh-TW"/>
        </w:rPr>
        <w:t>條「所以凡《聖經》所</w:t>
      </w:r>
      <w:r w:rsidRPr="009A4896">
        <w:rPr>
          <w:b/>
          <w:color w:val="000000"/>
          <w:szCs w:val="18"/>
          <w:shd w:val="clear" w:color="auto" w:fill="FFFFFF"/>
          <w:lang w:eastAsia="zh-TW"/>
        </w:rPr>
        <w:t>到</w:t>
      </w:r>
      <w:r w:rsidRPr="009A4896">
        <w:rPr>
          <w:color w:val="000000"/>
          <w:szCs w:val="18"/>
          <w:shd w:val="clear" w:color="auto" w:fill="FFFFFF"/>
          <w:lang w:eastAsia="zh-TW"/>
        </w:rPr>
        <w:t>之處，都應譯成當地通行的語言</w:t>
      </w:r>
      <w:r w:rsidRPr="009A4896">
        <w:rPr>
          <w:color w:val="000000"/>
          <w:szCs w:val="18"/>
          <w:shd w:val="clear" w:color="auto" w:fill="FFFFFF"/>
          <w:lang w:eastAsia="zh-TW"/>
        </w:rPr>
        <w:t>...</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7 </w:t>
      </w:r>
      <w:r w:rsidRPr="009A4896">
        <w:rPr>
          <w:color w:val="000000"/>
          <w:szCs w:val="18"/>
          <w:shd w:val="clear" w:color="auto" w:fill="FFFFFF"/>
          <w:lang w:eastAsia="zh-TW"/>
        </w:rPr>
        <w:t>章第</w:t>
      </w:r>
      <w:r w:rsidRPr="009A4896">
        <w:rPr>
          <w:color w:val="000000"/>
          <w:szCs w:val="18"/>
          <w:shd w:val="clear" w:color="auto" w:fill="FFFFFF"/>
          <w:lang w:eastAsia="zh-TW"/>
        </w:rPr>
        <w:t xml:space="preserve"> 3 </w:t>
      </w:r>
      <w:r w:rsidRPr="009A4896">
        <w:rPr>
          <w:color w:val="000000"/>
          <w:szCs w:val="18"/>
          <w:shd w:val="clear" w:color="auto" w:fill="FFFFFF"/>
          <w:lang w:eastAsia="zh-TW"/>
        </w:rPr>
        <w:t>條「人墮落後，因此自己無法藉這約得生命，主就熱意立第二個約，這約通稱為『恩典之約』。上帝在這約將生命與救恩藉耶穌基督白白賜</w:t>
      </w:r>
      <w:r w:rsidRPr="009A4896">
        <w:rPr>
          <w:b/>
          <w:color w:val="000000"/>
          <w:szCs w:val="18"/>
          <w:shd w:val="clear" w:color="auto" w:fill="FFFFFF"/>
          <w:lang w:eastAsia="zh-TW"/>
        </w:rPr>
        <w:t>給</w:t>
      </w:r>
      <w:r w:rsidRPr="009A4896">
        <w:rPr>
          <w:color w:val="000000"/>
          <w:szCs w:val="18"/>
          <w:shd w:val="clear" w:color="auto" w:fill="FFFFFF"/>
          <w:lang w:eastAsia="zh-TW"/>
        </w:rPr>
        <w:t>罪人</w:t>
      </w:r>
      <w:r w:rsidRPr="009A4896">
        <w:rPr>
          <w:color w:val="000000"/>
          <w:szCs w:val="18"/>
          <w:shd w:val="clear" w:color="auto" w:fill="FFFFFF"/>
          <w:lang w:eastAsia="zh-TW"/>
        </w:rPr>
        <w:t>...</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8 </w:t>
      </w:r>
      <w:r w:rsidRPr="009A4896">
        <w:rPr>
          <w:color w:val="000000"/>
          <w:szCs w:val="18"/>
          <w:shd w:val="clear" w:color="auto" w:fill="FFFFFF"/>
          <w:lang w:eastAsia="zh-TW"/>
        </w:rPr>
        <w:t>章第</w:t>
      </w:r>
      <w:r w:rsidRPr="009A4896">
        <w:rPr>
          <w:color w:val="000000"/>
          <w:szCs w:val="18"/>
          <w:shd w:val="clear" w:color="auto" w:fill="FFFFFF"/>
          <w:lang w:eastAsia="zh-TW"/>
        </w:rPr>
        <w:t xml:space="preserve"> 6 </w:t>
      </w:r>
      <w:r w:rsidRPr="009A4896">
        <w:rPr>
          <w:color w:val="000000"/>
          <w:szCs w:val="18"/>
          <w:shd w:val="clear" w:color="auto" w:fill="FFFFFF"/>
          <w:lang w:eastAsia="zh-TW"/>
        </w:rPr>
        <w:t>條「救贖之工雖未在基督成肉身之前實際完成，但救贖的功勞、效果、益處，卻從創世以來，藉著那些應許、預表、祭物，繼續傳</w:t>
      </w:r>
      <w:r w:rsidRPr="009A4896">
        <w:rPr>
          <w:b/>
          <w:color w:val="000000"/>
          <w:szCs w:val="18"/>
          <w:shd w:val="clear" w:color="auto" w:fill="FFFFFF"/>
          <w:lang w:eastAsia="zh-TW"/>
        </w:rPr>
        <w:t>給</w:t>
      </w:r>
      <w:r w:rsidRPr="009A4896">
        <w:rPr>
          <w:color w:val="000000"/>
          <w:szCs w:val="18"/>
          <w:shd w:val="clear" w:color="auto" w:fill="FFFFFF"/>
          <w:lang w:eastAsia="zh-TW"/>
        </w:rPr>
        <w:t>上帝在歷世歷代所揀選的人</w:t>
      </w:r>
      <w:r w:rsidRPr="009A4896">
        <w:rPr>
          <w:color w:val="000000"/>
          <w:szCs w:val="18"/>
          <w:shd w:val="clear" w:color="auto" w:fill="FFFFFF"/>
          <w:lang w:eastAsia="zh-TW"/>
        </w:rPr>
        <w:t>...</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8 </w:t>
      </w:r>
      <w:r w:rsidRPr="009A4896">
        <w:rPr>
          <w:color w:val="000000"/>
          <w:szCs w:val="18"/>
          <w:shd w:val="clear" w:color="auto" w:fill="FFFFFF"/>
          <w:lang w:eastAsia="zh-TW"/>
        </w:rPr>
        <w:t>章第</w:t>
      </w:r>
      <w:r w:rsidRPr="009A4896">
        <w:rPr>
          <w:color w:val="000000"/>
          <w:szCs w:val="18"/>
          <w:shd w:val="clear" w:color="auto" w:fill="FFFFFF"/>
          <w:lang w:eastAsia="zh-TW"/>
        </w:rPr>
        <w:t xml:space="preserve"> 8 </w:t>
      </w:r>
      <w:r w:rsidRPr="009A4896">
        <w:rPr>
          <w:color w:val="000000"/>
          <w:szCs w:val="18"/>
          <w:shd w:val="clear" w:color="auto" w:fill="FFFFFF"/>
          <w:lang w:eastAsia="zh-TW"/>
        </w:rPr>
        <w:t>條「基督對那些他所買贖的人，就真實而有效地將這救贖施行於他們，傳達給他們；為他們代求，藉聖道將救恩的奧秘啟示</w:t>
      </w:r>
      <w:r w:rsidRPr="009A4896">
        <w:rPr>
          <w:b/>
          <w:color w:val="000000"/>
          <w:szCs w:val="18"/>
          <w:shd w:val="clear" w:color="auto" w:fill="FFFFFF"/>
          <w:lang w:eastAsia="zh-TW"/>
        </w:rPr>
        <w:t>給</w:t>
      </w:r>
      <w:r w:rsidRPr="009A4896">
        <w:rPr>
          <w:color w:val="000000"/>
          <w:szCs w:val="18"/>
          <w:shd w:val="clear" w:color="auto" w:fill="FFFFFF"/>
          <w:lang w:eastAsia="zh-TW"/>
        </w:rPr>
        <w:t>他們；藉著祂的靈，有效地勸勉他們相信而順服；藉著祂的道和祂的靈管理他們的心；藉著祂的全能全智，勝過他們的一切仇敵，而且所用的方式與祂奇妙莫測的旨意相合。」雖然《西敏信條》第</w:t>
      </w:r>
      <w:r w:rsidRPr="009A4896">
        <w:rPr>
          <w:color w:val="000000"/>
          <w:szCs w:val="18"/>
          <w:shd w:val="clear" w:color="auto" w:fill="FFFFFF"/>
          <w:lang w:eastAsia="zh-TW"/>
        </w:rPr>
        <w:t xml:space="preserve"> 11 </w:t>
      </w:r>
      <w:r w:rsidRPr="009A4896">
        <w:rPr>
          <w:color w:val="000000"/>
          <w:szCs w:val="18"/>
          <w:shd w:val="clear" w:color="auto" w:fill="FFFFFF"/>
          <w:lang w:eastAsia="zh-TW"/>
        </w:rPr>
        <w:t>章第</w:t>
      </w:r>
      <w:r w:rsidRPr="009A4896">
        <w:rPr>
          <w:color w:val="000000"/>
          <w:szCs w:val="18"/>
          <w:shd w:val="clear" w:color="auto" w:fill="FFFFFF"/>
          <w:lang w:eastAsia="zh-TW"/>
        </w:rPr>
        <w:t xml:space="preserve"> 1 </w:t>
      </w:r>
      <w:r w:rsidRPr="009A4896">
        <w:rPr>
          <w:color w:val="000000"/>
          <w:szCs w:val="18"/>
          <w:shd w:val="clear" w:color="auto" w:fill="FFFFFF"/>
          <w:lang w:eastAsia="zh-TW"/>
        </w:rPr>
        <w:t>條使用「給」這個字，它的意義更像是《西敏信條》第</w:t>
      </w:r>
      <w:r w:rsidRPr="009A4896">
        <w:rPr>
          <w:color w:val="000000"/>
          <w:szCs w:val="18"/>
          <w:shd w:val="clear" w:color="auto" w:fill="FFFFFF"/>
          <w:lang w:eastAsia="zh-TW"/>
        </w:rPr>
        <w:t xml:space="preserve"> 12 </w:t>
      </w:r>
      <w:r w:rsidRPr="009A4896">
        <w:rPr>
          <w:color w:val="000000"/>
          <w:szCs w:val="18"/>
          <w:shd w:val="clear" w:color="auto" w:fill="FFFFFF"/>
          <w:lang w:eastAsia="zh-TW"/>
        </w:rPr>
        <w:t>章第</w:t>
      </w:r>
      <w:r w:rsidRPr="009A4896">
        <w:rPr>
          <w:color w:val="000000"/>
          <w:szCs w:val="18"/>
          <w:shd w:val="clear" w:color="auto" w:fill="FFFFFF"/>
          <w:lang w:eastAsia="zh-TW"/>
        </w:rPr>
        <w:t xml:space="preserve"> 1 </w:t>
      </w:r>
      <w:r w:rsidRPr="009A4896">
        <w:rPr>
          <w:color w:val="000000"/>
          <w:szCs w:val="18"/>
          <w:shd w:val="clear" w:color="auto" w:fill="FFFFFF"/>
          <w:lang w:eastAsia="zh-TW"/>
        </w:rPr>
        <w:t>條的「他們身『上』有上帝的名字」</w:t>
      </w:r>
      <w:r w:rsidRPr="009A4896">
        <w:rPr>
          <w:color w:val="000000"/>
          <w:szCs w:val="18"/>
          <w:shd w:val="clear" w:color="auto" w:fill="FFFFFF"/>
          <w:lang w:eastAsia="zh-TW"/>
        </w:rPr>
        <w:t>(</w:t>
      </w:r>
      <w:r w:rsidRPr="009A4896">
        <w:rPr>
          <w:color w:val="000000"/>
          <w:szCs w:val="18"/>
          <w:shd w:val="clear" w:color="auto" w:fill="FFFFFF"/>
          <w:lang w:eastAsia="zh-TW"/>
        </w:rPr>
        <w:t>參見底下的備註</w:t>
      </w:r>
      <w:r w:rsidRPr="009A4896">
        <w:rPr>
          <w:color w:val="000000"/>
          <w:szCs w:val="18"/>
          <w:shd w:val="clear" w:color="auto" w:fill="FFFFFF"/>
          <w:lang w:eastAsia="zh-TW"/>
        </w:rPr>
        <w:t>)</w:t>
      </w:r>
      <w:r w:rsidRPr="009A4896">
        <w:rPr>
          <w:color w:val="000000"/>
          <w:szCs w:val="18"/>
          <w:shd w:val="clear" w:color="auto" w:fill="FFFFFF"/>
          <w:lang w:eastAsia="zh-TW"/>
        </w:rPr>
        <w:t>；</w:t>
      </w:r>
      <w:r w:rsidRPr="009A4896">
        <w:rPr>
          <w:szCs w:val="18"/>
          <w:shd w:val="clear" w:color="auto" w:fill="FFFFFF"/>
          <w:lang w:eastAsia="zh-TW"/>
        </w:rPr>
        <w:t>「乃是把『基督順服父，使上帝公義的要求使父得到了滿足的義』就將義歸算</w:t>
      </w:r>
      <w:r w:rsidRPr="009A4896">
        <w:rPr>
          <w:b/>
          <w:szCs w:val="18"/>
          <w:shd w:val="clear" w:color="auto" w:fill="FFFFFF"/>
          <w:lang w:eastAsia="zh-TW"/>
        </w:rPr>
        <w:t>給</w:t>
      </w:r>
      <w:r w:rsidRPr="009A4896">
        <w:rPr>
          <w:szCs w:val="18"/>
          <w:shd w:val="clear" w:color="auto" w:fill="FFFFFF"/>
          <w:lang w:eastAsia="zh-TW"/>
        </w:rPr>
        <w:t>他們，以致他們憑信心接受主基督和祂的義，依靠祂和接受祂的義」《西敏信條》第</w:t>
      </w:r>
      <w:r w:rsidRPr="009A4896">
        <w:rPr>
          <w:szCs w:val="18"/>
          <w:shd w:val="clear" w:color="auto" w:fill="FFFFFF"/>
          <w:lang w:eastAsia="zh-TW"/>
        </w:rPr>
        <w:t xml:space="preserve"> 28 </w:t>
      </w:r>
      <w:r w:rsidRPr="009A4896">
        <w:rPr>
          <w:szCs w:val="18"/>
          <w:shd w:val="clear" w:color="auto" w:fill="FFFFFF"/>
          <w:lang w:eastAsia="zh-TW"/>
        </w:rPr>
        <w:t>章第</w:t>
      </w:r>
      <w:r w:rsidRPr="009A4896">
        <w:rPr>
          <w:szCs w:val="18"/>
          <w:shd w:val="clear" w:color="auto" w:fill="FFFFFF"/>
          <w:lang w:eastAsia="zh-TW"/>
        </w:rPr>
        <w:t xml:space="preserve"> 1 </w:t>
      </w:r>
      <w:r w:rsidRPr="009A4896">
        <w:rPr>
          <w:szCs w:val="18"/>
          <w:shd w:val="clear" w:color="auto" w:fill="FFFFFF"/>
          <w:lang w:eastAsia="zh-TW"/>
        </w:rPr>
        <w:t>條「</w:t>
      </w:r>
      <w:r w:rsidRPr="009A4896">
        <w:rPr>
          <w:color w:val="000000"/>
          <w:szCs w:val="18"/>
          <w:shd w:val="clear" w:color="auto" w:fill="FFFFFF"/>
          <w:lang w:eastAsia="zh-TW"/>
        </w:rPr>
        <w:t>洗禮是耶穌基督所設立的新約聖禮，不但為了嚴肅承認受洗者加入有形教會，</w:t>
      </w:r>
      <w:r w:rsidRPr="009A4896">
        <w:rPr>
          <w:b/>
          <w:color w:val="000000"/>
          <w:szCs w:val="18"/>
          <w:shd w:val="clear" w:color="auto" w:fill="FFFFFF"/>
          <w:lang w:eastAsia="zh-TW"/>
        </w:rPr>
        <w:t>對</w:t>
      </w:r>
      <w:r w:rsidRPr="009A4896">
        <w:rPr>
          <w:color w:val="000000"/>
          <w:szCs w:val="18"/>
          <w:shd w:val="clear" w:color="auto" w:fill="FFFFFF"/>
          <w:lang w:eastAsia="zh-TW"/>
        </w:rPr>
        <w:t>受洗者也是恩典之約的記號與印證、重生、赦罪、藉耶穌基督將他自己奉獻</w:t>
      </w:r>
      <w:r w:rsidRPr="009A4896">
        <w:rPr>
          <w:color w:val="000000"/>
          <w:szCs w:val="18"/>
          <w:shd w:val="clear" w:color="auto" w:fill="FFFFFF"/>
          <w:lang w:eastAsia="zh-TW"/>
        </w:rPr>
        <w:t xml:space="preserve"> (</w:t>
      </w:r>
      <w:r w:rsidRPr="009A4896">
        <w:rPr>
          <w:color w:val="000000"/>
          <w:szCs w:val="18"/>
          <w:shd w:val="clear" w:color="auto" w:fill="FFFFFF"/>
          <w:lang w:eastAsia="zh-TW"/>
        </w:rPr>
        <w:t>信心的見證</w:t>
      </w:r>
      <w:r w:rsidRPr="009A4896">
        <w:rPr>
          <w:color w:val="000000"/>
          <w:szCs w:val="18"/>
          <w:shd w:val="clear" w:color="auto" w:fill="FFFFFF"/>
          <w:lang w:eastAsia="zh-TW"/>
        </w:rPr>
        <w:t xml:space="preserve">) </w:t>
      </w:r>
      <w:r w:rsidRPr="009A4896">
        <w:rPr>
          <w:color w:val="000000"/>
          <w:szCs w:val="18"/>
          <w:shd w:val="clear" w:color="auto" w:fill="FFFFFF"/>
          <w:lang w:eastAsia="zh-TW"/>
        </w:rPr>
        <w:t>給上帝，行事為人有新生的樣式，表徵與基督聯合。這聖禮是基督親自吩咐的，應在教會中繼續施行，直到世界的末了。」</w:t>
      </w:r>
    </w:p>
  </w:footnote>
  <w:footnote w:id="65">
    <w:p w:rsidR="005F001B" w:rsidRPr="009A4896" w:rsidRDefault="005F001B" w:rsidP="006870C8">
      <w:pPr>
        <w:pStyle w:val="a4"/>
        <w:rPr>
          <w:szCs w:val="18"/>
          <w:lang w:eastAsia="zh-TW"/>
        </w:rPr>
      </w:pPr>
      <w:r w:rsidRPr="009A4896">
        <w:rPr>
          <w:rStyle w:val="a3"/>
          <w:szCs w:val="18"/>
        </w:rPr>
        <w:footnoteRef/>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11 </w:t>
      </w:r>
      <w:r w:rsidRPr="009A4896">
        <w:rPr>
          <w:color w:val="000000"/>
          <w:szCs w:val="18"/>
          <w:shd w:val="clear" w:color="auto" w:fill="FFFFFF"/>
          <w:lang w:eastAsia="zh-TW"/>
        </w:rPr>
        <w:t>章第</w:t>
      </w:r>
      <w:r w:rsidRPr="009A4896">
        <w:rPr>
          <w:color w:val="000000"/>
          <w:szCs w:val="18"/>
          <w:shd w:val="clear" w:color="auto" w:fill="FFFFFF"/>
          <w:lang w:eastAsia="zh-TW"/>
        </w:rPr>
        <w:t xml:space="preserve"> 1 </w:t>
      </w:r>
      <w:r w:rsidRPr="009A4896">
        <w:rPr>
          <w:color w:val="000000"/>
          <w:szCs w:val="18"/>
          <w:shd w:val="clear" w:color="auto" w:fill="FFFFFF"/>
          <w:lang w:eastAsia="zh-TW"/>
        </w:rPr>
        <w:t>條使用「給」這個字</w:t>
      </w:r>
      <w:r w:rsidRPr="009A4896">
        <w:rPr>
          <w:szCs w:val="18"/>
          <w:shd w:val="clear" w:color="auto" w:fill="FFFFFF"/>
          <w:lang w:eastAsia="zh-TW"/>
        </w:rPr>
        <w:t>，但是，其用於歸算的意義，與第</w:t>
      </w:r>
      <w:r w:rsidRPr="009A4896">
        <w:rPr>
          <w:szCs w:val="18"/>
          <w:shd w:val="clear" w:color="auto" w:fill="FFFFFF"/>
          <w:lang w:eastAsia="zh-TW"/>
        </w:rPr>
        <w:t xml:space="preserve"> 12 </w:t>
      </w:r>
      <w:r w:rsidRPr="009A4896">
        <w:rPr>
          <w:szCs w:val="18"/>
          <w:shd w:val="clear" w:color="auto" w:fill="FFFFFF"/>
          <w:lang w:eastAsia="zh-TW"/>
        </w:rPr>
        <w:t>章第</w:t>
      </w:r>
      <w:r w:rsidRPr="009A4896">
        <w:rPr>
          <w:szCs w:val="18"/>
          <w:shd w:val="clear" w:color="auto" w:fill="FFFFFF"/>
          <w:lang w:eastAsia="zh-TW"/>
        </w:rPr>
        <w:t xml:space="preserve"> 1 </w:t>
      </w:r>
      <w:r w:rsidRPr="009A4896">
        <w:rPr>
          <w:szCs w:val="18"/>
          <w:shd w:val="clear" w:color="auto" w:fill="FFFFFF"/>
          <w:lang w:eastAsia="zh-TW"/>
        </w:rPr>
        <w:t>條「把基督順服父，使上帝公義的要求使父得到了滿足的義歸算</w:t>
      </w:r>
      <w:r w:rsidRPr="009A4896">
        <w:rPr>
          <w:b/>
          <w:szCs w:val="18"/>
          <w:shd w:val="clear" w:color="auto" w:fill="FFFFFF"/>
          <w:lang w:eastAsia="zh-TW"/>
        </w:rPr>
        <w:t>給</w:t>
      </w:r>
      <w:r w:rsidRPr="009A4896">
        <w:rPr>
          <w:szCs w:val="18"/>
          <w:shd w:val="clear" w:color="auto" w:fill="FFFFFF"/>
          <w:lang w:eastAsia="zh-TW"/>
        </w:rPr>
        <w:t>他們，以致他們憑信心接受主基督和祂的義，依靠祂和接受祂的義」中的「給」字重疊。</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12 </w:t>
      </w:r>
      <w:r w:rsidRPr="009A4896">
        <w:rPr>
          <w:color w:val="000000"/>
          <w:szCs w:val="18"/>
          <w:shd w:val="clear" w:color="auto" w:fill="FFFFFF"/>
          <w:lang w:eastAsia="zh-TW"/>
        </w:rPr>
        <w:t>章第</w:t>
      </w:r>
      <w:r w:rsidRPr="009A4896">
        <w:rPr>
          <w:color w:val="000000"/>
          <w:szCs w:val="18"/>
          <w:shd w:val="clear" w:color="auto" w:fill="FFFFFF"/>
          <w:lang w:eastAsia="zh-TW"/>
        </w:rPr>
        <w:t xml:space="preserve"> 1 </w:t>
      </w:r>
      <w:r w:rsidRPr="009A4896">
        <w:rPr>
          <w:color w:val="000000"/>
          <w:szCs w:val="18"/>
          <w:shd w:val="clear" w:color="auto" w:fill="FFFFFF"/>
          <w:lang w:eastAsia="zh-TW"/>
        </w:rPr>
        <w:t>條：「上帝在祂的獨生子裡面，並為了祂獨生子耶穌基督的緣故，將得兒子名分的恩典，賜給凡被稱義的人，藉此他們被歸入到上帝子民的數目中，得享上帝眾子的自由和權利。他們身</w:t>
      </w:r>
      <w:r w:rsidRPr="009A4896">
        <w:rPr>
          <w:b/>
          <w:color w:val="000000"/>
          <w:szCs w:val="18"/>
          <w:shd w:val="clear" w:color="auto" w:fill="FFFFFF"/>
          <w:lang w:eastAsia="zh-TW"/>
        </w:rPr>
        <w:t>上</w:t>
      </w:r>
      <w:r w:rsidRPr="009A4896">
        <w:rPr>
          <w:color w:val="000000"/>
          <w:szCs w:val="18"/>
          <w:shd w:val="clear" w:color="auto" w:fill="FFFFFF"/>
          <w:lang w:eastAsia="zh-TW"/>
        </w:rPr>
        <w:t>有上帝的名字</w:t>
      </w:r>
      <w:r w:rsidRPr="009A4896">
        <w:rPr>
          <w:color w:val="000000"/>
          <w:szCs w:val="18"/>
          <w:shd w:val="clear" w:color="auto" w:fill="FFFFFF"/>
          <w:lang w:eastAsia="zh-TW"/>
        </w:rPr>
        <w:t>...</w:t>
      </w:r>
      <w:r w:rsidRPr="009A4896">
        <w:rPr>
          <w:color w:val="000000"/>
          <w:szCs w:val="18"/>
          <w:shd w:val="clear" w:color="auto" w:fill="FFFFFF"/>
          <w:lang w:eastAsia="zh-TW"/>
        </w:rPr>
        <w:t>」。</w:t>
      </w:r>
    </w:p>
  </w:footnote>
  <w:footnote w:id="66">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如需了解《西敏信條》對「在</w:t>
      </w:r>
      <w:r w:rsidRPr="009A4896">
        <w:rPr>
          <w:szCs w:val="18"/>
          <w:lang w:eastAsia="zh-TW"/>
        </w:rPr>
        <w:t>...</w:t>
      </w:r>
      <w:r w:rsidRPr="009A4896">
        <w:rPr>
          <w:szCs w:val="18"/>
          <w:lang w:eastAsia="zh-TW"/>
        </w:rPr>
        <w:t>之上」</w:t>
      </w:r>
      <w:r w:rsidRPr="009A4896">
        <w:rPr>
          <w:szCs w:val="18"/>
          <w:lang w:eastAsia="zh-TW"/>
        </w:rPr>
        <w:t xml:space="preserve">(upon) </w:t>
      </w:r>
      <w:r w:rsidRPr="009A4896">
        <w:rPr>
          <w:szCs w:val="18"/>
          <w:lang w:eastAsia="zh-TW"/>
        </w:rPr>
        <w:t>介係詞的使用方式，參閱《西敏信條》第</w:t>
      </w:r>
      <w:r w:rsidRPr="009A4896">
        <w:rPr>
          <w:szCs w:val="18"/>
          <w:lang w:eastAsia="zh-TW"/>
        </w:rPr>
        <w:t xml:space="preserve"> 2 </w:t>
      </w:r>
      <w:r w:rsidRPr="009A4896">
        <w:rPr>
          <w:szCs w:val="18"/>
          <w:lang w:eastAsia="zh-TW"/>
        </w:rPr>
        <w:t>章第</w:t>
      </w:r>
      <w:r w:rsidRPr="009A4896">
        <w:rPr>
          <w:szCs w:val="18"/>
          <w:lang w:eastAsia="zh-TW"/>
        </w:rPr>
        <w:t xml:space="preserve"> 2 </w:t>
      </w:r>
      <w:r w:rsidRPr="009A4896">
        <w:rPr>
          <w:szCs w:val="18"/>
          <w:lang w:eastAsia="zh-TW"/>
        </w:rPr>
        <w:t>條</w:t>
      </w:r>
      <w:r w:rsidRPr="009A4896">
        <w:rPr>
          <w:szCs w:val="18"/>
          <w:lang w:eastAsia="zh-TW"/>
        </w:rPr>
        <w:t xml:space="preserve"> </w:t>
      </w:r>
      <w:r w:rsidRPr="009A4896">
        <w:rPr>
          <w:szCs w:val="18"/>
          <w:lang w:eastAsia="zh-TW"/>
        </w:rPr>
        <w:t>「祂</w:t>
      </w:r>
      <w:r w:rsidRPr="009A4896">
        <w:rPr>
          <w:szCs w:val="18"/>
          <w:lang w:eastAsia="zh-TW"/>
        </w:rPr>
        <w:t>...</w:t>
      </w:r>
      <w:r w:rsidRPr="009A4896">
        <w:rPr>
          <w:color w:val="000000"/>
          <w:szCs w:val="18"/>
          <w:shd w:val="clear" w:color="auto" w:fill="FFFFFF"/>
          <w:lang w:eastAsia="zh-TW"/>
        </w:rPr>
        <w:t>有至高主權，可以藉他們、為他們、</w:t>
      </w:r>
      <w:r w:rsidRPr="009A4896">
        <w:rPr>
          <w:b/>
          <w:color w:val="000000"/>
          <w:szCs w:val="18"/>
          <w:shd w:val="clear" w:color="auto" w:fill="FFFFFF"/>
          <w:lang w:eastAsia="zh-TW"/>
        </w:rPr>
        <w:t>對</w:t>
      </w:r>
      <w:r w:rsidRPr="009A4896">
        <w:rPr>
          <w:color w:val="000000"/>
          <w:szCs w:val="18"/>
          <w:shd w:val="clear" w:color="auto" w:fill="FFFFFF"/>
          <w:lang w:eastAsia="zh-TW"/>
        </w:rPr>
        <w:t>他們，行祂自己所喜悅的事。」《西敏信條》第</w:t>
      </w:r>
      <w:r w:rsidRPr="009A4896">
        <w:rPr>
          <w:color w:val="000000"/>
          <w:szCs w:val="18"/>
          <w:shd w:val="clear" w:color="auto" w:fill="FFFFFF"/>
          <w:lang w:eastAsia="zh-TW"/>
        </w:rPr>
        <w:t xml:space="preserve"> 5 </w:t>
      </w:r>
      <w:r w:rsidRPr="009A4896">
        <w:rPr>
          <w:color w:val="000000"/>
          <w:szCs w:val="18"/>
          <w:shd w:val="clear" w:color="auto" w:fill="FFFFFF"/>
          <w:lang w:eastAsia="zh-TW"/>
        </w:rPr>
        <w:t>章第</w:t>
      </w:r>
      <w:r w:rsidRPr="009A4896">
        <w:rPr>
          <w:color w:val="000000"/>
          <w:szCs w:val="18"/>
          <w:shd w:val="clear" w:color="auto" w:fill="FFFFFF"/>
          <w:lang w:eastAsia="zh-TW"/>
        </w:rPr>
        <w:t xml:space="preserve"> 6 </w:t>
      </w:r>
      <w:r w:rsidRPr="009A4896">
        <w:rPr>
          <w:color w:val="000000"/>
          <w:szCs w:val="18"/>
          <w:shd w:val="clear" w:color="auto" w:fill="FFFFFF"/>
          <w:lang w:eastAsia="zh-TW"/>
        </w:rPr>
        <w:t>條：「至於那些不敬虔的邪惡人，就是因過去的罪，被上帝這位最公義的審判者，弄成眼盲心硬之輩，上帝不但不向他們施恩</w:t>
      </w:r>
      <w:r w:rsidRPr="009A4896">
        <w:rPr>
          <w:color w:val="000000"/>
          <w:szCs w:val="18"/>
          <w:shd w:val="clear" w:color="auto" w:fill="FFFFFF"/>
          <w:lang w:eastAsia="zh-TW"/>
        </w:rPr>
        <w:t xml:space="preserve"> (</w:t>
      </w:r>
      <w:r w:rsidRPr="009A4896">
        <w:rPr>
          <w:color w:val="000000"/>
          <w:szCs w:val="18"/>
          <w:shd w:val="clear" w:color="auto" w:fill="FFFFFF"/>
          <w:lang w:eastAsia="zh-TW"/>
        </w:rPr>
        <w:t>他們若有這恩典，悟性就能被開啟，而運行</w:t>
      </w:r>
      <w:r w:rsidRPr="009A4896">
        <w:rPr>
          <w:b/>
          <w:color w:val="000000"/>
          <w:szCs w:val="18"/>
          <w:shd w:val="clear" w:color="auto" w:fill="FFFFFF"/>
          <w:lang w:eastAsia="zh-TW"/>
        </w:rPr>
        <w:t>在</w:t>
      </w:r>
      <w:r w:rsidRPr="009A4896">
        <w:rPr>
          <w:color w:val="000000"/>
          <w:szCs w:val="18"/>
          <w:shd w:val="clear" w:color="auto" w:fill="FFFFFF"/>
          <w:lang w:eastAsia="zh-TW"/>
        </w:rPr>
        <w:t>他們心中</w:t>
      </w:r>
      <w:r w:rsidRPr="009A4896">
        <w:rPr>
          <w:color w:val="000000"/>
          <w:szCs w:val="18"/>
          <w:shd w:val="clear" w:color="auto" w:fill="FFFFFF"/>
          <w:lang w:eastAsia="zh-TW"/>
        </w:rPr>
        <w:t>)...</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6 </w:t>
      </w:r>
      <w:r w:rsidRPr="009A4896">
        <w:rPr>
          <w:color w:val="000000"/>
          <w:szCs w:val="18"/>
          <w:shd w:val="clear" w:color="auto" w:fill="FFFFFF"/>
          <w:lang w:eastAsia="zh-TW"/>
        </w:rPr>
        <w:t>章第</w:t>
      </w:r>
      <w:r w:rsidRPr="009A4896">
        <w:rPr>
          <w:color w:val="000000"/>
          <w:szCs w:val="18"/>
          <w:shd w:val="clear" w:color="auto" w:fill="FFFFFF"/>
          <w:lang w:eastAsia="zh-TW"/>
        </w:rPr>
        <w:t xml:space="preserve"> 6 </w:t>
      </w:r>
      <w:r w:rsidRPr="009A4896">
        <w:rPr>
          <w:color w:val="000000"/>
          <w:szCs w:val="18"/>
          <w:shd w:val="clear" w:color="auto" w:fill="FFFFFF"/>
          <w:lang w:eastAsia="zh-TW"/>
        </w:rPr>
        <w:t>條：「凡是罪</w:t>
      </w:r>
      <w:r w:rsidRPr="009A4896">
        <w:rPr>
          <w:color w:val="000000"/>
          <w:szCs w:val="18"/>
          <w:shd w:val="clear" w:color="auto" w:fill="FFFFFF"/>
          <w:lang w:eastAsia="zh-TW"/>
        </w:rPr>
        <w:t xml:space="preserve"> (</w:t>
      </w:r>
      <w:r w:rsidRPr="009A4896">
        <w:rPr>
          <w:color w:val="000000"/>
          <w:szCs w:val="18"/>
          <w:shd w:val="clear" w:color="auto" w:fill="FFFFFF"/>
          <w:lang w:eastAsia="zh-TW"/>
        </w:rPr>
        <w:t>不拘原罪抑或本罪</w:t>
      </w:r>
      <w:r w:rsidRPr="009A4896">
        <w:rPr>
          <w:color w:val="000000"/>
          <w:szCs w:val="18"/>
          <w:shd w:val="clear" w:color="auto" w:fill="FFFFFF"/>
          <w:lang w:eastAsia="zh-TW"/>
        </w:rPr>
        <w:t xml:space="preserve">) </w:t>
      </w:r>
      <w:r w:rsidRPr="009A4896">
        <w:rPr>
          <w:color w:val="000000"/>
          <w:szCs w:val="18"/>
          <w:shd w:val="clear" w:color="auto" w:fill="FFFFFF"/>
          <w:lang w:eastAsia="zh-TW"/>
        </w:rPr>
        <w:t>就干犯上帝公義的律法，也是違背上帝的律法，在其本性上就將罪歸</w:t>
      </w:r>
      <w:r w:rsidRPr="009A4896">
        <w:rPr>
          <w:b/>
          <w:color w:val="000000"/>
          <w:szCs w:val="18"/>
          <w:shd w:val="clear" w:color="auto" w:fill="FFFFFF"/>
          <w:lang w:eastAsia="zh-TW"/>
        </w:rPr>
        <w:t>給</w:t>
      </w:r>
      <w:r w:rsidRPr="009A4896">
        <w:rPr>
          <w:color w:val="000000"/>
          <w:szCs w:val="18"/>
          <w:shd w:val="clear" w:color="auto" w:fill="FFFFFF"/>
          <w:lang w:eastAsia="zh-TW"/>
        </w:rPr>
        <w:t>罪人，為了這個緣故就遭受上帝的忿怒，與律法的咒詛，如此服在死權之下，就受精神的，暫時的，與永遠的一切痛苦。」《西敏信條》第</w:t>
      </w:r>
      <w:r w:rsidRPr="009A4896">
        <w:rPr>
          <w:color w:val="000000"/>
          <w:szCs w:val="18"/>
          <w:shd w:val="clear" w:color="auto" w:fill="FFFFFF"/>
          <w:lang w:eastAsia="zh-TW"/>
        </w:rPr>
        <w:t xml:space="preserve"> 15 </w:t>
      </w:r>
      <w:r w:rsidRPr="009A4896">
        <w:rPr>
          <w:color w:val="000000"/>
          <w:szCs w:val="18"/>
          <w:shd w:val="clear" w:color="auto" w:fill="FFFFFF"/>
          <w:lang w:eastAsia="zh-TW"/>
        </w:rPr>
        <w:t>章第</w:t>
      </w:r>
      <w:r w:rsidRPr="009A4896">
        <w:rPr>
          <w:color w:val="000000"/>
          <w:szCs w:val="18"/>
          <w:shd w:val="clear" w:color="auto" w:fill="FFFFFF"/>
          <w:lang w:eastAsia="zh-TW"/>
        </w:rPr>
        <w:t xml:space="preserve"> 4 </w:t>
      </w:r>
      <w:r w:rsidRPr="009A4896">
        <w:rPr>
          <w:color w:val="000000"/>
          <w:szCs w:val="18"/>
          <w:shd w:val="clear" w:color="auto" w:fill="FFFFFF"/>
          <w:lang w:eastAsia="zh-TW"/>
        </w:rPr>
        <w:t>條「沒有一個罪會太小，以致不必被定罪；照樣，也沒有一個罪會太大，能使真心悔改的人仍然沉淪</w:t>
      </w:r>
      <w:r w:rsidRPr="009A4896">
        <w:rPr>
          <w:color w:val="000000"/>
          <w:szCs w:val="18"/>
          <w:shd w:val="clear" w:color="auto" w:fill="FFFFFF"/>
          <w:lang w:eastAsia="zh-TW"/>
        </w:rPr>
        <w:t xml:space="preserve"> (</w:t>
      </w:r>
      <w:r w:rsidRPr="009A4896">
        <w:rPr>
          <w:color w:val="000000"/>
          <w:szCs w:val="18"/>
          <w:shd w:val="clear" w:color="auto" w:fill="FFFFFF"/>
          <w:lang w:eastAsia="zh-TW"/>
        </w:rPr>
        <w:t>譯註：「能使真心悔改的人仍然沉淪」可翻成「</w:t>
      </w:r>
      <w:r w:rsidRPr="009A4896">
        <w:rPr>
          <w:b/>
          <w:color w:val="000000"/>
          <w:szCs w:val="18"/>
          <w:shd w:val="clear" w:color="auto" w:fill="FFFFFF"/>
          <w:lang w:eastAsia="zh-TW"/>
        </w:rPr>
        <w:t>對</w:t>
      </w:r>
      <w:r w:rsidRPr="009A4896">
        <w:rPr>
          <w:color w:val="000000"/>
          <w:szCs w:val="18"/>
          <w:shd w:val="clear" w:color="auto" w:fill="FFFFFF"/>
          <w:lang w:eastAsia="zh-TW"/>
        </w:rPr>
        <w:t>真心悔改的人定罪」</w:t>
      </w:r>
      <w:r w:rsidRPr="009A4896">
        <w:rPr>
          <w:color w:val="000000"/>
          <w:szCs w:val="18"/>
          <w:shd w:val="clear" w:color="auto" w:fill="FFFFFF"/>
          <w:lang w:eastAsia="zh-TW"/>
        </w:rPr>
        <w:t>)</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16 </w:t>
      </w:r>
      <w:r w:rsidRPr="009A4896">
        <w:rPr>
          <w:color w:val="000000"/>
          <w:szCs w:val="18"/>
          <w:shd w:val="clear" w:color="auto" w:fill="FFFFFF"/>
          <w:lang w:eastAsia="zh-TW"/>
        </w:rPr>
        <w:t>章第</w:t>
      </w:r>
      <w:r w:rsidRPr="009A4896">
        <w:rPr>
          <w:color w:val="000000"/>
          <w:szCs w:val="18"/>
          <w:shd w:val="clear" w:color="auto" w:fill="FFFFFF"/>
          <w:lang w:eastAsia="zh-TW"/>
        </w:rPr>
        <w:t xml:space="preserve"> 16 </w:t>
      </w:r>
      <w:r w:rsidRPr="009A4896">
        <w:rPr>
          <w:color w:val="000000"/>
          <w:szCs w:val="18"/>
          <w:shd w:val="clear" w:color="auto" w:fill="FFFFFF"/>
          <w:lang w:eastAsia="zh-TW"/>
        </w:rPr>
        <w:t>條「然而，信徒本身既藉基督蒙悅納，他們的善行就也在基督裡蒙悅納。這不是說，他們今生在上帝眼中看為毫無瑕疵，無可指摘似的；而是說，上帝既是在祂兒子裡看這些善行</w:t>
      </w:r>
      <w:r w:rsidRPr="009A4896">
        <w:rPr>
          <w:color w:val="000000"/>
          <w:szCs w:val="18"/>
          <w:shd w:val="clear" w:color="auto" w:fill="FFFFFF"/>
          <w:lang w:eastAsia="zh-TW"/>
        </w:rPr>
        <w:t xml:space="preserve"> (</w:t>
      </w:r>
      <w:r w:rsidRPr="009A4896">
        <w:rPr>
          <w:color w:val="000000"/>
          <w:szCs w:val="18"/>
          <w:shd w:val="clear" w:color="auto" w:fill="FFFFFF"/>
          <w:lang w:eastAsia="zh-TW"/>
        </w:rPr>
        <w:t>譯註：「在祂兒子裡看這些善行」可翻成「神在祂兒子裡</w:t>
      </w:r>
      <w:r w:rsidRPr="009A4896">
        <w:rPr>
          <w:b/>
          <w:color w:val="000000"/>
          <w:szCs w:val="18"/>
          <w:shd w:val="clear" w:color="auto" w:fill="FFFFFF"/>
          <w:lang w:eastAsia="zh-TW"/>
        </w:rPr>
        <w:t>對</w:t>
      </w:r>
      <w:r w:rsidRPr="009A4896">
        <w:rPr>
          <w:color w:val="000000"/>
          <w:szCs w:val="18"/>
          <w:shd w:val="clear" w:color="auto" w:fill="FFFFFF"/>
          <w:lang w:eastAsia="zh-TW"/>
        </w:rPr>
        <w:t>著他們看這些善行」</w:t>
      </w:r>
      <w:r w:rsidRPr="009A4896">
        <w:rPr>
          <w:color w:val="000000"/>
          <w:szCs w:val="18"/>
          <w:shd w:val="clear" w:color="auto" w:fill="FFFFFF"/>
          <w:lang w:eastAsia="zh-TW"/>
        </w:rPr>
        <w:t>)</w:t>
      </w:r>
      <w:r w:rsidRPr="009A4896">
        <w:rPr>
          <w:color w:val="000000"/>
          <w:szCs w:val="18"/>
          <w:shd w:val="clear" w:color="auto" w:fill="FFFFFF"/>
          <w:lang w:eastAsia="zh-TW"/>
        </w:rPr>
        <w:t>，就還是悅納並獎賞那些雖仍有許多軟弱和不完全，但出於真心的善行。《西敏信條》第</w:t>
      </w:r>
      <w:r w:rsidRPr="009A4896">
        <w:rPr>
          <w:color w:val="000000"/>
          <w:szCs w:val="18"/>
          <w:shd w:val="clear" w:color="auto" w:fill="FFFFFF"/>
          <w:lang w:eastAsia="zh-TW"/>
        </w:rPr>
        <w:t xml:space="preserve"> 30 </w:t>
      </w:r>
      <w:r w:rsidRPr="009A4896">
        <w:rPr>
          <w:color w:val="000000"/>
          <w:szCs w:val="18"/>
          <w:shd w:val="clear" w:color="auto" w:fill="FFFFFF"/>
          <w:lang w:eastAsia="zh-TW"/>
        </w:rPr>
        <w:t>章第</w:t>
      </w:r>
      <w:r w:rsidRPr="009A4896">
        <w:rPr>
          <w:color w:val="000000"/>
          <w:szCs w:val="18"/>
          <w:shd w:val="clear" w:color="auto" w:fill="FFFFFF"/>
          <w:lang w:eastAsia="zh-TW"/>
        </w:rPr>
        <w:t xml:space="preserve"> 3 </w:t>
      </w:r>
      <w:r w:rsidRPr="009A4896">
        <w:rPr>
          <w:color w:val="000000"/>
          <w:szCs w:val="18"/>
          <w:shd w:val="clear" w:color="auto" w:fill="FFFFFF"/>
          <w:lang w:eastAsia="zh-TW"/>
        </w:rPr>
        <w:t>條「教會為了矯正犯罪的弟兄，以得著他們，並阻止其他弟兄犯同樣的罪，除去那足以感染全團的酵；擁護基督的尊榮和福音神聖的承認；避免上帝的震怒，必須實行懲戒；如他們容忍惡名昭彰和剛愎自用的犯罪者來褻瀆上帝的聖約和這約的印證，上帝的忿怒就要臨</w:t>
      </w:r>
      <w:r w:rsidRPr="009A4896">
        <w:rPr>
          <w:b/>
          <w:color w:val="000000"/>
          <w:szCs w:val="18"/>
          <w:shd w:val="clear" w:color="auto" w:fill="FFFFFF"/>
          <w:lang w:eastAsia="zh-TW"/>
        </w:rPr>
        <w:t>到</w:t>
      </w:r>
      <w:r w:rsidRPr="009A4896">
        <w:rPr>
          <w:color w:val="000000"/>
          <w:szCs w:val="18"/>
          <w:shd w:val="clear" w:color="auto" w:fill="FFFFFF"/>
          <w:lang w:eastAsia="zh-TW"/>
        </w:rPr>
        <w:t>教會，這也是公平的。」</w:t>
      </w:r>
    </w:p>
  </w:footnote>
  <w:footnote w:id="67">
    <w:p w:rsidR="005F001B" w:rsidRPr="009A4896" w:rsidRDefault="005F001B" w:rsidP="006870C8">
      <w:pPr>
        <w:pStyle w:val="a4"/>
        <w:rPr>
          <w:szCs w:val="18"/>
          <w:lang w:eastAsia="zh-TW"/>
        </w:rPr>
      </w:pPr>
      <w:r w:rsidRPr="009A4896">
        <w:rPr>
          <w:rStyle w:val="a3"/>
          <w:szCs w:val="18"/>
        </w:rPr>
        <w:footnoteRef/>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17 </w:t>
      </w:r>
      <w:r w:rsidRPr="009A4896">
        <w:rPr>
          <w:color w:val="000000"/>
          <w:szCs w:val="18"/>
          <w:shd w:val="clear" w:color="auto" w:fill="FFFFFF"/>
          <w:lang w:eastAsia="zh-TW"/>
        </w:rPr>
        <w:t>章第</w:t>
      </w:r>
      <w:r w:rsidRPr="009A4896">
        <w:rPr>
          <w:color w:val="000000"/>
          <w:szCs w:val="18"/>
          <w:shd w:val="clear" w:color="auto" w:fill="FFFFFF"/>
          <w:lang w:eastAsia="zh-TW"/>
        </w:rPr>
        <w:t xml:space="preserve"> 3 </w:t>
      </w:r>
      <w:r w:rsidRPr="009A4896">
        <w:rPr>
          <w:color w:val="000000"/>
          <w:szCs w:val="18"/>
          <w:shd w:val="clear" w:color="auto" w:fill="FFFFFF"/>
          <w:lang w:eastAsia="zh-TW"/>
        </w:rPr>
        <w:t>條「然而聖徒仍可能因為</w:t>
      </w:r>
      <w:r w:rsidRPr="009A4896">
        <w:rPr>
          <w:color w:val="000000"/>
          <w:szCs w:val="18"/>
          <w:shd w:val="clear" w:color="auto" w:fill="FFFFFF"/>
          <w:lang w:eastAsia="zh-TW"/>
        </w:rPr>
        <w:t xml:space="preserve"> (1) </w:t>
      </w:r>
      <w:r w:rsidRPr="009A4896">
        <w:rPr>
          <w:color w:val="000000"/>
          <w:szCs w:val="18"/>
          <w:shd w:val="clear" w:color="auto" w:fill="FFFFFF"/>
          <w:lang w:eastAsia="zh-TW"/>
        </w:rPr>
        <w:t>撒但和世界試探，</w:t>
      </w:r>
      <w:r w:rsidRPr="009A4896">
        <w:rPr>
          <w:color w:val="000000"/>
          <w:szCs w:val="18"/>
          <w:shd w:val="clear" w:color="auto" w:fill="FFFFFF"/>
          <w:lang w:eastAsia="zh-TW"/>
        </w:rPr>
        <w:t xml:space="preserve">(2) </w:t>
      </w:r>
      <w:r w:rsidRPr="009A4896">
        <w:rPr>
          <w:color w:val="000000"/>
          <w:szCs w:val="18"/>
          <w:shd w:val="clear" w:color="auto" w:fill="FFFFFF"/>
          <w:lang w:eastAsia="zh-TW"/>
        </w:rPr>
        <w:t>殘留在聖徒內心的敗壞仍甚囂張，</w:t>
      </w:r>
      <w:r w:rsidRPr="009A4896">
        <w:rPr>
          <w:color w:val="000000"/>
          <w:szCs w:val="18"/>
          <w:shd w:val="clear" w:color="auto" w:fill="FFFFFF"/>
          <w:lang w:eastAsia="zh-TW"/>
        </w:rPr>
        <w:t xml:space="preserve">(3) </w:t>
      </w:r>
      <w:r w:rsidRPr="009A4896">
        <w:rPr>
          <w:color w:val="000000"/>
          <w:szCs w:val="18"/>
          <w:shd w:val="clear" w:color="auto" w:fill="FFFFFF"/>
          <w:lang w:eastAsia="zh-TW"/>
        </w:rPr>
        <w:t>聖徒忽略使他們得以持守的管道，以致陷入大罪，</w:t>
      </w:r>
      <w:r w:rsidRPr="009A4896">
        <w:rPr>
          <w:color w:val="000000"/>
          <w:szCs w:val="18"/>
          <w:shd w:val="clear" w:color="auto" w:fill="FFFFFF"/>
          <w:lang w:eastAsia="zh-TW"/>
        </w:rPr>
        <w:t xml:space="preserve"> </w:t>
      </w:r>
      <w:r w:rsidRPr="009A4896">
        <w:rPr>
          <w:color w:val="000000"/>
          <w:szCs w:val="18"/>
          <w:shd w:val="clear" w:color="auto" w:fill="FFFFFF"/>
          <w:lang w:eastAsia="zh-TW"/>
        </w:rPr>
        <w:t>並且暫時陷溺於其中，因此使上帝不悅，使聖靈擔憂，在某種程度上失去恩典和安慰，心變剛硬，良心受傷，傷害並絆倒他人，自取暫時的審判於</w:t>
      </w:r>
      <w:r w:rsidRPr="009A4896">
        <w:rPr>
          <w:b/>
          <w:color w:val="000000"/>
          <w:szCs w:val="18"/>
          <w:shd w:val="clear" w:color="auto" w:fill="FFFFFF"/>
          <w:lang w:eastAsia="zh-TW"/>
        </w:rPr>
        <w:t>身上</w:t>
      </w:r>
      <w:r w:rsidRPr="009A4896">
        <w:rPr>
          <w:color w:val="000000"/>
          <w:szCs w:val="18"/>
          <w:shd w:val="clear" w:color="auto" w:fill="FFFFFF"/>
          <w:lang w:eastAsia="zh-TW"/>
        </w:rPr>
        <w:t>。」</w:t>
      </w:r>
    </w:p>
  </w:footnote>
  <w:footnote w:id="68">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《西敏信條》</w:t>
      </w:r>
      <w:r w:rsidRPr="009A4896">
        <w:rPr>
          <w:szCs w:val="18"/>
          <w:lang w:eastAsia="zh-TW"/>
        </w:rPr>
        <w:t>7:3</w:t>
      </w:r>
      <w:r w:rsidRPr="009A4896">
        <w:rPr>
          <w:szCs w:val="18"/>
          <w:lang w:eastAsia="zh-TW"/>
        </w:rPr>
        <w:t>；</w:t>
      </w:r>
      <w:r w:rsidRPr="009A4896">
        <w:rPr>
          <w:szCs w:val="18"/>
          <w:lang w:eastAsia="zh-TW"/>
        </w:rPr>
        <w:t>8:1</w:t>
      </w:r>
      <w:r w:rsidRPr="009A4896">
        <w:rPr>
          <w:szCs w:val="18"/>
          <w:lang w:eastAsia="zh-TW"/>
        </w:rPr>
        <w:t>、</w:t>
      </w:r>
      <w:r w:rsidRPr="009A4896">
        <w:rPr>
          <w:szCs w:val="18"/>
          <w:lang w:eastAsia="zh-TW"/>
        </w:rPr>
        <w:t>8</w:t>
      </w:r>
      <w:r w:rsidRPr="009A4896">
        <w:rPr>
          <w:szCs w:val="18"/>
          <w:lang w:eastAsia="zh-TW"/>
        </w:rPr>
        <w:t>；</w:t>
      </w:r>
      <w:r w:rsidRPr="009A4896">
        <w:rPr>
          <w:szCs w:val="18"/>
          <w:lang w:eastAsia="zh-TW"/>
        </w:rPr>
        <w:t>9:4-5</w:t>
      </w:r>
      <w:r w:rsidRPr="009A4896">
        <w:rPr>
          <w:szCs w:val="18"/>
          <w:lang w:eastAsia="zh-TW"/>
        </w:rPr>
        <w:t>；</w:t>
      </w:r>
      <w:r w:rsidRPr="009A4896">
        <w:rPr>
          <w:szCs w:val="18"/>
          <w:lang w:eastAsia="zh-TW"/>
        </w:rPr>
        <w:t>10:1</w:t>
      </w:r>
      <w:r w:rsidRPr="009A4896">
        <w:rPr>
          <w:szCs w:val="18"/>
          <w:lang w:eastAsia="zh-TW"/>
        </w:rPr>
        <w:t>；</w:t>
      </w:r>
      <w:r w:rsidRPr="009A4896">
        <w:rPr>
          <w:szCs w:val="18"/>
          <w:lang w:eastAsia="zh-TW"/>
        </w:rPr>
        <w:t>11:2</w:t>
      </w:r>
      <w:r w:rsidRPr="009A4896">
        <w:rPr>
          <w:szCs w:val="18"/>
          <w:lang w:eastAsia="zh-TW"/>
        </w:rPr>
        <w:t>、</w:t>
      </w:r>
      <w:r w:rsidRPr="009A4896">
        <w:rPr>
          <w:szCs w:val="18"/>
          <w:lang w:eastAsia="zh-TW"/>
        </w:rPr>
        <w:t>5</w:t>
      </w:r>
      <w:r w:rsidRPr="009A4896">
        <w:rPr>
          <w:szCs w:val="18"/>
          <w:lang w:eastAsia="zh-TW"/>
        </w:rPr>
        <w:t>；</w:t>
      </w:r>
      <w:r w:rsidRPr="009A4896">
        <w:rPr>
          <w:szCs w:val="18"/>
          <w:lang w:eastAsia="zh-TW"/>
        </w:rPr>
        <w:t>12:1</w:t>
      </w:r>
      <w:r w:rsidRPr="009A4896">
        <w:rPr>
          <w:szCs w:val="18"/>
          <w:lang w:eastAsia="zh-TW"/>
        </w:rPr>
        <w:t>；</w:t>
      </w:r>
      <w:r w:rsidRPr="009A4896">
        <w:rPr>
          <w:szCs w:val="18"/>
          <w:lang w:eastAsia="zh-TW"/>
        </w:rPr>
        <w:t>13:1</w:t>
      </w:r>
      <w:r w:rsidRPr="009A4896">
        <w:rPr>
          <w:color w:val="000000"/>
          <w:szCs w:val="18"/>
          <w:shd w:val="clear" w:color="auto" w:fill="FFFFFF"/>
          <w:lang w:eastAsia="zh-TW"/>
        </w:rPr>
        <w:t>「凡蒙有效恩召而被重生的人，上帝既然在他們</w:t>
      </w:r>
      <w:r w:rsidRPr="009A4896">
        <w:rPr>
          <w:b/>
          <w:color w:val="000000"/>
          <w:szCs w:val="18"/>
          <w:shd w:val="clear" w:color="auto" w:fill="FFFFFF"/>
          <w:lang w:eastAsia="zh-TW"/>
        </w:rPr>
        <w:t>裡面</w:t>
      </w:r>
      <w:r w:rsidRPr="009A4896">
        <w:rPr>
          <w:color w:val="000000"/>
          <w:szCs w:val="18"/>
          <w:shd w:val="clear" w:color="auto" w:fill="FFFFFF"/>
          <w:lang w:eastAsia="zh-TW"/>
        </w:rPr>
        <w:t>創造新靈和新心，就更加因基督受死與復活的功勞，使他們個人真正具體成聖，這是藉著道，就住在他們裡面的聖靈做成的。罪身的權勢被毀壞，肉體的各種邪情私慾逐漸變衰弱、被治死，他們則愈來愈在諸般的恩典上活過來、得堅固，以致行出活出真正的聖潔；人非聖潔不能見主。」《西敏信條》第</w:t>
      </w:r>
      <w:r w:rsidRPr="009A4896">
        <w:rPr>
          <w:color w:val="000000"/>
          <w:szCs w:val="18"/>
          <w:shd w:val="clear" w:color="auto" w:fill="FFFFFF"/>
          <w:lang w:eastAsia="zh-TW"/>
        </w:rPr>
        <w:t xml:space="preserve"> 13 </w:t>
      </w:r>
      <w:r w:rsidRPr="009A4896">
        <w:rPr>
          <w:color w:val="000000"/>
          <w:szCs w:val="18"/>
          <w:shd w:val="clear" w:color="auto" w:fill="FFFFFF"/>
          <w:lang w:eastAsia="zh-TW"/>
        </w:rPr>
        <w:t>章第</w:t>
      </w:r>
      <w:r w:rsidRPr="009A4896">
        <w:rPr>
          <w:color w:val="000000"/>
          <w:szCs w:val="18"/>
          <w:shd w:val="clear" w:color="auto" w:fill="FFFFFF"/>
          <w:lang w:eastAsia="zh-TW"/>
        </w:rPr>
        <w:t xml:space="preserve"> 2 </w:t>
      </w:r>
      <w:r w:rsidRPr="009A4896">
        <w:rPr>
          <w:color w:val="000000"/>
          <w:szCs w:val="18"/>
          <w:shd w:val="clear" w:color="auto" w:fill="FFFFFF"/>
          <w:lang w:eastAsia="zh-TW"/>
        </w:rPr>
        <w:t>條「成聖雖然是遍及到人</w:t>
      </w:r>
      <w:r w:rsidRPr="009A4896">
        <w:rPr>
          <w:b/>
          <w:color w:val="000000"/>
          <w:szCs w:val="18"/>
          <w:shd w:val="clear" w:color="auto" w:fill="FFFFFF"/>
          <w:lang w:eastAsia="zh-TW"/>
        </w:rPr>
        <w:t>[</w:t>
      </w:r>
      <w:r w:rsidRPr="009A4896">
        <w:rPr>
          <w:b/>
          <w:color w:val="000000"/>
          <w:szCs w:val="18"/>
          <w:shd w:val="clear" w:color="auto" w:fill="FFFFFF"/>
          <w:lang w:eastAsia="zh-TW"/>
        </w:rPr>
        <w:t>裡面</w:t>
      </w:r>
      <w:r w:rsidRPr="009A4896">
        <w:rPr>
          <w:b/>
          <w:color w:val="000000"/>
          <w:szCs w:val="18"/>
          <w:shd w:val="clear" w:color="auto" w:fill="FFFFFF"/>
          <w:lang w:eastAsia="zh-TW"/>
        </w:rPr>
        <w:t>]</w:t>
      </w:r>
      <w:r w:rsidRPr="009A4896">
        <w:rPr>
          <w:color w:val="000000"/>
          <w:szCs w:val="18"/>
          <w:shd w:val="clear" w:color="auto" w:fill="FFFFFF"/>
          <w:lang w:eastAsia="zh-TW"/>
        </w:rPr>
        <w:t>每個部分的工作，但在今生，這成聖還是不完全，在人裡面每個地方都還有些殘餘的敗壞因此在人裡面有持續不斷、無法化解的爭戰，就是情慾和聖靈相爭，聖靈和情慾相爭。」《西敏信條》第</w:t>
      </w:r>
      <w:r w:rsidRPr="009A4896">
        <w:rPr>
          <w:color w:val="000000"/>
          <w:szCs w:val="18"/>
          <w:shd w:val="clear" w:color="auto" w:fill="FFFFFF"/>
          <w:lang w:eastAsia="zh-TW"/>
        </w:rPr>
        <w:t xml:space="preserve"> 16 </w:t>
      </w:r>
      <w:r w:rsidRPr="009A4896">
        <w:rPr>
          <w:color w:val="000000"/>
          <w:szCs w:val="18"/>
          <w:shd w:val="clear" w:color="auto" w:fill="FFFFFF"/>
          <w:lang w:eastAsia="zh-TW"/>
        </w:rPr>
        <w:t>章第</w:t>
      </w:r>
      <w:r w:rsidRPr="009A4896">
        <w:rPr>
          <w:color w:val="000000"/>
          <w:szCs w:val="18"/>
          <w:shd w:val="clear" w:color="auto" w:fill="FFFFFF"/>
          <w:lang w:eastAsia="zh-TW"/>
        </w:rPr>
        <w:t xml:space="preserve"> 3 </w:t>
      </w:r>
      <w:r w:rsidRPr="009A4896">
        <w:rPr>
          <w:color w:val="000000"/>
          <w:szCs w:val="18"/>
          <w:shd w:val="clear" w:color="auto" w:fill="FFFFFF"/>
          <w:lang w:eastAsia="zh-TW"/>
        </w:rPr>
        <w:t>條「信徒根本不是靠自己能行善，而是完全靠基督的靈。</w:t>
      </w:r>
      <w:r w:rsidRPr="009A4896">
        <w:rPr>
          <w:color w:val="000000"/>
          <w:szCs w:val="18"/>
          <w:shd w:val="clear" w:color="auto" w:fill="FFFFFF"/>
          <w:lang w:eastAsia="zh-TW"/>
        </w:rPr>
        <w:t xml:space="preserve"> </w:t>
      </w:r>
      <w:r w:rsidRPr="009A4896">
        <w:rPr>
          <w:color w:val="000000"/>
          <w:szCs w:val="18"/>
          <w:shd w:val="clear" w:color="auto" w:fill="FFFFFF"/>
          <w:lang w:eastAsia="zh-TW"/>
        </w:rPr>
        <w:t>信徒要能行善，除了需要他們已經領受的恩典之外，還需要聖靈在他們</w:t>
      </w:r>
      <w:r w:rsidRPr="009A4896">
        <w:rPr>
          <w:b/>
          <w:color w:val="000000"/>
          <w:szCs w:val="18"/>
          <w:shd w:val="clear" w:color="auto" w:fill="FFFFFF"/>
          <w:lang w:eastAsia="zh-TW"/>
        </w:rPr>
        <w:t>裡面</w:t>
      </w:r>
      <w:r w:rsidRPr="009A4896">
        <w:rPr>
          <w:color w:val="000000"/>
          <w:szCs w:val="18"/>
          <w:shd w:val="clear" w:color="auto" w:fill="FFFFFF"/>
          <w:lang w:eastAsia="zh-TW"/>
        </w:rPr>
        <w:t>運行，真正影響了他們，使他們立志行事，為成就祂的美意。因此他們不可懈怠，以為只受聖靈的特別感動，否則就不必盡任何本分；反倒要更加慇勤，使上帝的恩典激發在他們</w:t>
      </w:r>
      <w:r w:rsidRPr="009A4896">
        <w:rPr>
          <w:b/>
          <w:color w:val="000000"/>
          <w:szCs w:val="18"/>
          <w:shd w:val="clear" w:color="auto" w:fill="FFFFFF"/>
          <w:lang w:eastAsia="zh-TW"/>
        </w:rPr>
        <w:t>裡面</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17 </w:t>
      </w:r>
      <w:r w:rsidRPr="009A4896">
        <w:rPr>
          <w:color w:val="000000"/>
          <w:szCs w:val="18"/>
          <w:shd w:val="clear" w:color="auto" w:fill="FFFFFF"/>
          <w:lang w:eastAsia="zh-TW"/>
        </w:rPr>
        <w:t>章第</w:t>
      </w:r>
      <w:r w:rsidRPr="009A4896">
        <w:rPr>
          <w:color w:val="000000"/>
          <w:szCs w:val="18"/>
          <w:shd w:val="clear" w:color="auto" w:fill="FFFFFF"/>
          <w:lang w:eastAsia="zh-TW"/>
        </w:rPr>
        <w:t xml:space="preserve"> 2 </w:t>
      </w:r>
      <w:r w:rsidRPr="009A4896">
        <w:rPr>
          <w:color w:val="000000"/>
          <w:szCs w:val="18"/>
          <w:shd w:val="clear" w:color="auto" w:fill="FFFFFF"/>
          <w:lang w:eastAsia="zh-TW"/>
        </w:rPr>
        <w:t>條「聖徒這樣持守，並非由於他們自己的自由意志，乃是因為</w:t>
      </w:r>
      <w:r w:rsidRPr="009A4896">
        <w:rPr>
          <w:color w:val="000000"/>
          <w:szCs w:val="18"/>
          <w:shd w:val="clear" w:color="auto" w:fill="FFFFFF"/>
          <w:lang w:eastAsia="zh-TW"/>
        </w:rPr>
        <w:t xml:space="preserve"> (1) </w:t>
      </w:r>
      <w:r w:rsidRPr="009A4896">
        <w:rPr>
          <w:color w:val="000000"/>
          <w:szCs w:val="18"/>
          <w:shd w:val="clear" w:color="auto" w:fill="FFFFFF"/>
          <w:lang w:eastAsia="zh-TW"/>
        </w:rPr>
        <w:t>揀選的元旨不會改變，這揀選的元旨是出於父上帝白白的、不變的愛；</w:t>
      </w:r>
      <w:r w:rsidRPr="009A4896">
        <w:rPr>
          <w:color w:val="000000"/>
          <w:szCs w:val="18"/>
          <w:shd w:val="clear" w:color="auto" w:fill="FFFFFF"/>
          <w:lang w:eastAsia="zh-TW"/>
        </w:rPr>
        <w:t xml:space="preserve">(2) </w:t>
      </w:r>
      <w:r w:rsidRPr="009A4896">
        <w:rPr>
          <w:color w:val="000000"/>
          <w:szCs w:val="18"/>
          <w:shd w:val="clear" w:color="auto" w:fill="FFFFFF"/>
          <w:lang w:eastAsia="zh-TW"/>
        </w:rPr>
        <w:t>耶穌的救贖之工和代求的效力；</w:t>
      </w:r>
      <w:r w:rsidRPr="009A4896">
        <w:rPr>
          <w:color w:val="000000"/>
          <w:szCs w:val="18"/>
          <w:shd w:val="clear" w:color="auto" w:fill="FFFFFF"/>
          <w:lang w:eastAsia="zh-TW"/>
        </w:rPr>
        <w:t xml:space="preserve">(3) </w:t>
      </w:r>
      <w:r w:rsidRPr="009A4896">
        <w:rPr>
          <w:color w:val="000000"/>
          <w:szCs w:val="18"/>
          <w:shd w:val="clear" w:color="auto" w:fill="FFFFFF"/>
          <w:lang w:eastAsia="zh-TW"/>
        </w:rPr>
        <w:t>聖靈與上帝的道住在他們</w:t>
      </w:r>
      <w:r w:rsidRPr="009A4896">
        <w:rPr>
          <w:b/>
          <w:color w:val="000000"/>
          <w:szCs w:val="18"/>
          <w:shd w:val="clear" w:color="auto" w:fill="FFFFFF"/>
          <w:lang w:eastAsia="zh-TW"/>
        </w:rPr>
        <w:t>裡面</w:t>
      </w:r>
      <w:r w:rsidRPr="009A4896">
        <w:rPr>
          <w:color w:val="000000"/>
          <w:szCs w:val="18"/>
          <w:shd w:val="clear" w:color="auto" w:fill="FFFFFF"/>
          <w:lang w:eastAsia="zh-TW"/>
        </w:rPr>
        <w:t>，</w:t>
      </w:r>
      <w:r w:rsidRPr="009A4896">
        <w:rPr>
          <w:color w:val="000000"/>
          <w:szCs w:val="18"/>
          <w:shd w:val="clear" w:color="auto" w:fill="FFFFFF"/>
          <w:lang w:eastAsia="zh-TW"/>
        </w:rPr>
        <w:t xml:space="preserve">(4) </w:t>
      </w:r>
      <w:r w:rsidRPr="009A4896">
        <w:rPr>
          <w:color w:val="000000"/>
          <w:szCs w:val="18"/>
          <w:shd w:val="clear" w:color="auto" w:fill="FFFFFF"/>
          <w:lang w:eastAsia="zh-TW"/>
        </w:rPr>
        <w:t>恩典之約的本質。這些都不但使聖徒得以保守，也使聖徒的持守是真實的，是不會失敗的。」</w:t>
      </w:r>
    </w:p>
  </w:footnote>
  <w:footnote w:id="69">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羅馬書</w:t>
      </w:r>
      <w:r w:rsidRPr="009A4896">
        <w:rPr>
          <w:szCs w:val="18"/>
          <w:lang w:eastAsia="zh-TW"/>
        </w:rPr>
        <w:t xml:space="preserve"> 1:18-3:20</w:t>
      </w:r>
      <w:r w:rsidRPr="009A4896">
        <w:rPr>
          <w:szCs w:val="18"/>
          <w:lang w:eastAsia="zh-TW"/>
        </w:rPr>
        <w:t>；</w:t>
      </w:r>
      <w:r w:rsidRPr="009A4896">
        <w:rPr>
          <w:szCs w:val="18"/>
          <w:lang w:eastAsia="zh-TW"/>
        </w:rPr>
        <w:t>9:30-10:3</w:t>
      </w:r>
      <w:r w:rsidRPr="009A4896">
        <w:rPr>
          <w:szCs w:val="18"/>
          <w:lang w:eastAsia="zh-TW"/>
        </w:rPr>
        <w:t>。</w:t>
      </w:r>
    </w:p>
  </w:footnote>
  <w:footnote w:id="70">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《西敏信條》第</w:t>
      </w:r>
      <w:r w:rsidRPr="009A4896">
        <w:rPr>
          <w:szCs w:val="18"/>
          <w:lang w:eastAsia="zh-TW"/>
        </w:rPr>
        <w:t xml:space="preserve"> 1 </w:t>
      </w:r>
      <w:r w:rsidRPr="009A4896">
        <w:rPr>
          <w:szCs w:val="18"/>
          <w:lang w:eastAsia="zh-TW"/>
        </w:rPr>
        <w:t>章第</w:t>
      </w:r>
      <w:r w:rsidRPr="009A4896">
        <w:rPr>
          <w:szCs w:val="18"/>
          <w:lang w:eastAsia="zh-TW"/>
        </w:rPr>
        <w:t xml:space="preserve"> 5 </w:t>
      </w:r>
      <w:r w:rsidRPr="009A4896">
        <w:rPr>
          <w:szCs w:val="18"/>
          <w:lang w:eastAsia="zh-TW"/>
        </w:rPr>
        <w:t>條「</w:t>
      </w:r>
      <w:r w:rsidRPr="009A4896">
        <w:rPr>
          <w:color w:val="000000"/>
          <w:szCs w:val="18"/>
          <w:shd w:val="clear" w:color="auto" w:fill="FFFFFF"/>
          <w:lang w:eastAsia="zh-TW"/>
        </w:rPr>
        <w:t>我們可能</w:t>
      </w:r>
      <w:r w:rsidRPr="009A4896">
        <w:rPr>
          <w:b/>
          <w:color w:val="000000"/>
          <w:szCs w:val="18"/>
          <w:shd w:val="clear" w:color="auto" w:fill="FFFFFF"/>
          <w:lang w:eastAsia="zh-TW"/>
        </w:rPr>
        <w:t>受</w:t>
      </w:r>
      <w:r w:rsidRPr="009A4896">
        <w:rPr>
          <w:color w:val="000000"/>
          <w:szCs w:val="18"/>
          <w:shd w:val="clear" w:color="auto" w:fill="FFFFFF"/>
          <w:lang w:eastAsia="zh-TW"/>
        </w:rPr>
        <w:t>教會的見證的感動與影響，因而高舉《聖經》、敬重《聖經》。</w:t>
      </w:r>
      <w:r w:rsidRPr="009A4896">
        <w:rPr>
          <w:rStyle w:val="apple-converted-space"/>
          <w:color w:val="000000"/>
          <w:szCs w:val="18"/>
          <w:shd w:val="clear" w:color="auto" w:fill="FFFFFF"/>
          <w:lang w:eastAsia="zh-TW"/>
        </w:rPr>
        <w:t>」</w:t>
      </w:r>
      <w:r w:rsidRPr="009A4896">
        <w:rPr>
          <w:szCs w:val="18"/>
          <w:lang w:eastAsia="zh-TW"/>
        </w:rPr>
        <w:t>《西敏信條》第</w:t>
      </w:r>
      <w:r w:rsidRPr="009A4896">
        <w:rPr>
          <w:szCs w:val="18"/>
          <w:lang w:eastAsia="zh-TW"/>
        </w:rPr>
        <w:t xml:space="preserve"> 14 </w:t>
      </w:r>
      <w:r w:rsidRPr="009A4896">
        <w:rPr>
          <w:szCs w:val="18"/>
          <w:lang w:eastAsia="zh-TW"/>
        </w:rPr>
        <w:t>章第</w:t>
      </w:r>
      <w:r w:rsidRPr="009A4896">
        <w:rPr>
          <w:szCs w:val="18"/>
          <w:lang w:eastAsia="zh-TW"/>
        </w:rPr>
        <w:t xml:space="preserve"> 1 </w:t>
      </w:r>
      <w:r w:rsidRPr="009A4896">
        <w:rPr>
          <w:szCs w:val="18"/>
          <w:lang w:eastAsia="zh-TW"/>
        </w:rPr>
        <w:t>條「</w:t>
      </w:r>
      <w:r w:rsidRPr="009A4896">
        <w:rPr>
          <w:color w:val="000000"/>
          <w:szCs w:val="18"/>
          <w:shd w:val="clear" w:color="auto" w:fill="FFFFFF"/>
          <w:lang w:eastAsia="zh-TW"/>
        </w:rPr>
        <w:t>信心的恩典是基督的靈在蒙上帝揀選之人心中的工作，使他們得以相信，以致靈魂得救；這信心的恩典通常是</w:t>
      </w:r>
      <w:r w:rsidRPr="009A4896">
        <w:rPr>
          <w:b/>
          <w:color w:val="000000"/>
          <w:szCs w:val="18"/>
          <w:shd w:val="clear" w:color="auto" w:fill="FFFFFF"/>
          <w:lang w:eastAsia="zh-TW"/>
        </w:rPr>
        <w:t>藉著</w:t>
      </w:r>
      <w:r w:rsidRPr="009A4896">
        <w:rPr>
          <w:color w:val="000000"/>
          <w:szCs w:val="18"/>
          <w:shd w:val="clear" w:color="auto" w:fill="FFFFFF"/>
          <w:lang w:eastAsia="zh-TW"/>
        </w:rPr>
        <w:t>神的道的傳揚而發生，又同樣</w:t>
      </w:r>
      <w:r w:rsidRPr="009A4896">
        <w:rPr>
          <w:b/>
          <w:color w:val="000000"/>
          <w:szCs w:val="18"/>
          <w:shd w:val="clear" w:color="auto" w:fill="FFFFFF"/>
          <w:lang w:eastAsia="zh-TW"/>
        </w:rPr>
        <w:t>藉著</w:t>
      </w:r>
      <w:r w:rsidRPr="009A4896">
        <w:rPr>
          <w:color w:val="000000"/>
          <w:szCs w:val="18"/>
          <w:shd w:val="clear" w:color="auto" w:fill="FFFFFF"/>
          <w:lang w:eastAsia="zh-TW"/>
        </w:rPr>
        <w:t>神的道的傳揚、聖靈的施行和禱告而增長並加強。</w:t>
      </w:r>
      <w:r w:rsidRPr="009A4896">
        <w:rPr>
          <w:szCs w:val="18"/>
          <w:lang w:eastAsia="zh-TW"/>
        </w:rPr>
        <w:t>《西敏信條》第</w:t>
      </w:r>
      <w:r w:rsidRPr="009A4896">
        <w:rPr>
          <w:szCs w:val="18"/>
          <w:lang w:eastAsia="zh-TW"/>
        </w:rPr>
        <w:t xml:space="preserve"> 15 </w:t>
      </w:r>
      <w:r w:rsidRPr="009A4896">
        <w:rPr>
          <w:szCs w:val="18"/>
          <w:lang w:eastAsia="zh-TW"/>
        </w:rPr>
        <w:t>章第</w:t>
      </w:r>
      <w:r w:rsidRPr="009A4896">
        <w:rPr>
          <w:szCs w:val="18"/>
          <w:lang w:eastAsia="zh-TW"/>
        </w:rPr>
        <w:t xml:space="preserve"> 1 </w:t>
      </w:r>
      <w:r w:rsidRPr="009A4896">
        <w:rPr>
          <w:szCs w:val="18"/>
          <w:lang w:eastAsia="zh-TW"/>
        </w:rPr>
        <w:t>條「</w:t>
      </w:r>
      <w:r w:rsidRPr="009A4896">
        <w:rPr>
          <w:color w:val="000000"/>
          <w:szCs w:val="18"/>
          <w:shd w:val="clear" w:color="auto" w:fill="FFFFFF"/>
          <w:lang w:eastAsia="zh-TW"/>
        </w:rPr>
        <w:t>悔改得生命是福音恩典所賜，所以每位福音使者要</w:t>
      </w:r>
      <w:r w:rsidRPr="009A4896">
        <w:rPr>
          <w:b/>
          <w:color w:val="000000"/>
          <w:szCs w:val="18"/>
          <w:shd w:val="clear" w:color="auto" w:fill="FFFFFF"/>
          <w:lang w:eastAsia="zh-TW"/>
        </w:rPr>
        <w:t>[</w:t>
      </w:r>
      <w:r w:rsidRPr="009A4896">
        <w:rPr>
          <w:b/>
          <w:color w:val="000000"/>
          <w:szCs w:val="18"/>
          <w:shd w:val="clear" w:color="auto" w:fill="FFFFFF"/>
          <w:lang w:eastAsia="zh-TW"/>
        </w:rPr>
        <w:t>藉由</w:t>
      </w:r>
      <w:r w:rsidRPr="009A4896">
        <w:rPr>
          <w:b/>
          <w:color w:val="000000"/>
          <w:szCs w:val="18"/>
          <w:shd w:val="clear" w:color="auto" w:fill="FFFFFF"/>
          <w:lang w:eastAsia="zh-TW"/>
        </w:rPr>
        <w:t>]</w:t>
      </w:r>
      <w:r w:rsidRPr="009A4896">
        <w:rPr>
          <w:color w:val="000000"/>
          <w:szCs w:val="18"/>
          <w:shd w:val="clear" w:color="auto" w:fill="FFFFFF"/>
          <w:lang w:eastAsia="zh-TW"/>
        </w:rPr>
        <w:t>傳講相信基督，也要傳講悔改福音才得生命。</w:t>
      </w:r>
      <w:r w:rsidRPr="009A4896">
        <w:rPr>
          <w:szCs w:val="18"/>
          <w:lang w:eastAsia="zh-TW"/>
        </w:rPr>
        <w:t>《西敏信條》第</w:t>
      </w:r>
      <w:r w:rsidRPr="009A4896">
        <w:rPr>
          <w:szCs w:val="18"/>
          <w:lang w:eastAsia="zh-TW"/>
        </w:rPr>
        <w:t xml:space="preserve"> 16 </w:t>
      </w:r>
      <w:r w:rsidRPr="009A4896">
        <w:rPr>
          <w:szCs w:val="18"/>
          <w:lang w:eastAsia="zh-TW"/>
        </w:rPr>
        <w:t>章第</w:t>
      </w:r>
      <w:r w:rsidRPr="009A4896">
        <w:rPr>
          <w:szCs w:val="18"/>
          <w:lang w:eastAsia="zh-TW"/>
        </w:rPr>
        <w:t xml:space="preserve"> 2 </w:t>
      </w:r>
      <w:r w:rsidRPr="009A4896">
        <w:rPr>
          <w:szCs w:val="18"/>
          <w:lang w:eastAsia="zh-TW"/>
        </w:rPr>
        <w:t>條「</w:t>
      </w:r>
      <w:r w:rsidRPr="009A4896">
        <w:rPr>
          <w:color w:val="000000"/>
          <w:szCs w:val="18"/>
          <w:shd w:val="clear" w:color="auto" w:fill="FFFFFF"/>
          <w:lang w:eastAsia="zh-TW"/>
        </w:rPr>
        <w:t>遵守上帝之誡命所做的善行，乃是真信心、活信心的果子與憑據，信徒</w:t>
      </w:r>
      <w:r w:rsidRPr="009A4896">
        <w:rPr>
          <w:b/>
          <w:color w:val="000000"/>
          <w:szCs w:val="18"/>
          <w:shd w:val="clear" w:color="auto" w:fill="FFFFFF"/>
          <w:lang w:eastAsia="zh-TW"/>
        </w:rPr>
        <w:t>藉</w:t>
      </w:r>
      <w:r w:rsidRPr="009A4896">
        <w:rPr>
          <w:color w:val="000000"/>
          <w:szCs w:val="18"/>
          <w:shd w:val="clear" w:color="auto" w:fill="FFFFFF"/>
          <w:lang w:eastAsia="zh-TW"/>
        </w:rPr>
        <w:t>善行表達他們的感恩，加強他們的確信，造就弟兄的德行，尊榮所承認的福音，堵住敵人的口，歸榮耀給上帝。這些善行乃是上帝的工作，在基督耶穌裡造成的；就結出成聖的果子，結局就是永生。</w:t>
      </w:r>
      <w:r w:rsidRPr="009A4896">
        <w:rPr>
          <w:szCs w:val="18"/>
          <w:lang w:eastAsia="zh-TW"/>
        </w:rPr>
        <w:t>」《西敏信條》第</w:t>
      </w:r>
      <w:r w:rsidRPr="009A4896">
        <w:rPr>
          <w:szCs w:val="18"/>
          <w:lang w:eastAsia="zh-TW"/>
        </w:rPr>
        <w:t xml:space="preserve"> 20 </w:t>
      </w:r>
      <w:r w:rsidRPr="009A4896">
        <w:rPr>
          <w:szCs w:val="18"/>
          <w:lang w:eastAsia="zh-TW"/>
        </w:rPr>
        <w:t>章第</w:t>
      </w:r>
      <w:r w:rsidRPr="009A4896">
        <w:rPr>
          <w:szCs w:val="18"/>
          <w:lang w:eastAsia="zh-TW"/>
        </w:rPr>
        <w:t xml:space="preserve"> 4 </w:t>
      </w:r>
      <w:r w:rsidRPr="009A4896">
        <w:rPr>
          <w:szCs w:val="18"/>
          <w:lang w:eastAsia="zh-TW"/>
        </w:rPr>
        <w:t>條「</w:t>
      </w:r>
      <w:r w:rsidRPr="009A4896">
        <w:rPr>
          <w:color w:val="000000"/>
          <w:szCs w:val="18"/>
          <w:shd w:val="clear" w:color="auto" w:fill="FFFFFF"/>
          <w:lang w:eastAsia="zh-TW"/>
        </w:rPr>
        <w:t>因為上帝所命定的權柄，和基督付代價所換得的自由，並不是要讓人彼此毀壞，而是要互相維持，彼此持守；所以凡以基督徒自由為藉口，反抗國家或教會任何合法的權柄，或合法執行權柄的人，就是反抗上帝的命令。人所發表的意見，或支持的行為如果違反</w:t>
      </w:r>
      <w:r w:rsidRPr="009A4896">
        <w:rPr>
          <w:color w:val="000000"/>
          <w:szCs w:val="18"/>
          <w:shd w:val="clear" w:color="auto" w:fill="FFFFFF"/>
          <w:lang w:eastAsia="zh-TW"/>
        </w:rPr>
        <w:t xml:space="preserve"> (1) </w:t>
      </w:r>
      <w:r w:rsidRPr="009A4896">
        <w:rPr>
          <w:color w:val="000000"/>
          <w:szCs w:val="18"/>
          <w:shd w:val="clear" w:color="auto" w:fill="FFFFFF"/>
          <w:lang w:eastAsia="zh-TW"/>
        </w:rPr>
        <w:t>自然的光，</w:t>
      </w:r>
      <w:r w:rsidRPr="009A4896">
        <w:rPr>
          <w:color w:val="000000"/>
          <w:szCs w:val="18"/>
          <w:shd w:val="clear" w:color="auto" w:fill="FFFFFF"/>
          <w:lang w:eastAsia="zh-TW"/>
        </w:rPr>
        <w:t xml:space="preserve">(2) </w:t>
      </w:r>
      <w:r w:rsidRPr="009A4896">
        <w:rPr>
          <w:color w:val="000000"/>
          <w:szCs w:val="18"/>
          <w:shd w:val="clear" w:color="auto" w:fill="FFFFFF"/>
          <w:lang w:eastAsia="zh-TW"/>
        </w:rPr>
        <w:t>已知道有關信仰、敬拜、做法的基督教原則，</w:t>
      </w:r>
      <w:r w:rsidRPr="009A4896">
        <w:rPr>
          <w:color w:val="000000"/>
          <w:szCs w:val="18"/>
          <w:shd w:val="clear" w:color="auto" w:fill="FFFFFF"/>
          <w:lang w:eastAsia="zh-TW"/>
        </w:rPr>
        <w:t xml:space="preserve">(3) </w:t>
      </w:r>
      <w:r w:rsidRPr="009A4896">
        <w:rPr>
          <w:color w:val="000000"/>
          <w:szCs w:val="18"/>
          <w:shd w:val="clear" w:color="auto" w:fill="FFFFFF"/>
          <w:lang w:eastAsia="zh-TW"/>
        </w:rPr>
        <w:t>敬虔人的權柄；或是任何錯謬的見解與做法，不管是本質錯謬，或是在發表的意見或支持的方式上，有礙基督在教會所設立的外在平安與次序者，教會均可合法追究，並</w:t>
      </w:r>
      <w:r w:rsidRPr="009A4896">
        <w:rPr>
          <w:b/>
          <w:color w:val="000000"/>
          <w:szCs w:val="18"/>
          <w:shd w:val="clear" w:color="auto" w:fill="FFFFFF"/>
          <w:lang w:eastAsia="zh-TW"/>
        </w:rPr>
        <w:t>由</w:t>
      </w:r>
      <w:r w:rsidRPr="009A4896">
        <w:rPr>
          <w:color w:val="000000"/>
          <w:szCs w:val="18"/>
          <w:shd w:val="clear" w:color="auto" w:fill="FFFFFF"/>
          <w:lang w:eastAsia="zh-TW"/>
        </w:rPr>
        <w:t>教會加以遣責，和</w:t>
      </w:r>
      <w:r w:rsidRPr="009A4896">
        <w:rPr>
          <w:b/>
          <w:color w:val="000000"/>
          <w:szCs w:val="18"/>
          <w:shd w:val="clear" w:color="auto" w:fill="FFFFFF"/>
          <w:lang w:eastAsia="zh-TW"/>
        </w:rPr>
        <w:t>[</w:t>
      </w:r>
      <w:r w:rsidRPr="009A4896">
        <w:rPr>
          <w:b/>
          <w:color w:val="000000"/>
          <w:szCs w:val="18"/>
          <w:shd w:val="clear" w:color="auto" w:fill="FFFFFF"/>
          <w:lang w:eastAsia="zh-TW"/>
        </w:rPr>
        <w:t>由</w:t>
      </w:r>
      <w:r w:rsidRPr="009A4896">
        <w:rPr>
          <w:b/>
          <w:color w:val="000000"/>
          <w:szCs w:val="18"/>
          <w:shd w:val="clear" w:color="auto" w:fill="FFFFFF"/>
          <w:lang w:eastAsia="zh-TW"/>
        </w:rPr>
        <w:t>]</w:t>
      </w:r>
      <w:r w:rsidRPr="009A4896">
        <w:rPr>
          <w:color w:val="000000"/>
          <w:szCs w:val="18"/>
          <w:shd w:val="clear" w:color="auto" w:fill="FFFFFF"/>
          <w:lang w:eastAsia="zh-TW"/>
        </w:rPr>
        <w:t>政府官員的權柄提起控訴。」《西敏信條》第</w:t>
      </w:r>
      <w:r w:rsidRPr="009A4896">
        <w:rPr>
          <w:color w:val="000000"/>
          <w:szCs w:val="18"/>
          <w:shd w:val="clear" w:color="auto" w:fill="FFFFFF"/>
          <w:lang w:eastAsia="zh-TW"/>
        </w:rPr>
        <w:t xml:space="preserve"> 26 </w:t>
      </w:r>
      <w:r w:rsidRPr="009A4896">
        <w:rPr>
          <w:color w:val="000000"/>
          <w:szCs w:val="18"/>
          <w:shd w:val="clear" w:color="auto" w:fill="FFFFFF"/>
          <w:lang w:eastAsia="zh-TW"/>
        </w:rPr>
        <w:t>章第</w:t>
      </w:r>
      <w:r w:rsidRPr="009A4896">
        <w:rPr>
          <w:color w:val="000000"/>
          <w:szCs w:val="18"/>
          <w:shd w:val="clear" w:color="auto" w:fill="FFFFFF"/>
          <w:lang w:eastAsia="zh-TW"/>
        </w:rPr>
        <w:t xml:space="preserve"> 2 </w:t>
      </w:r>
      <w:r w:rsidRPr="009A4896">
        <w:rPr>
          <w:color w:val="000000"/>
          <w:szCs w:val="18"/>
          <w:shd w:val="clear" w:color="auto" w:fill="FFFFFF"/>
          <w:lang w:eastAsia="zh-TW"/>
        </w:rPr>
        <w:t>條「凡是</w:t>
      </w:r>
      <w:r w:rsidRPr="009A4896">
        <w:rPr>
          <w:color w:val="000000"/>
          <w:szCs w:val="18"/>
          <w:shd w:val="clear" w:color="auto" w:fill="FFFFFF"/>
          <w:lang w:eastAsia="zh-TW"/>
        </w:rPr>
        <w:t>[</w:t>
      </w:r>
      <w:r w:rsidRPr="009A4896">
        <w:rPr>
          <w:b/>
          <w:color w:val="000000"/>
          <w:szCs w:val="18"/>
          <w:shd w:val="clear" w:color="auto" w:fill="FFFFFF"/>
          <w:lang w:eastAsia="zh-TW"/>
        </w:rPr>
        <w:t>藉著</w:t>
      </w:r>
      <w:r w:rsidRPr="009A4896">
        <w:rPr>
          <w:color w:val="000000"/>
          <w:szCs w:val="18"/>
          <w:shd w:val="clear" w:color="auto" w:fill="FFFFFF"/>
          <w:lang w:eastAsia="zh-TW"/>
        </w:rPr>
        <w:t>宣信</w:t>
      </w:r>
      <w:r w:rsidRPr="009A4896">
        <w:rPr>
          <w:color w:val="000000"/>
          <w:szCs w:val="18"/>
          <w:shd w:val="clear" w:color="auto" w:fill="FFFFFF"/>
          <w:lang w:eastAsia="zh-TW"/>
        </w:rPr>
        <w:t>]</w:t>
      </w:r>
      <w:r w:rsidRPr="009A4896">
        <w:rPr>
          <w:color w:val="000000"/>
          <w:szCs w:val="18"/>
          <w:shd w:val="clear" w:color="auto" w:fill="FFFFFF"/>
          <w:lang w:eastAsia="zh-TW"/>
        </w:rPr>
        <w:t>被稱為聖徒的人，就當在敬拜的事上維持一個聖潔團契與交通，又當舉行其他屬靈的聚會，為求得共同的造就，又當按個人所能和所需，在物質的事上彼此幫助。這種聖徒相通，要按照神賜的機會達於各處一切稱呼主耶穌之名的人。</w:t>
      </w:r>
      <w:r w:rsidRPr="009A4896">
        <w:rPr>
          <w:szCs w:val="18"/>
          <w:lang w:eastAsia="zh-TW"/>
        </w:rPr>
        <w:t>」《西敏信條》第</w:t>
      </w:r>
      <w:r w:rsidRPr="009A4896">
        <w:rPr>
          <w:szCs w:val="18"/>
          <w:lang w:eastAsia="zh-TW"/>
        </w:rPr>
        <w:t xml:space="preserve"> 27 </w:t>
      </w:r>
      <w:r w:rsidRPr="009A4896">
        <w:rPr>
          <w:szCs w:val="18"/>
          <w:lang w:eastAsia="zh-TW"/>
        </w:rPr>
        <w:t>章第</w:t>
      </w:r>
      <w:r w:rsidRPr="009A4896">
        <w:rPr>
          <w:szCs w:val="18"/>
          <w:lang w:eastAsia="zh-TW"/>
        </w:rPr>
        <w:t xml:space="preserve"> 4 </w:t>
      </w:r>
      <w:r w:rsidRPr="009A4896">
        <w:rPr>
          <w:szCs w:val="18"/>
          <w:lang w:eastAsia="zh-TW"/>
        </w:rPr>
        <w:t>條「</w:t>
      </w:r>
      <w:r w:rsidRPr="009A4896">
        <w:rPr>
          <w:color w:val="000000"/>
          <w:szCs w:val="18"/>
          <w:shd w:val="clear" w:color="auto" w:fill="FFFFFF"/>
          <w:lang w:eastAsia="zh-TW"/>
        </w:rPr>
        <w:t>我們的主基督在福音書中設立了兩個聖禮，即洗禮和聖餐；除了</w:t>
      </w:r>
      <w:r w:rsidRPr="009A4896">
        <w:rPr>
          <w:b/>
          <w:color w:val="000000"/>
          <w:szCs w:val="18"/>
          <w:shd w:val="clear" w:color="auto" w:fill="FFFFFF"/>
          <w:lang w:eastAsia="zh-TW"/>
        </w:rPr>
        <w:t>[</w:t>
      </w:r>
      <w:r w:rsidRPr="009A4896">
        <w:rPr>
          <w:b/>
          <w:color w:val="000000"/>
          <w:szCs w:val="18"/>
          <w:shd w:val="clear" w:color="auto" w:fill="FFFFFF"/>
          <w:lang w:eastAsia="zh-TW"/>
        </w:rPr>
        <w:t>藉由</w:t>
      </w:r>
      <w:r w:rsidRPr="009A4896">
        <w:rPr>
          <w:b/>
          <w:color w:val="000000"/>
          <w:szCs w:val="18"/>
          <w:shd w:val="clear" w:color="auto" w:fill="FFFFFF"/>
          <w:lang w:eastAsia="zh-TW"/>
        </w:rPr>
        <w:t>]</w:t>
      </w:r>
      <w:r w:rsidRPr="009A4896">
        <w:rPr>
          <w:color w:val="000000"/>
          <w:szCs w:val="18"/>
          <w:shd w:val="clear" w:color="auto" w:fill="FFFFFF"/>
          <w:lang w:eastAsia="zh-TW"/>
        </w:rPr>
        <w:t>正式按立的傳道人</w:t>
      </w:r>
      <w:r w:rsidRPr="009A4896">
        <w:rPr>
          <w:color w:val="000000"/>
          <w:szCs w:val="18"/>
          <w:shd w:val="clear" w:color="auto" w:fill="FFFFFF"/>
          <w:lang w:eastAsia="zh-TW"/>
        </w:rPr>
        <w:t xml:space="preserve"> (</w:t>
      </w:r>
      <w:r w:rsidRPr="009A4896">
        <w:rPr>
          <w:color w:val="000000"/>
          <w:szCs w:val="18"/>
          <w:shd w:val="clear" w:color="auto" w:fill="FFFFFF"/>
          <w:lang w:eastAsia="zh-TW"/>
        </w:rPr>
        <w:t>牧師</w:t>
      </w:r>
      <w:r w:rsidRPr="009A4896">
        <w:rPr>
          <w:color w:val="000000"/>
          <w:szCs w:val="18"/>
          <w:shd w:val="clear" w:color="auto" w:fill="FFFFFF"/>
          <w:lang w:eastAsia="zh-TW"/>
        </w:rPr>
        <w:t xml:space="preserve">) </w:t>
      </w:r>
      <w:r w:rsidRPr="009A4896">
        <w:rPr>
          <w:color w:val="000000"/>
          <w:szCs w:val="18"/>
          <w:shd w:val="clear" w:color="auto" w:fill="FFFFFF"/>
          <w:lang w:eastAsia="zh-TW"/>
        </w:rPr>
        <w:t>外，任何人不得執行這兩個聖禮。</w:t>
      </w:r>
      <w:r w:rsidRPr="009A4896">
        <w:rPr>
          <w:szCs w:val="18"/>
          <w:lang w:eastAsia="zh-TW"/>
        </w:rPr>
        <w:t>」《西敏信條》第</w:t>
      </w:r>
      <w:r w:rsidRPr="009A4896">
        <w:rPr>
          <w:szCs w:val="18"/>
          <w:lang w:eastAsia="zh-TW"/>
        </w:rPr>
        <w:t xml:space="preserve"> 30 </w:t>
      </w:r>
      <w:r w:rsidRPr="009A4896">
        <w:rPr>
          <w:szCs w:val="18"/>
          <w:lang w:eastAsia="zh-TW"/>
        </w:rPr>
        <w:t>章第</w:t>
      </w:r>
      <w:r w:rsidRPr="009A4896">
        <w:rPr>
          <w:szCs w:val="18"/>
          <w:lang w:eastAsia="zh-TW"/>
        </w:rPr>
        <w:t xml:space="preserve"> 2 </w:t>
      </w:r>
      <w:r w:rsidRPr="009A4896">
        <w:rPr>
          <w:szCs w:val="18"/>
          <w:lang w:eastAsia="zh-TW"/>
        </w:rPr>
        <w:t>條「天國的鑰匙既交給這些職員，</w:t>
      </w:r>
      <w:r w:rsidRPr="009A4896">
        <w:rPr>
          <w:color w:val="000000"/>
          <w:szCs w:val="18"/>
          <w:shd w:val="clear" w:color="auto" w:fill="FFFFFF"/>
          <w:lang w:eastAsia="zh-TW"/>
        </w:rPr>
        <w:t>他們就有留下罪或赦免罪的權柄，本著上帝的道和懲戒，對不悔改的人，關閉天國；又按情形，</w:t>
      </w:r>
      <w:r w:rsidRPr="009A4896">
        <w:rPr>
          <w:b/>
          <w:color w:val="000000"/>
          <w:szCs w:val="18"/>
          <w:shd w:val="clear" w:color="auto" w:fill="FFFFFF"/>
          <w:lang w:eastAsia="zh-TW"/>
        </w:rPr>
        <w:t>藉</w:t>
      </w:r>
      <w:r w:rsidRPr="009A4896">
        <w:rPr>
          <w:color w:val="000000"/>
          <w:szCs w:val="18"/>
          <w:shd w:val="clear" w:color="auto" w:fill="FFFFFF"/>
          <w:lang w:eastAsia="zh-TW"/>
        </w:rPr>
        <w:t>宣傳福音和</w:t>
      </w:r>
      <w:r w:rsidRPr="009A4896">
        <w:rPr>
          <w:b/>
          <w:color w:val="000000"/>
          <w:szCs w:val="18"/>
          <w:shd w:val="clear" w:color="auto" w:fill="FFFFFF"/>
          <w:lang w:eastAsia="zh-TW"/>
        </w:rPr>
        <w:t>[</w:t>
      </w:r>
      <w:r w:rsidRPr="009A4896">
        <w:rPr>
          <w:b/>
          <w:color w:val="000000"/>
          <w:szCs w:val="18"/>
          <w:shd w:val="clear" w:color="auto" w:fill="FFFFFF"/>
          <w:lang w:eastAsia="zh-TW"/>
        </w:rPr>
        <w:t>藉著</w:t>
      </w:r>
      <w:r w:rsidRPr="009A4896">
        <w:rPr>
          <w:b/>
          <w:color w:val="000000"/>
          <w:szCs w:val="18"/>
          <w:shd w:val="clear" w:color="auto" w:fill="FFFFFF"/>
          <w:lang w:eastAsia="zh-TW"/>
        </w:rPr>
        <w:t>]</w:t>
      </w:r>
      <w:r w:rsidRPr="009A4896">
        <w:rPr>
          <w:color w:val="000000"/>
          <w:szCs w:val="18"/>
          <w:shd w:val="clear" w:color="auto" w:fill="FFFFFF"/>
          <w:lang w:eastAsia="zh-TW"/>
        </w:rPr>
        <w:t>撤除懲戒，向悔改的罪人開放天國</w:t>
      </w:r>
      <w:r w:rsidRPr="009A4896">
        <w:rPr>
          <w:szCs w:val="18"/>
          <w:lang w:eastAsia="zh-TW"/>
        </w:rPr>
        <w:t>。</w:t>
      </w:r>
      <w:r w:rsidRPr="009A4896">
        <w:rPr>
          <w:color w:val="000000"/>
          <w:szCs w:val="18"/>
          <w:shd w:val="clear" w:color="auto" w:fill="FFFFFF"/>
          <w:lang w:eastAsia="zh-TW"/>
        </w:rPr>
        <w:t>《西敏信條》第</w:t>
      </w:r>
      <w:r w:rsidRPr="009A4896">
        <w:rPr>
          <w:color w:val="000000"/>
          <w:szCs w:val="18"/>
          <w:shd w:val="clear" w:color="auto" w:fill="FFFFFF"/>
          <w:lang w:eastAsia="zh-TW"/>
        </w:rPr>
        <w:t xml:space="preserve"> 30 </w:t>
      </w:r>
      <w:r w:rsidRPr="009A4896">
        <w:rPr>
          <w:color w:val="000000"/>
          <w:szCs w:val="18"/>
          <w:shd w:val="clear" w:color="auto" w:fill="FFFFFF"/>
          <w:lang w:eastAsia="zh-TW"/>
        </w:rPr>
        <w:t>章第</w:t>
      </w:r>
      <w:r w:rsidRPr="009A4896">
        <w:rPr>
          <w:color w:val="000000"/>
          <w:szCs w:val="18"/>
          <w:shd w:val="clear" w:color="auto" w:fill="FFFFFF"/>
          <w:lang w:eastAsia="zh-TW"/>
        </w:rPr>
        <w:t xml:space="preserve"> 4 </w:t>
      </w:r>
      <w:r w:rsidRPr="009A4896">
        <w:rPr>
          <w:color w:val="000000"/>
          <w:szCs w:val="18"/>
          <w:shd w:val="clear" w:color="auto" w:fill="FFFFFF"/>
          <w:lang w:eastAsia="zh-TW"/>
        </w:rPr>
        <w:t>條「為了更圓滿地達成以上之目的，教會職員應當按著犯罪者的性質和犯罪者的罪狀，</w:t>
      </w:r>
      <w:r w:rsidRPr="009A4896">
        <w:rPr>
          <w:b/>
          <w:color w:val="000000"/>
          <w:szCs w:val="18"/>
          <w:shd w:val="clear" w:color="auto" w:fill="FFFFFF"/>
          <w:lang w:eastAsia="zh-TW"/>
        </w:rPr>
        <w:t>[</w:t>
      </w:r>
      <w:r w:rsidRPr="009A4896">
        <w:rPr>
          <w:b/>
          <w:color w:val="000000"/>
          <w:szCs w:val="18"/>
          <w:shd w:val="clear" w:color="auto" w:fill="FFFFFF"/>
          <w:lang w:eastAsia="zh-TW"/>
        </w:rPr>
        <w:t>藉著訓誡</w:t>
      </w:r>
      <w:r w:rsidRPr="009A4896">
        <w:rPr>
          <w:b/>
          <w:color w:val="000000"/>
          <w:szCs w:val="18"/>
          <w:shd w:val="clear" w:color="auto" w:fill="FFFFFF"/>
          <w:lang w:eastAsia="zh-TW"/>
        </w:rPr>
        <w:t>]</w:t>
      </w:r>
      <w:r w:rsidRPr="009A4896">
        <w:rPr>
          <w:color w:val="000000"/>
          <w:szCs w:val="18"/>
          <w:shd w:val="clear" w:color="auto" w:fill="FFFFFF"/>
          <w:lang w:eastAsia="zh-TW"/>
        </w:rPr>
        <w:t>予以勸戒，暫時停止聖餐，並</w:t>
      </w:r>
      <w:r w:rsidRPr="009A4896">
        <w:rPr>
          <w:b/>
          <w:color w:val="000000"/>
          <w:szCs w:val="18"/>
          <w:shd w:val="clear" w:color="auto" w:fill="FFFFFF"/>
          <w:lang w:eastAsia="zh-TW"/>
        </w:rPr>
        <w:t>[</w:t>
      </w:r>
      <w:r w:rsidRPr="009A4896">
        <w:rPr>
          <w:b/>
          <w:color w:val="000000"/>
          <w:szCs w:val="18"/>
          <w:shd w:val="clear" w:color="auto" w:fill="FFFFFF"/>
          <w:lang w:eastAsia="zh-TW"/>
        </w:rPr>
        <w:t>藉著逐出教會</w:t>
      </w:r>
      <w:r w:rsidRPr="009A4896">
        <w:rPr>
          <w:b/>
          <w:color w:val="000000"/>
          <w:szCs w:val="18"/>
          <w:shd w:val="clear" w:color="auto" w:fill="FFFFFF"/>
          <w:lang w:eastAsia="zh-TW"/>
        </w:rPr>
        <w:t>]</w:t>
      </w:r>
      <w:r w:rsidRPr="009A4896">
        <w:rPr>
          <w:color w:val="000000"/>
          <w:szCs w:val="18"/>
          <w:shd w:val="clear" w:color="auto" w:fill="FFFFFF"/>
          <w:lang w:eastAsia="zh-TW"/>
        </w:rPr>
        <w:t>除教。</w:t>
      </w:r>
      <w:r w:rsidRPr="009A4896">
        <w:rPr>
          <w:szCs w:val="18"/>
          <w:lang w:eastAsia="zh-TW"/>
        </w:rPr>
        <w:t xml:space="preserve"> </w:t>
      </w:r>
      <w:r w:rsidRPr="009A4896">
        <w:rPr>
          <w:szCs w:val="18"/>
          <w:lang w:eastAsia="zh-TW"/>
        </w:rPr>
        <w:t>《西敏大教理問答》有關第五誡之問答：在主裡「告誡</w:t>
      </w:r>
      <w:r w:rsidRPr="009A4896">
        <w:rPr>
          <w:szCs w:val="18"/>
          <w:lang w:eastAsia="zh-TW"/>
        </w:rPr>
        <w:t xml:space="preserve"> (</w:t>
      </w:r>
      <w:r w:rsidRPr="009A4896">
        <w:rPr>
          <w:szCs w:val="18"/>
          <w:lang w:eastAsia="zh-TW"/>
        </w:rPr>
        <w:t>弗</w:t>
      </w:r>
      <w:r w:rsidRPr="009A4896">
        <w:rPr>
          <w:szCs w:val="18"/>
          <w:lang w:eastAsia="zh-TW"/>
        </w:rPr>
        <w:t xml:space="preserve">6:4) </w:t>
      </w:r>
      <w:r w:rsidRPr="009A4896">
        <w:rPr>
          <w:szCs w:val="18"/>
          <w:lang w:eastAsia="zh-TW"/>
        </w:rPr>
        <w:t>他們」並「予以責備，管教懲罰</w:t>
      </w:r>
      <w:r w:rsidRPr="009A4896">
        <w:rPr>
          <w:szCs w:val="18"/>
          <w:lang w:eastAsia="zh-TW"/>
        </w:rPr>
        <w:t xml:space="preserve"> (</w:t>
      </w:r>
      <w:r w:rsidRPr="009A4896">
        <w:rPr>
          <w:szCs w:val="18"/>
          <w:lang w:eastAsia="zh-TW"/>
        </w:rPr>
        <w:t>箴</w:t>
      </w:r>
      <w:r w:rsidRPr="009A4896">
        <w:rPr>
          <w:szCs w:val="18"/>
          <w:lang w:eastAsia="zh-TW"/>
        </w:rPr>
        <w:t>29:15)</w:t>
      </w:r>
      <w:r w:rsidRPr="009A4896">
        <w:rPr>
          <w:szCs w:val="18"/>
          <w:lang w:eastAsia="zh-TW"/>
        </w:rPr>
        <w:t>」。</w:t>
      </w:r>
    </w:p>
  </w:footnote>
  <w:footnote w:id="71">
    <w:p w:rsidR="005F001B" w:rsidRPr="009A4896" w:rsidRDefault="005F001B" w:rsidP="006870C8">
      <w:pPr>
        <w:pStyle w:val="a4"/>
        <w:rPr>
          <w:szCs w:val="18"/>
          <w:lang w:eastAsia="zh-TW"/>
        </w:rPr>
      </w:pPr>
      <w:r w:rsidRPr="009A4896">
        <w:rPr>
          <w:rStyle w:val="a3"/>
          <w:szCs w:val="18"/>
        </w:rPr>
        <w:footnoteRef/>
      </w:r>
      <w:r w:rsidRPr="009A4896">
        <w:rPr>
          <w:szCs w:val="18"/>
        </w:rPr>
        <w:t>這份屬性表，主要圍繞在上帝的內在性、祂對被造界的主權等主題，類似於</w:t>
      </w:r>
      <w:r w:rsidRPr="009A4896">
        <w:rPr>
          <w:szCs w:val="18"/>
          <w:u w:val="single"/>
        </w:rPr>
        <w:t>韋爾</w:t>
      </w:r>
      <w:r w:rsidRPr="009A4896">
        <w:rPr>
          <w:szCs w:val="18"/>
        </w:rPr>
        <w:t xml:space="preserve"> (Bruce Ware) </w:t>
      </w:r>
      <w:r w:rsidRPr="009A4896">
        <w:rPr>
          <w:szCs w:val="18"/>
        </w:rPr>
        <w:t>在其著作《神更大的榮耀：《聖經》中被高舉的神及基督徒的信仰》</w:t>
      </w:r>
      <w:r w:rsidRPr="009A4896">
        <w:rPr>
          <w:szCs w:val="18"/>
        </w:rPr>
        <w:t>(</w:t>
      </w:r>
      <w:r w:rsidRPr="009A4896">
        <w:rPr>
          <w:i/>
          <w:szCs w:val="18"/>
        </w:rPr>
        <w:t>God’s Greater Glory: The Exalted God of Scripture and the Christian Faith</w:t>
      </w:r>
      <w:r w:rsidRPr="009A4896">
        <w:rPr>
          <w:szCs w:val="18"/>
        </w:rPr>
        <w:t xml:space="preserve">) (Wheaton, IL: Crossway, 2004 </w:t>
      </w:r>
      <w:r w:rsidRPr="009A4896">
        <w:rPr>
          <w:szCs w:val="18"/>
        </w:rPr>
        <w:t>年</w:t>
      </w:r>
      <w:r w:rsidRPr="009A4896">
        <w:rPr>
          <w:szCs w:val="18"/>
        </w:rPr>
        <w:t xml:space="preserve">) </w:t>
      </w:r>
      <w:r w:rsidRPr="009A4896">
        <w:rPr>
          <w:szCs w:val="18"/>
        </w:rPr>
        <w:t>第</w:t>
      </w:r>
      <w:r w:rsidRPr="009A4896">
        <w:rPr>
          <w:szCs w:val="18"/>
        </w:rPr>
        <w:t xml:space="preserve"> 5 </w:t>
      </w:r>
      <w:r w:rsidRPr="009A4896">
        <w:rPr>
          <w:szCs w:val="18"/>
        </w:rPr>
        <w:t>章所做的區隔，即神的無所不在及全時性</w:t>
      </w:r>
      <w:r w:rsidRPr="009A4896">
        <w:rPr>
          <w:szCs w:val="18"/>
        </w:rPr>
        <w:t xml:space="preserve"> (omnitemporality) </w:t>
      </w:r>
      <w:r w:rsidRPr="009A4896">
        <w:rPr>
          <w:szCs w:val="18"/>
        </w:rPr>
        <w:t>是神內在性的兩個面向，而神的超越性則可以被定義成無時間性</w:t>
      </w:r>
      <w:r w:rsidRPr="009A4896">
        <w:rPr>
          <w:szCs w:val="18"/>
        </w:rPr>
        <w:t xml:space="preserve"> (atemporal) </w:t>
      </w:r>
      <w:r w:rsidRPr="009A4896">
        <w:rPr>
          <w:szCs w:val="18"/>
        </w:rPr>
        <w:t>和無空間性</w:t>
      </w:r>
      <w:r w:rsidRPr="009A4896">
        <w:rPr>
          <w:szCs w:val="18"/>
        </w:rPr>
        <w:t xml:space="preserve"> (nonspacial)</w:t>
      </w:r>
      <w:r w:rsidRPr="009A4896">
        <w:rPr>
          <w:szCs w:val="18"/>
        </w:rPr>
        <w:t>。</w:t>
      </w:r>
      <w:r w:rsidRPr="009A4896">
        <w:rPr>
          <w:szCs w:val="18"/>
          <w:lang w:eastAsia="zh-TW"/>
        </w:rPr>
        <w:t>在此表中我已經嘗試將所有八個原始屬性連接到《西敏信條》第</w:t>
      </w:r>
      <w:r w:rsidRPr="009A4896">
        <w:rPr>
          <w:szCs w:val="18"/>
          <w:lang w:eastAsia="zh-TW"/>
        </w:rPr>
        <w:t xml:space="preserve"> 2 </w:t>
      </w:r>
      <w:r w:rsidRPr="009A4896">
        <w:rPr>
          <w:szCs w:val="18"/>
          <w:lang w:eastAsia="zh-TW"/>
        </w:rPr>
        <w:t>章第</w:t>
      </w:r>
      <w:r w:rsidRPr="009A4896">
        <w:rPr>
          <w:szCs w:val="18"/>
          <w:lang w:eastAsia="zh-TW"/>
        </w:rPr>
        <w:t xml:space="preserve"> 1 </w:t>
      </w:r>
      <w:r w:rsidRPr="009A4896">
        <w:rPr>
          <w:szCs w:val="18"/>
          <w:lang w:eastAsia="zh-TW"/>
        </w:rPr>
        <w:t>條的所有屬性描述詞語。請注意，我正在用珠寶中央之原始屬性進行一種</w:t>
      </w:r>
      <w:r w:rsidRPr="009A4896">
        <w:rPr>
          <w:i/>
          <w:szCs w:val="18"/>
          <w:lang w:eastAsia="zh-TW"/>
        </w:rPr>
        <w:t>對比式命名</w:t>
      </w:r>
      <w:r w:rsidRPr="009A4896">
        <w:rPr>
          <w:szCs w:val="18"/>
          <w:lang w:eastAsia="zh-TW"/>
        </w:rPr>
        <w:t>的「實驗」。我並非用傳統定義之神的屬性來進行實驗，因為在這方面－讀者可以參閱《西敏信條》用語和一般的系統神學定義。我們都相當熟悉諸如</w:t>
      </w:r>
      <w:r w:rsidRPr="009A4896">
        <w:rPr>
          <w:i/>
          <w:szCs w:val="18"/>
          <w:lang w:eastAsia="zh-TW"/>
        </w:rPr>
        <w:t>無所不在、無所不能</w:t>
      </w:r>
      <w:r w:rsidRPr="009A4896">
        <w:rPr>
          <w:szCs w:val="18"/>
          <w:lang w:eastAsia="zh-TW"/>
        </w:rPr>
        <w:t>和</w:t>
      </w:r>
      <w:r w:rsidRPr="009A4896">
        <w:rPr>
          <w:i/>
          <w:szCs w:val="18"/>
          <w:lang w:eastAsia="zh-TW"/>
        </w:rPr>
        <w:t>無所不知</w:t>
      </w:r>
      <w:r w:rsidRPr="009A4896">
        <w:rPr>
          <w:szCs w:val="18"/>
          <w:lang w:eastAsia="zh-TW"/>
        </w:rPr>
        <w:t>等神的屬性，所以我運用此命名原則推及至其他原始屬性。前綴詞「無所不」</w:t>
      </w:r>
      <w:r w:rsidRPr="009A4896">
        <w:rPr>
          <w:szCs w:val="18"/>
          <w:lang w:eastAsia="zh-TW"/>
        </w:rPr>
        <w:t xml:space="preserve">(omni) </w:t>
      </w:r>
      <w:r w:rsidRPr="009A4896">
        <w:rPr>
          <w:szCs w:val="18"/>
          <w:lang w:eastAsia="zh-TW"/>
        </w:rPr>
        <w:t>的意思是「神無限的實存及完美性」，或大概等同於《西敏信條》裡所有特定屬性所用的前綴詞「全部」</w:t>
      </w:r>
      <w:r w:rsidRPr="009A4896">
        <w:rPr>
          <w:szCs w:val="18"/>
          <w:lang w:eastAsia="zh-TW"/>
        </w:rPr>
        <w:t xml:space="preserve">(all) </w:t>
      </w:r>
      <w:r w:rsidRPr="009A4896">
        <w:rPr>
          <w:szCs w:val="18"/>
          <w:lang w:eastAsia="zh-TW"/>
        </w:rPr>
        <w:t>或「最」</w:t>
      </w:r>
      <w:r w:rsidRPr="009A4896">
        <w:rPr>
          <w:szCs w:val="18"/>
          <w:lang w:eastAsia="zh-TW"/>
        </w:rPr>
        <w:t>(most) (</w:t>
      </w:r>
      <w:r w:rsidRPr="009A4896">
        <w:rPr>
          <w:szCs w:val="18"/>
          <w:lang w:eastAsia="zh-TW"/>
        </w:rPr>
        <w:t>《西敏信條》第</w:t>
      </w:r>
      <w:r w:rsidRPr="009A4896">
        <w:rPr>
          <w:szCs w:val="18"/>
          <w:lang w:eastAsia="zh-TW"/>
        </w:rPr>
        <w:t xml:space="preserve"> 2 </w:t>
      </w:r>
      <w:r w:rsidRPr="009A4896">
        <w:rPr>
          <w:szCs w:val="18"/>
          <w:lang w:eastAsia="zh-TW"/>
        </w:rPr>
        <w:t>章第</w:t>
      </w:r>
      <w:r w:rsidRPr="009A4896">
        <w:rPr>
          <w:szCs w:val="18"/>
          <w:lang w:eastAsia="zh-TW"/>
        </w:rPr>
        <w:t xml:space="preserve"> 1 </w:t>
      </w:r>
      <w:r w:rsidRPr="009A4896">
        <w:rPr>
          <w:szCs w:val="18"/>
          <w:lang w:eastAsia="zh-TW"/>
        </w:rPr>
        <w:t>條</w:t>
      </w:r>
      <w:r w:rsidRPr="009A4896">
        <w:rPr>
          <w:szCs w:val="18"/>
          <w:lang w:eastAsia="zh-TW"/>
        </w:rPr>
        <w:t>)</w:t>
      </w:r>
      <w:r w:rsidRPr="009A4896">
        <w:rPr>
          <w:szCs w:val="18"/>
          <w:lang w:eastAsia="zh-TW"/>
        </w:rPr>
        <w:t>。我在每個定義的註腳中也將該定義連結至約翰福音用來形容三一神彼此團契的動詞，它們與主在新造之信徒的衍生屬性有明確的關係。我採用</w:t>
      </w:r>
      <w:r w:rsidRPr="009A4896">
        <w:rPr>
          <w:szCs w:val="18"/>
          <w:u w:val="single"/>
          <w:lang w:eastAsia="zh-TW"/>
        </w:rPr>
        <w:t>古德恩</w:t>
      </w:r>
      <w:r w:rsidRPr="009A4896">
        <w:rPr>
          <w:szCs w:val="18"/>
          <w:lang w:eastAsia="zh-TW"/>
        </w:rPr>
        <w:t xml:space="preserve"> (Wayne Grudem) </w:t>
      </w:r>
      <w:r w:rsidRPr="009A4896">
        <w:rPr>
          <w:szCs w:val="18"/>
          <w:lang w:eastAsia="zh-TW"/>
        </w:rPr>
        <w:t>在其著作《系統神學》第</w:t>
      </w:r>
      <w:r w:rsidRPr="009A4896">
        <w:rPr>
          <w:szCs w:val="18"/>
          <w:lang w:eastAsia="zh-TW"/>
        </w:rPr>
        <w:t xml:space="preserve"> 11-13 </w:t>
      </w:r>
      <w:r w:rsidRPr="009A4896">
        <w:rPr>
          <w:szCs w:val="18"/>
          <w:lang w:eastAsia="zh-TW"/>
        </w:rPr>
        <w:t>章裡所列的經文，作為本節之不同屬性以及某些定義之觀念的參考經文，儘管前述的結構和安排是我自創的。「神的主權」中心主題是由</w:t>
      </w:r>
      <w:r w:rsidRPr="009A4896">
        <w:rPr>
          <w:szCs w:val="18"/>
          <w:u w:val="single"/>
          <w:lang w:eastAsia="zh-TW"/>
        </w:rPr>
        <w:t>傅蘭姆</w:t>
      </w:r>
      <w:r w:rsidRPr="009A4896">
        <w:rPr>
          <w:szCs w:val="18"/>
          <w:lang w:eastAsia="zh-TW"/>
        </w:rPr>
        <w:t xml:space="preserve"> (John Frame) </w:t>
      </w:r>
      <w:r w:rsidRPr="009A4896">
        <w:rPr>
          <w:szCs w:val="18"/>
          <w:lang w:eastAsia="zh-TW"/>
        </w:rPr>
        <w:t>在其著作《上帝論》</w:t>
      </w:r>
      <w:r w:rsidRPr="009A4896">
        <w:rPr>
          <w:szCs w:val="18"/>
          <w:lang w:eastAsia="zh-TW"/>
        </w:rPr>
        <w:t>(</w:t>
      </w:r>
      <w:r w:rsidRPr="009A4896">
        <w:rPr>
          <w:i/>
          <w:szCs w:val="18"/>
          <w:lang w:eastAsia="zh-TW"/>
        </w:rPr>
        <w:t>The Doctrine of God</w:t>
      </w:r>
      <w:r w:rsidRPr="009A4896">
        <w:rPr>
          <w:szCs w:val="18"/>
          <w:lang w:eastAsia="zh-TW"/>
        </w:rPr>
        <w:t xml:space="preserve">) </w:t>
      </w:r>
      <w:r w:rsidRPr="009A4896">
        <w:rPr>
          <w:szCs w:val="18"/>
          <w:lang w:eastAsia="zh-TW"/>
        </w:rPr>
        <w:t>第</w:t>
      </w:r>
      <w:r w:rsidRPr="009A4896">
        <w:rPr>
          <w:szCs w:val="18"/>
          <w:lang w:eastAsia="zh-TW"/>
        </w:rPr>
        <w:t xml:space="preserve"> 2</w:t>
      </w:r>
      <w:r w:rsidRPr="009A4896">
        <w:rPr>
          <w:szCs w:val="18"/>
          <w:lang w:eastAsia="zh-TW"/>
        </w:rPr>
        <w:t>、</w:t>
      </w:r>
      <w:r w:rsidRPr="009A4896">
        <w:rPr>
          <w:szCs w:val="18"/>
          <w:lang w:eastAsia="zh-TW"/>
        </w:rPr>
        <w:t xml:space="preserve">21-35 </w:t>
      </w:r>
      <w:r w:rsidRPr="009A4896">
        <w:rPr>
          <w:szCs w:val="18"/>
          <w:lang w:eastAsia="zh-TW"/>
        </w:rPr>
        <w:t>章所制訂的。基於本書的目的，此種作法會增添太多的複雜性，但我們也可以對神不同的名字進行分類，以彰顯神屬性的不同面向：有些關連性相當明顯，其他則是透過歸納才得到關連性。請參閱</w:t>
      </w:r>
      <w:r w:rsidRPr="009A4896">
        <w:rPr>
          <w:szCs w:val="18"/>
          <w:u w:val="single"/>
          <w:lang w:eastAsia="zh-TW"/>
        </w:rPr>
        <w:t>喬丹</w:t>
      </w:r>
      <w:r w:rsidRPr="009A4896">
        <w:rPr>
          <w:szCs w:val="18"/>
          <w:lang w:eastAsia="zh-TW"/>
        </w:rPr>
        <w:t xml:space="preserve"> (James B. Jordon) </w:t>
      </w:r>
      <w:r w:rsidRPr="009A4896">
        <w:rPr>
          <w:szCs w:val="18"/>
          <w:lang w:eastAsia="zh-TW"/>
        </w:rPr>
        <w:t>的著作《全新視野︰透過聖經觀點看世界》</w:t>
      </w:r>
      <w:r w:rsidRPr="009A4896">
        <w:rPr>
          <w:szCs w:val="18"/>
          <w:lang w:eastAsia="zh-TW"/>
        </w:rPr>
        <w:t>(</w:t>
      </w:r>
      <w:r w:rsidRPr="009A4896">
        <w:rPr>
          <w:i/>
          <w:szCs w:val="18"/>
          <w:lang w:eastAsia="zh-TW"/>
        </w:rPr>
        <w:t>Through New Eyes: Developing a Biblical View of the World</w:t>
      </w:r>
      <w:r w:rsidRPr="009A4896">
        <w:rPr>
          <w:szCs w:val="18"/>
          <w:lang w:eastAsia="zh-TW"/>
        </w:rPr>
        <w:t>) (</w:t>
      </w:r>
      <w:r w:rsidRPr="009A4896">
        <w:rPr>
          <w:color w:val="333333"/>
          <w:szCs w:val="18"/>
          <w:shd w:val="clear" w:color="auto" w:fill="FFFFFF"/>
          <w:lang w:eastAsia="zh-TW"/>
        </w:rPr>
        <w:t xml:space="preserve">Wipf &amp; Stock 1999 </w:t>
      </w:r>
      <w:r w:rsidRPr="009A4896">
        <w:rPr>
          <w:color w:val="333333"/>
          <w:szCs w:val="18"/>
          <w:shd w:val="clear" w:color="auto" w:fill="FFFFFF"/>
          <w:lang w:eastAsia="zh-TW"/>
        </w:rPr>
        <w:t>年</w:t>
      </w:r>
      <w:r w:rsidRPr="009A4896">
        <w:rPr>
          <w:color w:val="333333"/>
          <w:szCs w:val="18"/>
          <w:shd w:val="clear" w:color="auto" w:fill="FFFFFF"/>
          <w:lang w:eastAsia="zh-TW"/>
        </w:rPr>
        <w:t>)</w:t>
      </w:r>
      <w:r w:rsidRPr="009A4896">
        <w:rPr>
          <w:color w:val="333333"/>
          <w:szCs w:val="18"/>
          <w:shd w:val="clear" w:color="auto" w:fill="FFFFFF"/>
          <w:lang w:eastAsia="zh-TW"/>
        </w:rPr>
        <w:t>、</w:t>
      </w:r>
      <w:r w:rsidRPr="009A4896">
        <w:rPr>
          <w:color w:val="333333"/>
          <w:szCs w:val="18"/>
          <w:u w:val="single"/>
          <w:shd w:val="clear" w:color="auto" w:fill="FFFFFF"/>
          <w:lang w:eastAsia="zh-TW"/>
        </w:rPr>
        <w:t>艾韋爾</w:t>
      </w:r>
      <w:r w:rsidRPr="009A4896">
        <w:rPr>
          <w:color w:val="333333"/>
          <w:szCs w:val="18"/>
          <w:shd w:val="clear" w:color="auto" w:fill="FFFFFF"/>
          <w:lang w:eastAsia="zh-TW"/>
        </w:rPr>
        <w:t xml:space="preserve"> (Walter Elwell) </w:t>
      </w:r>
      <w:r w:rsidRPr="009A4896">
        <w:rPr>
          <w:color w:val="333333"/>
          <w:szCs w:val="18"/>
          <w:shd w:val="clear" w:color="auto" w:fill="FFFFFF"/>
          <w:lang w:eastAsia="zh-TW"/>
        </w:rPr>
        <w:t>的《</w:t>
      </w:r>
      <w:r w:rsidRPr="009A4896">
        <w:rPr>
          <w:i/>
          <w:color w:val="333333"/>
          <w:szCs w:val="18"/>
          <w:shd w:val="clear" w:color="auto" w:fill="FFFFFF"/>
          <w:lang w:eastAsia="zh-TW"/>
        </w:rPr>
        <w:t>Topical Analysis of the Bible: A Survey of Essential Christian Doctrines</w:t>
      </w:r>
      <w:r w:rsidRPr="009A4896">
        <w:rPr>
          <w:color w:val="333333"/>
          <w:szCs w:val="18"/>
          <w:shd w:val="clear" w:color="auto" w:fill="FFFFFF"/>
          <w:lang w:eastAsia="zh-TW"/>
        </w:rPr>
        <w:t>》</w:t>
      </w:r>
      <w:r w:rsidRPr="009A4896">
        <w:rPr>
          <w:color w:val="333333"/>
          <w:szCs w:val="18"/>
          <w:shd w:val="clear" w:color="auto" w:fill="FFFFFF"/>
          <w:lang w:eastAsia="zh-TW"/>
        </w:rPr>
        <w:t>(</w:t>
      </w:r>
      <w:r w:rsidRPr="009A4896">
        <w:rPr>
          <w:color w:val="333333"/>
          <w:szCs w:val="18"/>
          <w:shd w:val="clear" w:color="auto" w:fill="FFFFFF"/>
          <w:lang w:eastAsia="zh-TW"/>
        </w:rPr>
        <w:t>聖經主題分析：基要基督教教義研究，</w:t>
      </w:r>
      <w:r w:rsidRPr="009A4896">
        <w:rPr>
          <w:color w:val="333333"/>
          <w:szCs w:val="18"/>
          <w:shd w:val="clear" w:color="auto" w:fill="FFFFFF"/>
          <w:lang w:eastAsia="zh-TW"/>
        </w:rPr>
        <w:t xml:space="preserve">Hendrickson 2012 </w:t>
      </w:r>
      <w:r w:rsidRPr="009A4896">
        <w:rPr>
          <w:color w:val="333333"/>
          <w:szCs w:val="18"/>
          <w:shd w:val="clear" w:color="auto" w:fill="FFFFFF"/>
          <w:lang w:eastAsia="zh-TW"/>
        </w:rPr>
        <w:t>年</w:t>
      </w:r>
      <w:r w:rsidRPr="009A4896">
        <w:rPr>
          <w:color w:val="333333"/>
          <w:szCs w:val="18"/>
          <w:shd w:val="clear" w:color="auto" w:fill="FFFFFF"/>
          <w:lang w:eastAsia="zh-TW"/>
        </w:rPr>
        <w:t>)</w:t>
      </w:r>
      <w:r w:rsidRPr="009A4896">
        <w:rPr>
          <w:color w:val="333333"/>
          <w:szCs w:val="18"/>
          <w:shd w:val="clear" w:color="auto" w:fill="FFFFFF"/>
          <w:lang w:eastAsia="zh-TW"/>
        </w:rPr>
        <w:t>，以及</w:t>
      </w:r>
      <w:r w:rsidRPr="009A4896">
        <w:rPr>
          <w:color w:val="333333"/>
          <w:szCs w:val="18"/>
          <w:u w:val="single"/>
          <w:shd w:val="clear" w:color="auto" w:fill="FFFFFF"/>
          <w:lang w:eastAsia="zh-TW"/>
        </w:rPr>
        <w:t>納吉</w:t>
      </w:r>
      <w:r w:rsidRPr="009A4896">
        <w:rPr>
          <w:color w:val="333333"/>
          <w:szCs w:val="18"/>
          <w:shd w:val="clear" w:color="auto" w:fill="FFFFFF"/>
          <w:lang w:eastAsia="zh-TW"/>
        </w:rPr>
        <w:t xml:space="preserve"> (James Large)</w:t>
      </w:r>
      <w:r w:rsidRPr="009A4896">
        <w:rPr>
          <w:color w:val="333333"/>
          <w:szCs w:val="18"/>
          <w:shd w:val="clear" w:color="auto" w:fill="FFFFFF"/>
          <w:lang w:eastAsia="zh-TW"/>
        </w:rPr>
        <w:t>《基督的二百八十個名號及符號》</w:t>
      </w:r>
      <w:r w:rsidRPr="009A4896">
        <w:rPr>
          <w:color w:val="333333"/>
          <w:szCs w:val="18"/>
          <w:shd w:val="clear" w:color="auto" w:fill="FFFFFF"/>
          <w:lang w:eastAsia="zh-TW"/>
        </w:rPr>
        <w:t>(</w:t>
      </w:r>
      <w:r w:rsidRPr="009A4896">
        <w:rPr>
          <w:i/>
          <w:color w:val="333333"/>
          <w:szCs w:val="18"/>
          <w:shd w:val="clear" w:color="auto" w:fill="FFFFFF"/>
          <w:lang w:eastAsia="zh-TW"/>
        </w:rPr>
        <w:t>Two hundred and eighty titles and symbol of Christ</w:t>
      </w:r>
      <w:r w:rsidRPr="009A4896">
        <w:rPr>
          <w:color w:val="333333"/>
          <w:szCs w:val="18"/>
          <w:shd w:val="clear" w:color="auto" w:fill="FFFFFF"/>
          <w:lang w:eastAsia="zh-TW"/>
        </w:rPr>
        <w:t xml:space="preserve">) (Baker 1959 </w:t>
      </w:r>
      <w:r w:rsidRPr="009A4896">
        <w:rPr>
          <w:color w:val="333333"/>
          <w:szCs w:val="18"/>
          <w:shd w:val="clear" w:color="auto" w:fill="FFFFFF"/>
          <w:lang w:eastAsia="zh-TW"/>
        </w:rPr>
        <w:t>年</w:t>
      </w:r>
      <w:r w:rsidRPr="009A4896">
        <w:rPr>
          <w:color w:val="333333"/>
          <w:szCs w:val="18"/>
          <w:shd w:val="clear" w:color="auto" w:fill="FFFFFF"/>
          <w:lang w:eastAsia="zh-TW"/>
        </w:rPr>
        <w:t>)</w:t>
      </w:r>
    </w:p>
  </w:footnote>
  <w:footnote w:id="72">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詩</w:t>
      </w:r>
      <w:r w:rsidRPr="009A4896">
        <w:rPr>
          <w:szCs w:val="18"/>
          <w:lang w:eastAsia="zh-TW"/>
        </w:rPr>
        <w:t xml:space="preserve"> 139:7-10</w:t>
      </w:r>
      <w:r w:rsidRPr="009A4896">
        <w:rPr>
          <w:szCs w:val="18"/>
          <w:lang w:eastAsia="zh-TW"/>
        </w:rPr>
        <w:t>；賽</w:t>
      </w:r>
      <w:r w:rsidRPr="009A4896">
        <w:rPr>
          <w:szCs w:val="18"/>
          <w:lang w:eastAsia="zh-TW"/>
        </w:rPr>
        <w:t xml:space="preserve"> 66:1-2</w:t>
      </w:r>
      <w:r w:rsidRPr="009A4896">
        <w:rPr>
          <w:szCs w:val="18"/>
          <w:lang w:eastAsia="zh-TW"/>
        </w:rPr>
        <w:t>；王上</w:t>
      </w:r>
      <w:r w:rsidRPr="009A4896">
        <w:rPr>
          <w:szCs w:val="18"/>
          <w:lang w:eastAsia="zh-TW"/>
        </w:rPr>
        <w:t xml:space="preserve"> 8:27</w:t>
      </w:r>
      <w:r w:rsidRPr="009A4896">
        <w:rPr>
          <w:szCs w:val="18"/>
          <w:lang w:eastAsia="zh-TW"/>
        </w:rPr>
        <w:t>；約</w:t>
      </w:r>
      <w:r w:rsidRPr="009A4896">
        <w:rPr>
          <w:szCs w:val="18"/>
          <w:lang w:eastAsia="zh-TW"/>
        </w:rPr>
        <w:t xml:space="preserve"> 4:21-24</w:t>
      </w:r>
      <w:r w:rsidRPr="009A4896">
        <w:rPr>
          <w:szCs w:val="18"/>
          <w:lang w:eastAsia="zh-TW"/>
        </w:rPr>
        <w:t>；西</w:t>
      </w:r>
      <w:r w:rsidRPr="009A4896">
        <w:rPr>
          <w:szCs w:val="18"/>
          <w:lang w:eastAsia="zh-TW"/>
        </w:rPr>
        <w:t xml:space="preserve"> 1:17</w:t>
      </w:r>
      <w:r w:rsidRPr="009A4896">
        <w:rPr>
          <w:szCs w:val="18"/>
          <w:lang w:eastAsia="zh-TW"/>
        </w:rPr>
        <w:t>；來</w:t>
      </w:r>
      <w:r w:rsidRPr="009A4896">
        <w:rPr>
          <w:szCs w:val="18"/>
          <w:lang w:eastAsia="zh-TW"/>
        </w:rPr>
        <w:t xml:space="preserve"> 1:3</w:t>
      </w:r>
      <w:r w:rsidRPr="009A4896">
        <w:rPr>
          <w:szCs w:val="18"/>
          <w:lang w:eastAsia="zh-TW"/>
        </w:rPr>
        <w:t>。出自約翰福音且可能與三一神團契相關的動詞︰三一神所有位格間的</w:t>
      </w:r>
      <w:r w:rsidRPr="009A4896">
        <w:rPr>
          <w:i/>
          <w:szCs w:val="18"/>
          <w:lang w:eastAsia="zh-TW"/>
        </w:rPr>
        <w:t>相互內住</w:t>
      </w:r>
      <w:r w:rsidRPr="009A4896">
        <w:rPr>
          <w:szCs w:val="18"/>
          <w:lang w:eastAsia="zh-TW"/>
        </w:rPr>
        <w:t xml:space="preserve"> (</w:t>
      </w:r>
      <w:r w:rsidRPr="009A4896">
        <w:rPr>
          <w:szCs w:val="18"/>
          <w:lang w:eastAsia="zh-TW"/>
        </w:rPr>
        <w:t>稱為「互相内在」</w:t>
      </w:r>
      <w:r w:rsidRPr="009A4896">
        <w:rPr>
          <w:szCs w:val="18"/>
          <w:lang w:eastAsia="zh-TW"/>
        </w:rPr>
        <w:t>(coinherence))</w:t>
      </w:r>
      <w:r w:rsidRPr="009A4896">
        <w:rPr>
          <w:szCs w:val="18"/>
          <w:lang w:eastAsia="zh-TW"/>
        </w:rPr>
        <w:t>；藉此方式，任一位格的話語或工作，充分代表其他二個位格的名字、意志及權柄</w:t>
      </w:r>
      <w:r w:rsidRPr="009A4896">
        <w:rPr>
          <w:szCs w:val="18"/>
          <w:lang w:eastAsia="zh-TW"/>
        </w:rPr>
        <w:t xml:space="preserve"> (</w:t>
      </w:r>
      <w:r w:rsidRPr="009A4896">
        <w:rPr>
          <w:szCs w:val="18"/>
          <w:lang w:eastAsia="zh-TW"/>
        </w:rPr>
        <w:t>約</w:t>
      </w:r>
      <w:r w:rsidRPr="009A4896">
        <w:rPr>
          <w:szCs w:val="18"/>
          <w:lang w:eastAsia="zh-TW"/>
        </w:rPr>
        <w:t xml:space="preserve"> 10:25</w:t>
      </w:r>
      <w:r w:rsidRPr="009A4896">
        <w:rPr>
          <w:szCs w:val="18"/>
          <w:lang w:eastAsia="zh-TW"/>
        </w:rPr>
        <w:t>、</w:t>
      </w:r>
      <w:r w:rsidRPr="009A4896">
        <w:rPr>
          <w:szCs w:val="18"/>
          <w:lang w:eastAsia="zh-TW"/>
        </w:rPr>
        <w:t>38</w:t>
      </w:r>
      <w:r w:rsidRPr="009A4896">
        <w:rPr>
          <w:szCs w:val="18"/>
          <w:lang w:eastAsia="zh-TW"/>
        </w:rPr>
        <w:t>；</w:t>
      </w:r>
      <w:r w:rsidRPr="009A4896">
        <w:rPr>
          <w:szCs w:val="18"/>
          <w:lang w:eastAsia="zh-TW"/>
        </w:rPr>
        <w:t>14:10-21)</w:t>
      </w:r>
      <w:r w:rsidRPr="009A4896">
        <w:rPr>
          <w:szCs w:val="18"/>
          <w:lang w:eastAsia="zh-TW"/>
        </w:rPr>
        <w:t>；</w:t>
      </w:r>
      <w:r w:rsidRPr="009A4896">
        <w:rPr>
          <w:i/>
          <w:color w:val="000000"/>
          <w:szCs w:val="18"/>
          <w:lang w:eastAsia="zh-TW"/>
        </w:rPr>
        <w:t>在你捫裡面</w:t>
      </w:r>
      <w:r w:rsidRPr="009A4896">
        <w:rPr>
          <w:iCs/>
          <w:color w:val="000000"/>
          <w:szCs w:val="18"/>
          <w:lang w:eastAsia="zh-TW"/>
        </w:rPr>
        <w:t xml:space="preserve"> 14:10</w:t>
      </w:r>
      <w:r w:rsidRPr="009A4896">
        <w:rPr>
          <w:iCs/>
          <w:color w:val="000000"/>
          <w:szCs w:val="18"/>
          <w:lang w:eastAsia="zh-TW"/>
        </w:rPr>
        <w:t>、</w:t>
      </w:r>
      <w:r w:rsidRPr="009A4896">
        <w:rPr>
          <w:iCs/>
          <w:color w:val="000000"/>
          <w:szCs w:val="18"/>
          <w:lang w:eastAsia="zh-TW"/>
        </w:rPr>
        <w:t>20</w:t>
      </w:r>
      <w:r w:rsidRPr="009A4896">
        <w:rPr>
          <w:iCs/>
          <w:color w:val="000000"/>
          <w:szCs w:val="18"/>
          <w:lang w:eastAsia="zh-TW"/>
        </w:rPr>
        <w:t>；</w:t>
      </w:r>
      <w:r w:rsidRPr="009A4896">
        <w:rPr>
          <w:iCs/>
          <w:color w:val="000000"/>
          <w:szCs w:val="18"/>
          <w:lang w:eastAsia="zh-TW"/>
        </w:rPr>
        <w:t>10:38</w:t>
      </w:r>
      <w:r w:rsidRPr="009A4896">
        <w:rPr>
          <w:iCs/>
          <w:color w:val="000000"/>
          <w:szCs w:val="18"/>
          <w:lang w:eastAsia="zh-TW"/>
        </w:rPr>
        <w:t>；</w:t>
      </w:r>
      <w:r w:rsidRPr="009A4896">
        <w:rPr>
          <w:iCs/>
          <w:color w:val="000000"/>
          <w:szCs w:val="18"/>
          <w:lang w:eastAsia="zh-TW"/>
        </w:rPr>
        <w:t>17:21-23)</w:t>
      </w:r>
      <w:r w:rsidRPr="009A4896">
        <w:rPr>
          <w:iCs/>
          <w:color w:val="000000"/>
          <w:szCs w:val="18"/>
          <w:lang w:eastAsia="zh-TW"/>
        </w:rPr>
        <w:t>；包括</w:t>
      </w:r>
      <w:r w:rsidRPr="009A4896">
        <w:rPr>
          <w:i/>
          <w:iCs/>
          <w:color w:val="000000"/>
          <w:szCs w:val="18"/>
          <w:lang w:eastAsia="zh-TW"/>
        </w:rPr>
        <w:t>彼此同工</w:t>
      </w:r>
      <w:r w:rsidRPr="009A4896">
        <w:rPr>
          <w:iCs/>
          <w:color w:val="000000"/>
          <w:szCs w:val="18"/>
          <w:lang w:eastAsia="zh-TW"/>
        </w:rPr>
        <w:t xml:space="preserve"> (4:34</w:t>
      </w:r>
      <w:r w:rsidRPr="009A4896">
        <w:rPr>
          <w:iCs/>
          <w:color w:val="000000"/>
          <w:szCs w:val="18"/>
          <w:lang w:eastAsia="zh-TW"/>
        </w:rPr>
        <w:t>；</w:t>
      </w:r>
      <w:r w:rsidRPr="009A4896">
        <w:rPr>
          <w:iCs/>
          <w:color w:val="000000"/>
          <w:szCs w:val="18"/>
          <w:lang w:eastAsia="zh-TW"/>
        </w:rPr>
        <w:t>5:17-20</w:t>
      </w:r>
      <w:r w:rsidRPr="009A4896">
        <w:rPr>
          <w:iCs/>
          <w:color w:val="000000"/>
          <w:szCs w:val="18"/>
          <w:lang w:eastAsia="zh-TW"/>
        </w:rPr>
        <w:t>；</w:t>
      </w:r>
      <w:r w:rsidRPr="009A4896">
        <w:rPr>
          <w:iCs/>
          <w:color w:val="000000"/>
          <w:szCs w:val="18"/>
          <w:lang w:eastAsia="zh-TW"/>
        </w:rPr>
        <w:t>9:3</w:t>
      </w:r>
      <w:r w:rsidRPr="009A4896">
        <w:rPr>
          <w:iCs/>
          <w:color w:val="000000"/>
          <w:szCs w:val="18"/>
          <w:lang w:eastAsia="zh-TW"/>
        </w:rPr>
        <w:t>；</w:t>
      </w:r>
      <w:r w:rsidRPr="009A4896">
        <w:rPr>
          <w:iCs/>
          <w:color w:val="000000"/>
          <w:szCs w:val="18"/>
          <w:lang w:eastAsia="zh-TW"/>
        </w:rPr>
        <w:t xml:space="preserve">16:8-15) </w:t>
      </w:r>
      <w:r w:rsidRPr="009A4896">
        <w:rPr>
          <w:iCs/>
          <w:color w:val="000000"/>
          <w:szCs w:val="18"/>
          <w:lang w:eastAsia="zh-TW"/>
        </w:rPr>
        <w:t>和</w:t>
      </w:r>
      <w:r w:rsidRPr="009A4896">
        <w:rPr>
          <w:i/>
          <w:iCs/>
          <w:color w:val="000000"/>
          <w:szCs w:val="18"/>
          <w:lang w:eastAsia="zh-TW"/>
        </w:rPr>
        <w:t>彼此同住</w:t>
      </w:r>
      <w:r w:rsidRPr="009A4896">
        <w:rPr>
          <w:i/>
          <w:iCs/>
          <w:color w:val="000000"/>
          <w:szCs w:val="18"/>
          <w:lang w:eastAsia="zh-TW"/>
        </w:rPr>
        <w:t xml:space="preserve"> (</w:t>
      </w:r>
      <w:r w:rsidRPr="009A4896">
        <w:rPr>
          <w:i/>
          <w:iCs/>
          <w:color w:val="000000"/>
          <w:szCs w:val="18"/>
          <w:lang w:eastAsia="zh-TW"/>
        </w:rPr>
        <w:t>與你們</w:t>
      </w:r>
      <w:r w:rsidRPr="009A4896">
        <w:rPr>
          <w:i/>
          <w:iCs/>
          <w:color w:val="000000"/>
          <w:szCs w:val="18"/>
          <w:lang w:eastAsia="zh-TW"/>
        </w:rPr>
        <w:t>)</w:t>
      </w:r>
      <w:r w:rsidRPr="009A4896">
        <w:rPr>
          <w:iCs/>
          <w:color w:val="000000"/>
          <w:szCs w:val="18"/>
          <w:lang w:eastAsia="zh-TW"/>
        </w:rPr>
        <w:t xml:space="preserve"> (</w:t>
      </w:r>
      <w:r w:rsidRPr="009A4896">
        <w:rPr>
          <w:iCs/>
          <w:color w:val="000000"/>
          <w:szCs w:val="18"/>
          <w:lang w:eastAsia="zh-TW"/>
        </w:rPr>
        <w:t>約</w:t>
      </w:r>
      <w:r w:rsidRPr="009A4896">
        <w:rPr>
          <w:iCs/>
          <w:color w:val="000000"/>
          <w:szCs w:val="18"/>
          <w:lang w:eastAsia="zh-TW"/>
        </w:rPr>
        <w:t xml:space="preserve"> 15:9</w:t>
      </w:r>
      <w:r w:rsidRPr="009A4896">
        <w:rPr>
          <w:iCs/>
          <w:color w:val="000000"/>
          <w:szCs w:val="18"/>
          <w:lang w:eastAsia="zh-TW"/>
        </w:rPr>
        <w:t>；</w:t>
      </w:r>
      <w:r w:rsidRPr="009A4896">
        <w:rPr>
          <w:iCs/>
          <w:color w:val="000000"/>
          <w:szCs w:val="18"/>
          <w:lang w:eastAsia="zh-TW"/>
        </w:rPr>
        <w:t>16:27)</w:t>
      </w:r>
      <w:r w:rsidRPr="009A4896">
        <w:rPr>
          <w:iCs/>
          <w:color w:val="000000"/>
          <w:szCs w:val="18"/>
          <w:lang w:eastAsia="zh-TW"/>
        </w:rPr>
        <w:t>。</w:t>
      </w:r>
      <w:r w:rsidRPr="009A4896">
        <w:rPr>
          <w:iCs/>
          <w:color w:val="000000"/>
          <w:szCs w:val="18"/>
          <w:lang w:eastAsia="zh-TW"/>
        </w:rPr>
        <w:t xml:space="preserve"> </w:t>
      </w:r>
    </w:p>
  </w:footnote>
  <w:footnote w:id="73">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聖哉、聖哉、聖哉</w:t>
      </w:r>
      <w:r w:rsidRPr="009A4896">
        <w:rPr>
          <w:szCs w:val="18"/>
          <w:lang w:eastAsia="zh-TW"/>
        </w:rPr>
        <w:t>(</w:t>
      </w:r>
      <w:r w:rsidRPr="009A4896">
        <w:rPr>
          <w:szCs w:val="18"/>
          <w:lang w:eastAsia="zh-TW"/>
        </w:rPr>
        <w:t>賽</w:t>
      </w:r>
      <w:r w:rsidRPr="009A4896">
        <w:rPr>
          <w:szCs w:val="18"/>
          <w:lang w:eastAsia="zh-TW"/>
        </w:rPr>
        <w:t xml:space="preserve"> 6:3) </w:t>
      </w:r>
      <w:r w:rsidRPr="009A4896">
        <w:rPr>
          <w:szCs w:val="18"/>
          <w:lang w:eastAsia="zh-TW"/>
        </w:rPr>
        <w:t>或那義者</w:t>
      </w:r>
      <w:r w:rsidRPr="009A4896">
        <w:rPr>
          <w:szCs w:val="18"/>
          <w:lang w:eastAsia="zh-TW"/>
        </w:rPr>
        <w:t xml:space="preserve"> (</w:t>
      </w:r>
      <w:r w:rsidRPr="009A4896">
        <w:rPr>
          <w:szCs w:val="18"/>
          <w:lang w:eastAsia="zh-TW"/>
        </w:rPr>
        <w:t>詩</w:t>
      </w:r>
      <w:r w:rsidRPr="009A4896">
        <w:rPr>
          <w:szCs w:val="18"/>
          <w:lang w:eastAsia="zh-TW"/>
        </w:rPr>
        <w:t xml:space="preserve"> 100:5</w:t>
      </w:r>
      <w:r w:rsidRPr="009A4896">
        <w:rPr>
          <w:szCs w:val="18"/>
          <w:lang w:eastAsia="zh-TW"/>
        </w:rPr>
        <w:t>；賽</w:t>
      </w:r>
      <w:r w:rsidRPr="009A4896">
        <w:rPr>
          <w:szCs w:val="18"/>
          <w:lang w:eastAsia="zh-TW"/>
        </w:rPr>
        <w:t xml:space="preserve"> 24:16</w:t>
      </w:r>
      <w:r w:rsidRPr="009A4896">
        <w:rPr>
          <w:szCs w:val="18"/>
          <w:lang w:eastAsia="zh-TW"/>
        </w:rPr>
        <w:t>；</w:t>
      </w:r>
      <w:r w:rsidRPr="009A4896">
        <w:rPr>
          <w:szCs w:val="18"/>
          <w:lang w:eastAsia="zh-TW"/>
        </w:rPr>
        <w:t>53:11</w:t>
      </w:r>
      <w:r w:rsidRPr="009A4896">
        <w:rPr>
          <w:szCs w:val="18"/>
          <w:lang w:eastAsia="zh-TW"/>
        </w:rPr>
        <w:t>；徒</w:t>
      </w:r>
      <w:r w:rsidRPr="009A4896">
        <w:rPr>
          <w:szCs w:val="18"/>
          <w:lang w:eastAsia="zh-TW"/>
        </w:rPr>
        <w:t xml:space="preserve"> 3:14</w:t>
      </w:r>
      <w:r w:rsidRPr="009A4896">
        <w:rPr>
          <w:szCs w:val="18"/>
          <w:lang w:eastAsia="zh-TW"/>
        </w:rPr>
        <w:t>；</w:t>
      </w:r>
      <w:r w:rsidRPr="009A4896">
        <w:rPr>
          <w:szCs w:val="18"/>
          <w:lang w:eastAsia="zh-TW"/>
        </w:rPr>
        <w:t>22:14</w:t>
      </w:r>
      <w:r w:rsidRPr="009A4896">
        <w:rPr>
          <w:szCs w:val="18"/>
          <w:lang w:eastAsia="zh-TW"/>
        </w:rPr>
        <w:t>；路</w:t>
      </w:r>
      <w:r w:rsidRPr="009A4896">
        <w:rPr>
          <w:szCs w:val="18"/>
          <w:lang w:eastAsia="zh-TW"/>
        </w:rPr>
        <w:t xml:space="preserve"> 18:19</w:t>
      </w:r>
      <w:r w:rsidRPr="009A4896">
        <w:rPr>
          <w:szCs w:val="18"/>
          <w:lang w:eastAsia="zh-TW"/>
        </w:rPr>
        <w:t>；來</w:t>
      </w:r>
      <w:r w:rsidRPr="009A4896">
        <w:rPr>
          <w:szCs w:val="18"/>
          <w:lang w:eastAsia="zh-TW"/>
        </w:rPr>
        <w:t xml:space="preserve"> 1:9</w:t>
      </w:r>
      <w:r w:rsidRPr="009A4896">
        <w:rPr>
          <w:szCs w:val="18"/>
          <w:lang w:eastAsia="zh-TW"/>
        </w:rPr>
        <w:t>；彼前</w:t>
      </w:r>
      <w:r w:rsidRPr="009A4896">
        <w:rPr>
          <w:szCs w:val="18"/>
          <w:lang w:eastAsia="zh-TW"/>
        </w:rPr>
        <w:t xml:space="preserve"> 1:16) (</w:t>
      </w:r>
      <w:r w:rsidRPr="009A4896">
        <w:rPr>
          <w:szCs w:val="18"/>
          <w:lang w:eastAsia="zh-TW"/>
        </w:rPr>
        <w:t>給出愛神和愛人的心</w:t>
      </w:r>
      <w:r w:rsidRPr="009A4896">
        <w:rPr>
          <w:szCs w:val="18"/>
          <w:lang w:eastAsia="zh-TW"/>
        </w:rPr>
        <w:t>)</w:t>
      </w:r>
      <w:r w:rsidRPr="009A4896">
        <w:rPr>
          <w:szCs w:val="18"/>
          <w:lang w:eastAsia="zh-TW"/>
        </w:rPr>
        <w:t>。出自約翰福音並且可能與三一神團契相關的動詞︰</w:t>
      </w:r>
      <w:r w:rsidRPr="009A4896">
        <w:rPr>
          <w:i/>
          <w:iCs/>
          <w:color w:val="000000"/>
          <w:szCs w:val="18"/>
          <w:lang w:eastAsia="zh-TW"/>
        </w:rPr>
        <w:t>彼此榮耀</w:t>
      </w:r>
      <w:r w:rsidRPr="009A4896">
        <w:rPr>
          <w:color w:val="000000"/>
          <w:szCs w:val="18"/>
          <w:lang w:eastAsia="zh-TW"/>
        </w:rPr>
        <w:t xml:space="preserve"> (</w:t>
      </w:r>
      <w:r w:rsidRPr="009A4896">
        <w:rPr>
          <w:color w:val="000000"/>
          <w:szCs w:val="18"/>
          <w:lang w:eastAsia="zh-TW"/>
        </w:rPr>
        <w:t>約</w:t>
      </w:r>
      <w:r w:rsidRPr="009A4896">
        <w:rPr>
          <w:color w:val="000000"/>
          <w:szCs w:val="18"/>
          <w:lang w:eastAsia="zh-TW"/>
        </w:rPr>
        <w:t xml:space="preserve"> 17:1-5</w:t>
      </w:r>
      <w:r w:rsidRPr="009A4896">
        <w:rPr>
          <w:color w:val="000000"/>
          <w:szCs w:val="18"/>
          <w:lang w:eastAsia="zh-TW"/>
        </w:rPr>
        <w:t>；</w:t>
      </w:r>
      <w:r w:rsidRPr="009A4896">
        <w:rPr>
          <w:color w:val="000000"/>
          <w:szCs w:val="18"/>
          <w:lang w:eastAsia="zh-TW"/>
        </w:rPr>
        <w:t>16:14)</w:t>
      </w:r>
      <w:r w:rsidRPr="009A4896">
        <w:rPr>
          <w:color w:val="000000"/>
          <w:szCs w:val="18"/>
          <w:lang w:eastAsia="zh-TW"/>
        </w:rPr>
        <w:t>；</w:t>
      </w:r>
      <w:r w:rsidRPr="009A4896">
        <w:rPr>
          <w:i/>
          <w:iCs/>
          <w:color w:val="000000"/>
          <w:szCs w:val="18"/>
          <w:lang w:eastAsia="zh-TW"/>
        </w:rPr>
        <w:t>彼此尊敬</w:t>
      </w:r>
      <w:r w:rsidRPr="009A4896">
        <w:rPr>
          <w:iCs/>
          <w:color w:val="000000"/>
          <w:szCs w:val="18"/>
          <w:lang w:eastAsia="zh-TW"/>
        </w:rPr>
        <w:t>(</w:t>
      </w:r>
      <w:r w:rsidRPr="009A4896">
        <w:rPr>
          <w:iCs/>
          <w:color w:val="000000"/>
          <w:szCs w:val="18"/>
          <w:lang w:eastAsia="zh-TW"/>
        </w:rPr>
        <w:t>約</w:t>
      </w:r>
      <w:r w:rsidRPr="009A4896">
        <w:rPr>
          <w:iCs/>
          <w:color w:val="000000"/>
          <w:szCs w:val="18"/>
          <w:lang w:eastAsia="zh-TW"/>
        </w:rPr>
        <w:t xml:space="preserve"> 5:23</w:t>
      </w:r>
      <w:r w:rsidRPr="009A4896">
        <w:rPr>
          <w:iCs/>
          <w:color w:val="000000"/>
          <w:szCs w:val="18"/>
          <w:lang w:eastAsia="zh-TW"/>
        </w:rPr>
        <w:t>；</w:t>
      </w:r>
      <w:r w:rsidRPr="009A4896">
        <w:rPr>
          <w:iCs/>
          <w:color w:val="000000"/>
          <w:szCs w:val="18"/>
          <w:lang w:eastAsia="zh-TW"/>
        </w:rPr>
        <w:t>8:49</w:t>
      </w:r>
      <w:r w:rsidRPr="009A4896">
        <w:rPr>
          <w:iCs/>
          <w:color w:val="000000"/>
          <w:szCs w:val="18"/>
          <w:lang w:eastAsia="zh-TW"/>
        </w:rPr>
        <w:t>；</w:t>
      </w:r>
      <w:r w:rsidRPr="009A4896">
        <w:rPr>
          <w:iCs/>
          <w:color w:val="000000"/>
          <w:szCs w:val="18"/>
          <w:lang w:eastAsia="zh-TW"/>
        </w:rPr>
        <w:t>12:26</w:t>
      </w:r>
      <w:r w:rsidRPr="009A4896">
        <w:rPr>
          <w:iCs/>
          <w:color w:val="000000"/>
          <w:szCs w:val="18"/>
          <w:lang w:eastAsia="zh-TW"/>
        </w:rPr>
        <w:t>；</w:t>
      </w:r>
      <w:r w:rsidRPr="009A4896">
        <w:rPr>
          <w:iCs/>
          <w:color w:val="000000"/>
          <w:szCs w:val="18"/>
          <w:lang w:eastAsia="zh-TW"/>
        </w:rPr>
        <w:t>7:18</w:t>
      </w:r>
      <w:r w:rsidRPr="009A4896">
        <w:rPr>
          <w:iCs/>
          <w:color w:val="000000"/>
          <w:szCs w:val="18"/>
          <w:lang w:eastAsia="zh-TW"/>
        </w:rPr>
        <w:t>；</w:t>
      </w:r>
      <w:r w:rsidRPr="009A4896">
        <w:rPr>
          <w:iCs/>
          <w:color w:val="000000"/>
          <w:szCs w:val="18"/>
          <w:lang w:eastAsia="zh-TW"/>
        </w:rPr>
        <w:t>4:44</w:t>
      </w:r>
      <w:r w:rsidRPr="009A4896">
        <w:rPr>
          <w:iCs/>
          <w:color w:val="000000"/>
          <w:szCs w:val="18"/>
          <w:lang w:eastAsia="zh-TW"/>
        </w:rPr>
        <w:t>；</w:t>
      </w:r>
      <w:r w:rsidRPr="009A4896">
        <w:rPr>
          <w:iCs/>
          <w:color w:val="000000"/>
          <w:szCs w:val="18"/>
          <w:lang w:eastAsia="zh-TW"/>
        </w:rPr>
        <w:t>12:2)</w:t>
      </w:r>
      <w:r w:rsidRPr="009A4896">
        <w:rPr>
          <w:iCs/>
          <w:color w:val="000000"/>
          <w:szCs w:val="18"/>
          <w:lang w:eastAsia="zh-TW"/>
        </w:rPr>
        <w:t>；</w:t>
      </w:r>
      <w:r w:rsidRPr="009A4896">
        <w:rPr>
          <w:i/>
          <w:iCs/>
          <w:color w:val="000000"/>
          <w:szCs w:val="18"/>
          <w:lang w:eastAsia="zh-TW"/>
        </w:rPr>
        <w:t>彼此相愛</w:t>
      </w:r>
      <w:r w:rsidRPr="009A4896">
        <w:rPr>
          <w:color w:val="000000"/>
          <w:szCs w:val="18"/>
          <w:lang w:eastAsia="zh-TW"/>
        </w:rPr>
        <w:t xml:space="preserve"> (3:35</w:t>
      </w:r>
      <w:r w:rsidRPr="009A4896">
        <w:rPr>
          <w:color w:val="000000"/>
          <w:szCs w:val="18"/>
          <w:lang w:eastAsia="zh-TW"/>
        </w:rPr>
        <w:t>；</w:t>
      </w:r>
      <w:r w:rsidRPr="009A4896">
        <w:rPr>
          <w:color w:val="000000"/>
          <w:szCs w:val="18"/>
          <w:lang w:eastAsia="zh-TW"/>
        </w:rPr>
        <w:t>5:20</w:t>
      </w:r>
      <w:r w:rsidRPr="009A4896">
        <w:rPr>
          <w:color w:val="000000"/>
          <w:szCs w:val="18"/>
          <w:lang w:eastAsia="zh-TW"/>
        </w:rPr>
        <w:t>；</w:t>
      </w:r>
      <w:r w:rsidRPr="009A4896">
        <w:rPr>
          <w:color w:val="000000"/>
          <w:szCs w:val="18"/>
          <w:lang w:eastAsia="zh-TW"/>
        </w:rPr>
        <w:t>10:17</w:t>
      </w:r>
      <w:r w:rsidRPr="009A4896">
        <w:rPr>
          <w:color w:val="000000"/>
          <w:szCs w:val="18"/>
          <w:lang w:eastAsia="zh-TW"/>
        </w:rPr>
        <w:t>；</w:t>
      </w:r>
      <w:r w:rsidRPr="009A4896">
        <w:rPr>
          <w:color w:val="000000"/>
          <w:szCs w:val="18"/>
          <w:lang w:eastAsia="zh-TW"/>
        </w:rPr>
        <w:t>17:24)</w:t>
      </w:r>
      <w:r w:rsidRPr="009A4896">
        <w:rPr>
          <w:color w:val="000000"/>
          <w:szCs w:val="18"/>
          <w:lang w:eastAsia="zh-TW"/>
        </w:rPr>
        <w:t>；</w:t>
      </w:r>
      <w:r w:rsidRPr="009A4896">
        <w:rPr>
          <w:i/>
          <w:color w:val="000000"/>
          <w:szCs w:val="18"/>
          <w:lang w:eastAsia="zh-TW"/>
        </w:rPr>
        <w:t>彼此喜悅和稱讚</w:t>
      </w:r>
      <w:r w:rsidRPr="009A4896">
        <w:rPr>
          <w:i/>
          <w:color w:val="000000"/>
          <w:szCs w:val="18"/>
          <w:lang w:eastAsia="zh-TW"/>
        </w:rPr>
        <w:t xml:space="preserve"> </w:t>
      </w:r>
      <w:r w:rsidRPr="009A4896">
        <w:rPr>
          <w:color w:val="000000"/>
          <w:szCs w:val="18"/>
          <w:lang w:eastAsia="zh-TW"/>
        </w:rPr>
        <w:t>(</w:t>
      </w:r>
      <w:r w:rsidRPr="009A4896">
        <w:rPr>
          <w:color w:val="000000"/>
          <w:szCs w:val="18"/>
          <w:lang w:eastAsia="zh-TW"/>
        </w:rPr>
        <w:t>約</w:t>
      </w:r>
      <w:r w:rsidRPr="009A4896">
        <w:rPr>
          <w:color w:val="000000"/>
          <w:szCs w:val="18"/>
          <w:lang w:eastAsia="zh-TW"/>
        </w:rPr>
        <w:t xml:space="preserve"> 6:27</w:t>
      </w:r>
      <w:r w:rsidRPr="009A4896">
        <w:rPr>
          <w:color w:val="000000"/>
          <w:szCs w:val="18"/>
          <w:lang w:eastAsia="zh-TW"/>
        </w:rPr>
        <w:t>；</w:t>
      </w:r>
      <w:r w:rsidRPr="009A4896">
        <w:rPr>
          <w:color w:val="000000"/>
          <w:szCs w:val="18"/>
          <w:lang w:eastAsia="zh-TW"/>
        </w:rPr>
        <w:t>5:41</w:t>
      </w:r>
      <w:r w:rsidRPr="009A4896">
        <w:rPr>
          <w:color w:val="000000"/>
          <w:szCs w:val="18"/>
          <w:lang w:eastAsia="zh-TW"/>
        </w:rPr>
        <w:t>；</w:t>
      </w:r>
      <w:r w:rsidRPr="009A4896">
        <w:rPr>
          <w:color w:val="000000"/>
          <w:szCs w:val="18"/>
          <w:lang w:eastAsia="zh-TW"/>
        </w:rPr>
        <w:t>11:41)</w:t>
      </w:r>
      <w:r w:rsidRPr="009A4896">
        <w:rPr>
          <w:color w:val="000000"/>
          <w:szCs w:val="18"/>
          <w:lang w:eastAsia="zh-TW"/>
        </w:rPr>
        <w:t>。如需更多有關三一神之間彼此榮耀的資訊，請參閱</w:t>
      </w:r>
      <w:r w:rsidRPr="009A4896">
        <w:rPr>
          <w:color w:val="000000"/>
          <w:szCs w:val="18"/>
          <w:lang w:eastAsia="zh-TW"/>
        </w:rPr>
        <w:t xml:space="preserve"> </w:t>
      </w:r>
      <w:r w:rsidRPr="009A4896">
        <w:rPr>
          <w:szCs w:val="18"/>
          <w:lang w:eastAsia="zh-TW"/>
        </w:rPr>
        <w:t>《神主權的神學︰上帝論》</w:t>
      </w:r>
      <w:r w:rsidRPr="009A4896">
        <w:rPr>
          <w:szCs w:val="18"/>
          <w:lang w:eastAsia="zh-TW"/>
        </w:rPr>
        <w:t>(</w:t>
      </w:r>
      <w:r w:rsidRPr="009A4896">
        <w:rPr>
          <w:i/>
          <w:szCs w:val="18"/>
          <w:lang w:eastAsia="zh-TW"/>
        </w:rPr>
        <w:t>A Theology of Lordship: The Doctrine of God</w:t>
      </w:r>
      <w:r w:rsidRPr="009A4896">
        <w:rPr>
          <w:szCs w:val="18"/>
          <w:lang w:eastAsia="zh-TW"/>
        </w:rPr>
        <w:t>) (Phillipsburg, NJ; P&amp;R Publishing, 2002</w:t>
      </w:r>
      <w:r w:rsidRPr="009A4896">
        <w:rPr>
          <w:szCs w:val="18"/>
          <w:lang w:eastAsia="zh-TW"/>
        </w:rPr>
        <w:t>年</w:t>
      </w:r>
      <w:r w:rsidRPr="009A4896">
        <w:rPr>
          <w:szCs w:val="18"/>
          <w:lang w:eastAsia="zh-TW"/>
        </w:rPr>
        <w:t>)</w:t>
      </w:r>
      <w:r w:rsidRPr="009A4896">
        <w:rPr>
          <w:szCs w:val="18"/>
          <w:lang w:eastAsia="zh-TW"/>
        </w:rPr>
        <w:t>，第</w:t>
      </w:r>
      <w:r w:rsidRPr="009A4896">
        <w:rPr>
          <w:szCs w:val="18"/>
          <w:lang w:eastAsia="zh-TW"/>
        </w:rPr>
        <w:t xml:space="preserve"> 594-95 </w:t>
      </w:r>
      <w:r w:rsidRPr="009A4896">
        <w:rPr>
          <w:szCs w:val="18"/>
          <w:lang w:eastAsia="zh-TW"/>
        </w:rPr>
        <w:t>頁。</w:t>
      </w:r>
      <w:r w:rsidRPr="009A4896">
        <w:rPr>
          <w:szCs w:val="18"/>
          <w:lang w:eastAsia="zh-TW"/>
        </w:rPr>
        <w:t xml:space="preserve"> </w:t>
      </w:r>
    </w:p>
  </w:footnote>
  <w:footnote w:id="74">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「神不需要我們或其餘被造物，好像缺少甚麼。」天下萬物都是祂的；祂將生命、氣息、萬物，賜給萬人</w:t>
      </w:r>
      <w:r w:rsidRPr="009A4896">
        <w:rPr>
          <w:szCs w:val="18"/>
          <w:lang w:eastAsia="zh-TW"/>
        </w:rPr>
        <w:t xml:space="preserve"> (</w:t>
      </w:r>
      <w:r w:rsidRPr="009A4896">
        <w:rPr>
          <w:szCs w:val="18"/>
          <w:lang w:eastAsia="zh-TW"/>
        </w:rPr>
        <w:t>賽</w:t>
      </w:r>
      <w:r w:rsidRPr="009A4896">
        <w:rPr>
          <w:szCs w:val="18"/>
          <w:lang w:eastAsia="zh-TW"/>
        </w:rPr>
        <w:t xml:space="preserve"> 40:15-18</w:t>
      </w:r>
      <w:r w:rsidRPr="009A4896">
        <w:rPr>
          <w:szCs w:val="18"/>
          <w:lang w:eastAsia="zh-TW"/>
        </w:rPr>
        <w:t>、</w:t>
      </w:r>
      <w:r w:rsidRPr="009A4896">
        <w:rPr>
          <w:szCs w:val="18"/>
          <w:lang w:eastAsia="zh-TW"/>
        </w:rPr>
        <w:t>22-23</w:t>
      </w:r>
      <w:r w:rsidRPr="009A4896">
        <w:rPr>
          <w:szCs w:val="18"/>
          <w:lang w:eastAsia="zh-TW"/>
        </w:rPr>
        <w:t>；徒</w:t>
      </w:r>
      <w:r w:rsidRPr="009A4896">
        <w:rPr>
          <w:szCs w:val="18"/>
          <w:lang w:eastAsia="zh-TW"/>
        </w:rPr>
        <w:t xml:space="preserve"> 17:24-25</w:t>
      </w:r>
      <w:r w:rsidRPr="009A4896">
        <w:rPr>
          <w:szCs w:val="18"/>
          <w:lang w:eastAsia="zh-TW"/>
        </w:rPr>
        <w:t>；伯</w:t>
      </w:r>
      <w:r w:rsidRPr="009A4896">
        <w:rPr>
          <w:szCs w:val="18"/>
          <w:lang w:eastAsia="zh-TW"/>
        </w:rPr>
        <w:t xml:space="preserve"> 41:11</w:t>
      </w:r>
      <w:r w:rsidRPr="009A4896">
        <w:rPr>
          <w:szCs w:val="18"/>
          <w:lang w:eastAsia="zh-TW"/>
        </w:rPr>
        <w:t>；詩</w:t>
      </w:r>
      <w:r w:rsidRPr="009A4896">
        <w:rPr>
          <w:szCs w:val="18"/>
          <w:lang w:eastAsia="zh-TW"/>
        </w:rPr>
        <w:t xml:space="preserve"> 50:10-12</w:t>
      </w:r>
      <w:r w:rsidRPr="009A4896">
        <w:rPr>
          <w:szCs w:val="18"/>
          <w:lang w:eastAsia="zh-TW"/>
        </w:rPr>
        <w:t>；</w:t>
      </w:r>
      <w:r w:rsidRPr="009A4896">
        <w:rPr>
          <w:szCs w:val="18"/>
          <w:lang w:eastAsia="zh-TW"/>
        </w:rPr>
        <w:t>148:6</w:t>
      </w:r>
      <w:r w:rsidRPr="009A4896">
        <w:rPr>
          <w:szCs w:val="18"/>
          <w:lang w:eastAsia="zh-TW"/>
        </w:rPr>
        <w:t>；傳</w:t>
      </w:r>
      <w:r w:rsidRPr="009A4896">
        <w:rPr>
          <w:szCs w:val="18"/>
          <w:lang w:eastAsia="zh-TW"/>
        </w:rPr>
        <w:t xml:space="preserve"> 12:7</w:t>
      </w:r>
      <w:r w:rsidRPr="009A4896">
        <w:rPr>
          <w:szCs w:val="18"/>
          <w:lang w:eastAsia="zh-TW"/>
        </w:rPr>
        <w:t>；啟</w:t>
      </w:r>
      <w:r w:rsidRPr="009A4896">
        <w:rPr>
          <w:szCs w:val="18"/>
          <w:lang w:eastAsia="zh-TW"/>
        </w:rPr>
        <w:t xml:space="preserve"> 4:11</w:t>
      </w:r>
      <w:r w:rsidRPr="009A4896">
        <w:rPr>
          <w:szCs w:val="18"/>
          <w:lang w:eastAsia="zh-TW"/>
        </w:rPr>
        <w:t>；出</w:t>
      </w:r>
      <w:r w:rsidRPr="009A4896">
        <w:rPr>
          <w:szCs w:val="18"/>
          <w:lang w:eastAsia="zh-TW"/>
        </w:rPr>
        <w:t xml:space="preserve"> 3:14 </w:t>
      </w:r>
      <w:r w:rsidRPr="009A4896">
        <w:rPr>
          <w:szCs w:val="18"/>
          <w:lang w:eastAsia="zh-TW"/>
        </w:rPr>
        <w:t>等經節，包含其意思大概等同於神的名字「主」</w:t>
      </w:r>
      <w:r w:rsidRPr="009A4896">
        <w:rPr>
          <w:szCs w:val="18"/>
          <w:lang w:eastAsia="zh-TW"/>
        </w:rPr>
        <w:t>(LORD)</w:t>
      </w:r>
      <w:r w:rsidRPr="009A4896">
        <w:rPr>
          <w:szCs w:val="18"/>
          <w:lang w:eastAsia="zh-TW"/>
        </w:rPr>
        <w:t>、「主」</w:t>
      </w:r>
      <w:r w:rsidRPr="009A4896">
        <w:rPr>
          <w:szCs w:val="18"/>
          <w:lang w:eastAsia="zh-TW"/>
        </w:rPr>
        <w:t xml:space="preserve">(YHWH) </w:t>
      </w:r>
      <w:r w:rsidRPr="009A4896">
        <w:rPr>
          <w:szCs w:val="18"/>
          <w:lang w:eastAsia="zh-TW"/>
        </w:rPr>
        <w:t>的文字，這兩字被翻譯成「自有永有的我」或「自有的」</w:t>
      </w:r>
      <w:r w:rsidRPr="009A4896">
        <w:rPr>
          <w:szCs w:val="18"/>
          <w:lang w:eastAsia="zh-TW"/>
        </w:rPr>
        <w:t>) (</w:t>
      </w:r>
      <w:r w:rsidRPr="009A4896">
        <w:rPr>
          <w:szCs w:val="18"/>
          <w:lang w:eastAsia="zh-TW"/>
        </w:rPr>
        <w:t>創</w:t>
      </w:r>
      <w:r w:rsidRPr="009A4896">
        <w:rPr>
          <w:szCs w:val="18"/>
          <w:lang w:eastAsia="zh-TW"/>
        </w:rPr>
        <w:t xml:space="preserve"> 9:5-6</w:t>
      </w:r>
      <w:r w:rsidRPr="009A4896">
        <w:rPr>
          <w:szCs w:val="18"/>
          <w:lang w:eastAsia="zh-TW"/>
        </w:rPr>
        <w:t>；出</w:t>
      </w:r>
      <w:r w:rsidRPr="009A4896">
        <w:rPr>
          <w:szCs w:val="18"/>
          <w:lang w:eastAsia="zh-TW"/>
        </w:rPr>
        <w:t xml:space="preserve"> 34:14)</w:t>
      </w:r>
      <w:r w:rsidRPr="009A4896">
        <w:rPr>
          <w:szCs w:val="18"/>
          <w:lang w:eastAsia="zh-TW"/>
        </w:rPr>
        <w:t>。自存的神提供物質、牧養和公民社會的資源，幫助人順服誡命，同時藉著守住所有命令而有知足的心。出自約翰福音且可能與三一神團契相關的動詞︰</w:t>
      </w:r>
      <w:r w:rsidRPr="009A4896">
        <w:rPr>
          <w:i/>
          <w:iCs/>
          <w:color w:val="000000"/>
          <w:szCs w:val="18"/>
          <w:lang w:eastAsia="zh-TW"/>
        </w:rPr>
        <w:t>彼此擁有</w:t>
      </w:r>
      <w:r w:rsidRPr="009A4896">
        <w:rPr>
          <w:iCs/>
          <w:color w:val="000000"/>
          <w:szCs w:val="18"/>
          <w:lang w:eastAsia="zh-TW"/>
        </w:rPr>
        <w:t xml:space="preserve"> (</w:t>
      </w:r>
      <w:r w:rsidRPr="009A4896">
        <w:rPr>
          <w:iCs/>
          <w:color w:val="000000"/>
          <w:szCs w:val="18"/>
          <w:lang w:eastAsia="zh-TW"/>
        </w:rPr>
        <w:t>約翰</w:t>
      </w:r>
      <w:r w:rsidRPr="009A4896">
        <w:rPr>
          <w:iCs/>
          <w:color w:val="000000"/>
          <w:szCs w:val="18"/>
          <w:lang w:eastAsia="zh-TW"/>
        </w:rPr>
        <w:t xml:space="preserve"> 16:14-15)</w:t>
      </w:r>
      <w:r w:rsidRPr="009A4896">
        <w:rPr>
          <w:iCs/>
          <w:color w:val="000000"/>
          <w:szCs w:val="18"/>
          <w:lang w:eastAsia="zh-TW"/>
        </w:rPr>
        <w:t>。</w:t>
      </w:r>
      <w:r w:rsidRPr="009A4896">
        <w:rPr>
          <w:szCs w:val="18"/>
          <w:lang w:eastAsia="zh-TW"/>
        </w:rPr>
        <w:t>請參閱</w:t>
      </w:r>
      <w:r w:rsidRPr="009A4896">
        <w:rPr>
          <w:szCs w:val="18"/>
          <w:u w:val="single"/>
          <w:lang w:eastAsia="zh-TW"/>
        </w:rPr>
        <w:t>韋爾</w:t>
      </w:r>
      <w:r w:rsidRPr="009A4896">
        <w:rPr>
          <w:szCs w:val="18"/>
          <w:lang w:eastAsia="zh-TW"/>
        </w:rPr>
        <w:t xml:space="preserve"> (Bruce Ware) </w:t>
      </w:r>
      <w:r w:rsidRPr="009A4896">
        <w:rPr>
          <w:szCs w:val="18"/>
          <w:lang w:eastAsia="zh-TW"/>
        </w:rPr>
        <w:t>的著作《神更大的榮耀：《聖經》中被高舉的神及基督徒的信仰》</w:t>
      </w:r>
      <w:r w:rsidRPr="009A4896">
        <w:rPr>
          <w:szCs w:val="18"/>
          <w:lang w:eastAsia="zh-TW"/>
        </w:rPr>
        <w:t>(</w:t>
      </w:r>
      <w:r w:rsidRPr="009A4896">
        <w:rPr>
          <w:i/>
          <w:szCs w:val="18"/>
          <w:lang w:eastAsia="zh-TW"/>
        </w:rPr>
        <w:t>God’s Greater Glory: The Exalted God of Scripture and the Christian Faith</w:t>
      </w:r>
      <w:r w:rsidRPr="009A4896">
        <w:rPr>
          <w:szCs w:val="18"/>
          <w:lang w:eastAsia="zh-TW"/>
        </w:rPr>
        <w:t xml:space="preserve">) (Wheaton, IL: Crossway, 2004 </w:t>
      </w:r>
      <w:r w:rsidRPr="009A4896">
        <w:rPr>
          <w:szCs w:val="18"/>
          <w:lang w:eastAsia="zh-TW"/>
        </w:rPr>
        <w:t>年</w:t>
      </w:r>
      <w:r w:rsidRPr="009A4896">
        <w:rPr>
          <w:szCs w:val="18"/>
          <w:lang w:eastAsia="zh-TW"/>
        </w:rPr>
        <w:t>)</w:t>
      </w:r>
      <w:r w:rsidRPr="009A4896">
        <w:rPr>
          <w:szCs w:val="18"/>
          <w:lang w:eastAsia="zh-TW"/>
        </w:rPr>
        <w:t>，第</w:t>
      </w:r>
      <w:r w:rsidRPr="009A4896">
        <w:rPr>
          <w:szCs w:val="18"/>
          <w:lang w:eastAsia="zh-TW"/>
        </w:rPr>
        <w:t xml:space="preserve"> 8 </w:t>
      </w:r>
      <w:r w:rsidRPr="009A4896">
        <w:rPr>
          <w:szCs w:val="18"/>
          <w:lang w:eastAsia="zh-TW"/>
        </w:rPr>
        <w:t>章，活在神的寬大憐憫之中。</w:t>
      </w:r>
      <w:r w:rsidRPr="009A4896">
        <w:rPr>
          <w:szCs w:val="18"/>
          <w:lang w:eastAsia="zh-TW"/>
        </w:rPr>
        <w:t xml:space="preserve"> </w:t>
      </w:r>
    </w:p>
  </w:footnote>
  <w:footnote w:id="75">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伯</w:t>
      </w:r>
      <w:r w:rsidRPr="009A4896">
        <w:rPr>
          <w:szCs w:val="18"/>
          <w:lang w:eastAsia="zh-TW"/>
        </w:rPr>
        <w:t xml:space="preserve"> 37:16</w:t>
      </w:r>
      <w:r w:rsidRPr="009A4896">
        <w:rPr>
          <w:szCs w:val="18"/>
          <w:lang w:eastAsia="zh-TW"/>
        </w:rPr>
        <w:t>；詩</w:t>
      </w:r>
      <w:r w:rsidRPr="009A4896">
        <w:rPr>
          <w:szCs w:val="18"/>
          <w:lang w:eastAsia="zh-TW"/>
        </w:rPr>
        <w:t xml:space="preserve"> 139:1-6</w:t>
      </w:r>
      <w:r w:rsidRPr="009A4896">
        <w:rPr>
          <w:szCs w:val="18"/>
          <w:lang w:eastAsia="zh-TW"/>
        </w:rPr>
        <w:t>、</w:t>
      </w:r>
      <w:r w:rsidRPr="009A4896">
        <w:rPr>
          <w:szCs w:val="18"/>
          <w:lang w:eastAsia="zh-TW"/>
        </w:rPr>
        <w:t>16</w:t>
      </w:r>
      <w:r w:rsidRPr="009A4896">
        <w:rPr>
          <w:szCs w:val="18"/>
          <w:lang w:eastAsia="zh-TW"/>
        </w:rPr>
        <w:t>；賽</w:t>
      </w:r>
      <w:r w:rsidRPr="009A4896">
        <w:rPr>
          <w:szCs w:val="18"/>
          <w:lang w:eastAsia="zh-TW"/>
        </w:rPr>
        <w:t xml:space="preserve"> 46: 9-10</w:t>
      </w:r>
      <w:r w:rsidRPr="009A4896">
        <w:rPr>
          <w:szCs w:val="18"/>
          <w:lang w:eastAsia="zh-TW"/>
        </w:rPr>
        <w:t>；</w:t>
      </w:r>
      <w:r w:rsidRPr="009A4896">
        <w:rPr>
          <w:szCs w:val="18"/>
          <w:lang w:eastAsia="zh-TW"/>
        </w:rPr>
        <w:t>55:9</w:t>
      </w:r>
      <w:r w:rsidRPr="009A4896">
        <w:rPr>
          <w:szCs w:val="18"/>
          <w:lang w:eastAsia="zh-TW"/>
        </w:rPr>
        <w:t>；太</w:t>
      </w:r>
      <w:r w:rsidRPr="009A4896">
        <w:rPr>
          <w:szCs w:val="18"/>
          <w:lang w:eastAsia="zh-TW"/>
        </w:rPr>
        <w:t xml:space="preserve"> 6:8</w:t>
      </w:r>
      <w:r w:rsidRPr="009A4896">
        <w:rPr>
          <w:szCs w:val="18"/>
          <w:lang w:eastAsia="zh-TW"/>
        </w:rPr>
        <w:t>；</w:t>
      </w:r>
      <w:r w:rsidRPr="009A4896">
        <w:rPr>
          <w:szCs w:val="18"/>
          <w:lang w:eastAsia="zh-TW"/>
        </w:rPr>
        <w:t>10:30</w:t>
      </w:r>
      <w:r w:rsidRPr="009A4896">
        <w:rPr>
          <w:szCs w:val="18"/>
          <w:lang w:eastAsia="zh-TW"/>
        </w:rPr>
        <w:t>；羅</w:t>
      </w:r>
      <w:r w:rsidRPr="009A4896">
        <w:rPr>
          <w:szCs w:val="18"/>
          <w:lang w:eastAsia="zh-TW"/>
        </w:rPr>
        <w:t xml:space="preserve"> 11:33 (</w:t>
      </w:r>
      <w:r w:rsidRPr="009A4896">
        <w:rPr>
          <w:i/>
          <w:szCs w:val="18"/>
          <w:lang w:eastAsia="zh-TW"/>
        </w:rPr>
        <w:t>不可測度</w:t>
      </w:r>
      <w:r w:rsidRPr="009A4896">
        <w:rPr>
          <w:szCs w:val="18"/>
          <w:lang w:eastAsia="zh-TW"/>
        </w:rPr>
        <w:t>的神學意義，大概等同於</w:t>
      </w:r>
      <w:r w:rsidRPr="009A4896">
        <w:rPr>
          <w:i/>
          <w:szCs w:val="18"/>
          <w:lang w:eastAsia="zh-TW"/>
        </w:rPr>
        <w:t>測不透，難以瞭解的</w:t>
      </w:r>
      <w:r w:rsidRPr="009A4896">
        <w:rPr>
          <w:szCs w:val="18"/>
          <w:lang w:eastAsia="zh-TW"/>
        </w:rPr>
        <w:t>)</w:t>
      </w:r>
      <w:r w:rsidRPr="009A4896">
        <w:rPr>
          <w:szCs w:val="18"/>
          <w:lang w:eastAsia="zh-TW"/>
        </w:rPr>
        <w:t>；來</w:t>
      </w:r>
      <w:r w:rsidRPr="009A4896">
        <w:rPr>
          <w:szCs w:val="18"/>
          <w:lang w:eastAsia="zh-TW"/>
        </w:rPr>
        <w:t xml:space="preserve"> 4:13</w:t>
      </w:r>
      <w:r w:rsidRPr="009A4896">
        <w:rPr>
          <w:szCs w:val="18"/>
          <w:lang w:eastAsia="zh-TW"/>
        </w:rPr>
        <w:t>；約壹</w:t>
      </w:r>
      <w:r w:rsidRPr="009A4896">
        <w:rPr>
          <w:szCs w:val="18"/>
          <w:lang w:eastAsia="zh-TW"/>
        </w:rPr>
        <w:t xml:space="preserve"> 3:20</w:t>
      </w:r>
      <w:r w:rsidRPr="009A4896">
        <w:rPr>
          <w:szCs w:val="18"/>
          <w:lang w:eastAsia="zh-TW"/>
        </w:rPr>
        <w:t>；林前</w:t>
      </w:r>
      <w:r w:rsidRPr="009A4896">
        <w:rPr>
          <w:szCs w:val="18"/>
          <w:lang w:eastAsia="zh-TW"/>
        </w:rPr>
        <w:t xml:space="preserve"> 2:10-11 </w:t>
      </w:r>
      <w:r w:rsidRPr="009A4896">
        <w:rPr>
          <w:szCs w:val="18"/>
          <w:lang w:eastAsia="zh-TW"/>
        </w:rPr>
        <w:t>提供神自己的知識及所有的命令。出自約翰福音並且可能與三一神團契相關的動詞︰</w:t>
      </w:r>
      <w:r w:rsidRPr="009A4896">
        <w:rPr>
          <w:i/>
          <w:color w:val="000000"/>
          <w:szCs w:val="18"/>
          <w:lang w:eastAsia="zh-TW"/>
        </w:rPr>
        <w:t>彼此認識</w:t>
      </w:r>
      <w:r w:rsidRPr="009A4896">
        <w:rPr>
          <w:color w:val="000000"/>
          <w:szCs w:val="18"/>
          <w:lang w:eastAsia="zh-TW"/>
        </w:rPr>
        <w:t xml:space="preserve"> (</w:t>
      </w:r>
      <w:r w:rsidRPr="009A4896">
        <w:rPr>
          <w:color w:val="000000"/>
          <w:szCs w:val="18"/>
          <w:lang w:eastAsia="zh-TW"/>
        </w:rPr>
        <w:t>約</w:t>
      </w:r>
      <w:r w:rsidRPr="009A4896">
        <w:rPr>
          <w:color w:val="000000"/>
          <w:szCs w:val="18"/>
          <w:lang w:eastAsia="zh-TW"/>
        </w:rPr>
        <w:t xml:space="preserve"> 10:15</w:t>
      </w:r>
      <w:r w:rsidRPr="009A4896">
        <w:rPr>
          <w:color w:val="000000"/>
          <w:szCs w:val="18"/>
          <w:lang w:eastAsia="zh-TW"/>
        </w:rPr>
        <w:t>；</w:t>
      </w:r>
      <w:r w:rsidRPr="009A4896">
        <w:rPr>
          <w:color w:val="000000"/>
          <w:szCs w:val="18"/>
          <w:lang w:eastAsia="zh-TW"/>
        </w:rPr>
        <w:t>8:55</w:t>
      </w:r>
      <w:r w:rsidRPr="009A4896">
        <w:rPr>
          <w:color w:val="000000"/>
          <w:szCs w:val="18"/>
          <w:lang w:eastAsia="zh-TW"/>
        </w:rPr>
        <w:t>；</w:t>
      </w:r>
      <w:r w:rsidRPr="009A4896">
        <w:rPr>
          <w:color w:val="000000"/>
          <w:szCs w:val="18"/>
          <w:lang w:eastAsia="zh-TW"/>
        </w:rPr>
        <w:t>17:3</w:t>
      </w:r>
      <w:r w:rsidRPr="009A4896">
        <w:rPr>
          <w:color w:val="000000"/>
          <w:szCs w:val="18"/>
          <w:lang w:eastAsia="zh-TW"/>
        </w:rPr>
        <w:t>、</w:t>
      </w:r>
      <w:r w:rsidRPr="009A4896">
        <w:rPr>
          <w:color w:val="000000"/>
          <w:szCs w:val="18"/>
          <w:lang w:eastAsia="zh-TW"/>
        </w:rPr>
        <w:t xml:space="preserve">25) </w:t>
      </w:r>
      <w:r w:rsidRPr="009A4896">
        <w:rPr>
          <w:color w:val="000000"/>
          <w:szCs w:val="18"/>
          <w:lang w:eastAsia="zh-TW"/>
        </w:rPr>
        <w:t>和</w:t>
      </w:r>
      <w:r w:rsidRPr="009A4896">
        <w:rPr>
          <w:i/>
          <w:iCs/>
          <w:color w:val="000000"/>
          <w:szCs w:val="18"/>
          <w:lang w:eastAsia="zh-TW"/>
        </w:rPr>
        <w:t>彼此見證</w:t>
      </w:r>
      <w:r w:rsidRPr="009A4896">
        <w:rPr>
          <w:iCs/>
          <w:color w:val="000000"/>
          <w:szCs w:val="18"/>
          <w:lang w:eastAsia="zh-TW"/>
        </w:rPr>
        <w:t xml:space="preserve"> (</w:t>
      </w:r>
      <w:r w:rsidRPr="009A4896">
        <w:rPr>
          <w:iCs/>
          <w:color w:val="000000"/>
          <w:szCs w:val="18"/>
          <w:lang w:eastAsia="zh-TW"/>
        </w:rPr>
        <w:t>約</w:t>
      </w:r>
      <w:r w:rsidRPr="009A4896">
        <w:rPr>
          <w:iCs/>
          <w:color w:val="000000"/>
          <w:szCs w:val="18"/>
          <w:lang w:eastAsia="zh-TW"/>
        </w:rPr>
        <w:t xml:space="preserve"> 5:37</w:t>
      </w:r>
      <w:r w:rsidRPr="009A4896">
        <w:rPr>
          <w:iCs/>
          <w:color w:val="000000"/>
          <w:szCs w:val="18"/>
          <w:lang w:eastAsia="zh-TW"/>
        </w:rPr>
        <w:t>；</w:t>
      </w:r>
      <w:r w:rsidRPr="009A4896">
        <w:rPr>
          <w:iCs/>
          <w:color w:val="000000"/>
          <w:szCs w:val="18"/>
          <w:lang w:eastAsia="zh-TW"/>
        </w:rPr>
        <w:t>8:16</w:t>
      </w:r>
      <w:r w:rsidRPr="009A4896">
        <w:rPr>
          <w:iCs/>
          <w:color w:val="000000"/>
          <w:szCs w:val="18"/>
          <w:lang w:eastAsia="zh-TW"/>
        </w:rPr>
        <w:t>、</w:t>
      </w:r>
      <w:r w:rsidRPr="009A4896">
        <w:rPr>
          <w:iCs/>
          <w:color w:val="000000"/>
          <w:szCs w:val="18"/>
          <w:lang w:eastAsia="zh-TW"/>
        </w:rPr>
        <w:t>18</w:t>
      </w:r>
      <w:r w:rsidRPr="009A4896">
        <w:rPr>
          <w:iCs/>
          <w:color w:val="000000"/>
          <w:szCs w:val="18"/>
          <w:lang w:eastAsia="zh-TW"/>
        </w:rPr>
        <w:t>、</w:t>
      </w:r>
      <w:r w:rsidRPr="009A4896">
        <w:rPr>
          <w:iCs/>
          <w:color w:val="000000"/>
          <w:szCs w:val="18"/>
          <w:lang w:eastAsia="zh-TW"/>
        </w:rPr>
        <w:t>26</w:t>
      </w:r>
      <w:r w:rsidRPr="009A4896">
        <w:rPr>
          <w:iCs/>
          <w:color w:val="000000"/>
          <w:szCs w:val="18"/>
          <w:lang w:eastAsia="zh-TW"/>
        </w:rPr>
        <w:t>；</w:t>
      </w:r>
      <w:r w:rsidRPr="009A4896">
        <w:rPr>
          <w:iCs/>
          <w:color w:val="000000"/>
          <w:szCs w:val="18"/>
          <w:lang w:eastAsia="zh-TW"/>
        </w:rPr>
        <w:t>12:26</w:t>
      </w:r>
      <w:r w:rsidRPr="009A4896">
        <w:rPr>
          <w:iCs/>
          <w:color w:val="000000"/>
          <w:szCs w:val="18"/>
          <w:lang w:eastAsia="zh-TW"/>
        </w:rPr>
        <w:t>、</w:t>
      </w:r>
      <w:r w:rsidRPr="009A4896">
        <w:rPr>
          <w:iCs/>
          <w:color w:val="000000"/>
          <w:szCs w:val="18"/>
          <w:lang w:eastAsia="zh-TW"/>
        </w:rPr>
        <w:t>28</w:t>
      </w:r>
      <w:r w:rsidRPr="009A4896">
        <w:rPr>
          <w:iCs/>
          <w:color w:val="000000"/>
          <w:szCs w:val="18"/>
          <w:lang w:eastAsia="zh-TW"/>
        </w:rPr>
        <w:t>；</w:t>
      </w:r>
      <w:r w:rsidRPr="009A4896">
        <w:rPr>
          <w:iCs/>
          <w:color w:val="000000"/>
          <w:szCs w:val="18"/>
          <w:lang w:eastAsia="zh-TW"/>
        </w:rPr>
        <w:t>15:26</w:t>
      </w:r>
      <w:r w:rsidRPr="009A4896">
        <w:rPr>
          <w:iCs/>
          <w:color w:val="000000"/>
          <w:szCs w:val="18"/>
          <w:lang w:eastAsia="zh-TW"/>
        </w:rPr>
        <w:t>；</w:t>
      </w:r>
      <w:r w:rsidRPr="009A4896">
        <w:rPr>
          <w:iCs/>
          <w:color w:val="000000"/>
          <w:szCs w:val="18"/>
          <w:lang w:eastAsia="zh-TW"/>
        </w:rPr>
        <w:t>16:14</w:t>
      </w:r>
      <w:r w:rsidRPr="009A4896">
        <w:rPr>
          <w:iCs/>
          <w:color w:val="000000"/>
          <w:szCs w:val="18"/>
          <w:lang w:eastAsia="zh-TW"/>
        </w:rPr>
        <w:t>；</w:t>
      </w:r>
      <w:r w:rsidRPr="009A4896">
        <w:rPr>
          <w:iCs/>
          <w:color w:val="000000"/>
          <w:szCs w:val="18"/>
          <w:lang w:eastAsia="zh-TW"/>
        </w:rPr>
        <w:t>10:25)</w:t>
      </w:r>
    </w:p>
  </w:footnote>
  <w:footnote w:id="76">
    <w:p w:rsidR="005F001B" w:rsidRPr="009A4896" w:rsidRDefault="005F001B" w:rsidP="006870C8">
      <w:pPr>
        <w:pStyle w:val="a4"/>
        <w:rPr>
          <w:i/>
          <w:szCs w:val="18"/>
          <w:lang w:eastAsia="zh-TW"/>
        </w:rPr>
      </w:pPr>
      <w:r w:rsidRPr="009A4896">
        <w:rPr>
          <w:rStyle w:val="a3"/>
          <w:szCs w:val="18"/>
        </w:rPr>
        <w:footnoteRef/>
      </w:r>
      <w:r w:rsidRPr="009A4896">
        <w:rPr>
          <w:szCs w:val="18"/>
          <w:lang w:eastAsia="zh-TW"/>
        </w:rPr>
        <w:t>「最自由的」是指祂的旨意不受任何人裡面的，或在人裡面預知的任何事左右，乃隨祂自己的意旨行事</w:t>
      </w:r>
      <w:r w:rsidRPr="009A4896">
        <w:rPr>
          <w:szCs w:val="18"/>
          <w:lang w:eastAsia="zh-TW"/>
        </w:rPr>
        <w:t xml:space="preserve"> (</w:t>
      </w:r>
      <w:r w:rsidRPr="009A4896">
        <w:rPr>
          <w:szCs w:val="18"/>
          <w:lang w:eastAsia="zh-TW"/>
        </w:rPr>
        <w:t>詩</w:t>
      </w:r>
      <w:r w:rsidRPr="009A4896">
        <w:rPr>
          <w:szCs w:val="18"/>
          <w:lang w:eastAsia="zh-TW"/>
        </w:rPr>
        <w:t xml:space="preserve"> 115:3)</w:t>
      </w:r>
      <w:r w:rsidRPr="009A4896">
        <w:rPr>
          <w:szCs w:val="18"/>
          <w:lang w:eastAsia="zh-TW"/>
        </w:rPr>
        <w:t>。類似於《西敏信條》第</w:t>
      </w:r>
      <w:r w:rsidRPr="009A4896">
        <w:rPr>
          <w:szCs w:val="18"/>
          <w:lang w:eastAsia="zh-TW"/>
        </w:rPr>
        <w:t xml:space="preserve"> 2 </w:t>
      </w:r>
      <w:r w:rsidRPr="009A4896">
        <w:rPr>
          <w:szCs w:val="18"/>
          <w:lang w:eastAsia="zh-TW"/>
        </w:rPr>
        <w:t>章第</w:t>
      </w:r>
      <w:r w:rsidRPr="009A4896">
        <w:rPr>
          <w:szCs w:val="18"/>
          <w:lang w:eastAsia="zh-TW"/>
        </w:rPr>
        <w:t xml:space="preserve"> 2 </w:t>
      </w:r>
      <w:r w:rsidRPr="009A4896">
        <w:rPr>
          <w:szCs w:val="18"/>
          <w:lang w:eastAsia="zh-TW"/>
        </w:rPr>
        <w:t>條：「神</w:t>
      </w:r>
      <w:r w:rsidRPr="009A4896">
        <w:rPr>
          <w:szCs w:val="18"/>
          <w:lang w:eastAsia="zh-TW"/>
        </w:rPr>
        <w:t xml:space="preserve">... </w:t>
      </w:r>
      <w:r w:rsidRPr="009A4896">
        <w:rPr>
          <w:color w:val="000000"/>
          <w:szCs w:val="18"/>
          <w:shd w:val="clear" w:color="auto" w:fill="FFFFFF"/>
          <w:lang w:eastAsia="zh-TW"/>
        </w:rPr>
        <w:t>在萬有之上，有至高主權，可以藉他們、為他們、對他們，行祂自己所喜悅的事。」</w:t>
      </w:r>
      <w:r w:rsidRPr="009A4896">
        <w:rPr>
          <w:i/>
          <w:szCs w:val="18"/>
          <w:lang w:eastAsia="zh-TW"/>
        </w:rPr>
        <w:t>預旨</w:t>
      </w:r>
      <w:r w:rsidRPr="009A4896">
        <w:rPr>
          <w:i/>
          <w:szCs w:val="18"/>
          <w:lang w:eastAsia="zh-TW"/>
        </w:rPr>
        <w:t>-</w:t>
      </w:r>
      <w:r w:rsidRPr="009A4896">
        <w:rPr>
          <w:i/>
          <w:szCs w:val="18"/>
          <w:lang w:eastAsia="zh-TW"/>
        </w:rPr>
        <w:t>順服</w:t>
      </w:r>
      <w:r w:rsidRPr="009A4896">
        <w:rPr>
          <w:szCs w:val="18"/>
          <w:lang w:eastAsia="zh-TW"/>
        </w:rPr>
        <w:t>︰無論是在選民得救，以及遺棄其他人於他們的罪中這兩件事上，完成祂所有的目的</w:t>
      </w:r>
      <w:r w:rsidRPr="009A4896">
        <w:rPr>
          <w:szCs w:val="18"/>
          <w:lang w:eastAsia="zh-TW"/>
        </w:rPr>
        <w:t>/</w:t>
      </w:r>
      <w:r w:rsidRPr="009A4896">
        <w:rPr>
          <w:szCs w:val="18"/>
          <w:lang w:eastAsia="zh-TW"/>
        </w:rPr>
        <w:t>旨意以榮耀祂自己的名</w:t>
      </w:r>
      <w:r w:rsidRPr="009A4896">
        <w:rPr>
          <w:szCs w:val="18"/>
          <w:lang w:eastAsia="zh-TW"/>
        </w:rPr>
        <w:t xml:space="preserve"> (</w:t>
      </w:r>
      <w:r w:rsidRPr="009A4896">
        <w:rPr>
          <w:szCs w:val="18"/>
          <w:lang w:eastAsia="zh-TW"/>
        </w:rPr>
        <w:t>詩：</w:t>
      </w:r>
      <w:r w:rsidRPr="009A4896">
        <w:rPr>
          <w:szCs w:val="18"/>
          <w:lang w:eastAsia="zh-TW"/>
        </w:rPr>
        <w:t>115:3</w:t>
      </w:r>
      <w:r w:rsidRPr="009A4896">
        <w:rPr>
          <w:szCs w:val="18"/>
          <w:lang w:eastAsia="zh-TW"/>
        </w:rPr>
        <w:t>；箴</w:t>
      </w:r>
      <w:r w:rsidRPr="009A4896">
        <w:rPr>
          <w:szCs w:val="18"/>
          <w:lang w:eastAsia="zh-TW"/>
        </w:rPr>
        <w:t xml:space="preserve"> 21:1</w:t>
      </w:r>
      <w:r w:rsidRPr="009A4896">
        <w:rPr>
          <w:szCs w:val="18"/>
          <w:lang w:eastAsia="zh-TW"/>
        </w:rPr>
        <w:t>；但</w:t>
      </w:r>
      <w:r w:rsidRPr="009A4896">
        <w:rPr>
          <w:szCs w:val="18"/>
          <w:lang w:eastAsia="zh-TW"/>
        </w:rPr>
        <w:t xml:space="preserve"> 4:35</w:t>
      </w:r>
      <w:r w:rsidRPr="009A4896">
        <w:rPr>
          <w:szCs w:val="18"/>
          <w:lang w:eastAsia="zh-TW"/>
        </w:rPr>
        <w:t>；羅</w:t>
      </w:r>
      <w:r w:rsidRPr="009A4896">
        <w:rPr>
          <w:szCs w:val="18"/>
          <w:lang w:eastAsia="zh-TW"/>
        </w:rPr>
        <w:t xml:space="preserve"> 9:14-23</w:t>
      </w:r>
      <w:r w:rsidRPr="009A4896">
        <w:rPr>
          <w:szCs w:val="18"/>
          <w:lang w:eastAsia="zh-TW"/>
        </w:rPr>
        <w:t>；太</w:t>
      </w:r>
      <w:r w:rsidRPr="009A4896">
        <w:rPr>
          <w:szCs w:val="18"/>
          <w:lang w:eastAsia="zh-TW"/>
        </w:rPr>
        <w:t xml:space="preserve"> 6:10</w:t>
      </w:r>
      <w:r w:rsidRPr="009A4896">
        <w:rPr>
          <w:szCs w:val="18"/>
          <w:lang w:eastAsia="zh-TW"/>
        </w:rPr>
        <w:t>；林前</w:t>
      </w:r>
      <w:r w:rsidRPr="009A4896">
        <w:rPr>
          <w:szCs w:val="18"/>
          <w:lang w:eastAsia="zh-TW"/>
        </w:rPr>
        <w:t xml:space="preserve"> 11:3</w:t>
      </w:r>
      <w:r w:rsidRPr="009A4896">
        <w:rPr>
          <w:szCs w:val="18"/>
          <w:lang w:eastAsia="zh-TW"/>
        </w:rPr>
        <w:t>；</w:t>
      </w:r>
      <w:r w:rsidRPr="009A4896">
        <w:rPr>
          <w:szCs w:val="18"/>
          <w:lang w:eastAsia="zh-TW"/>
        </w:rPr>
        <w:t>15:24-8</w:t>
      </w:r>
      <w:r w:rsidRPr="009A4896">
        <w:rPr>
          <w:szCs w:val="18"/>
          <w:lang w:eastAsia="zh-TW"/>
        </w:rPr>
        <w:t>；弗</w:t>
      </w:r>
      <w:r w:rsidRPr="009A4896">
        <w:rPr>
          <w:szCs w:val="18"/>
          <w:lang w:eastAsia="zh-TW"/>
        </w:rPr>
        <w:t xml:space="preserve"> 1:11-12</w:t>
      </w:r>
      <w:r w:rsidRPr="009A4896">
        <w:rPr>
          <w:szCs w:val="18"/>
          <w:lang w:eastAsia="zh-TW"/>
        </w:rPr>
        <w:t>；約</w:t>
      </w:r>
      <w:r w:rsidRPr="009A4896">
        <w:rPr>
          <w:szCs w:val="18"/>
          <w:lang w:eastAsia="zh-TW"/>
        </w:rPr>
        <w:t xml:space="preserve"> 8:28</w:t>
      </w:r>
      <w:r w:rsidRPr="009A4896">
        <w:rPr>
          <w:szCs w:val="18"/>
          <w:lang w:eastAsia="zh-TW"/>
        </w:rPr>
        <w:t>；</w:t>
      </w:r>
      <w:r w:rsidRPr="009A4896">
        <w:rPr>
          <w:szCs w:val="18"/>
          <w:lang w:eastAsia="zh-TW"/>
        </w:rPr>
        <w:t>17:1</w:t>
      </w:r>
      <w:r w:rsidRPr="009A4896">
        <w:rPr>
          <w:szCs w:val="18"/>
          <w:lang w:eastAsia="zh-TW"/>
        </w:rPr>
        <w:t>、</w:t>
      </w:r>
      <w:r w:rsidRPr="009A4896">
        <w:rPr>
          <w:szCs w:val="18"/>
          <w:lang w:eastAsia="zh-TW"/>
        </w:rPr>
        <w:t>5</w:t>
      </w:r>
      <w:r w:rsidRPr="009A4896">
        <w:rPr>
          <w:szCs w:val="18"/>
          <w:lang w:eastAsia="zh-TW"/>
        </w:rPr>
        <w:t>；羅</w:t>
      </w:r>
      <w:r w:rsidRPr="009A4896">
        <w:rPr>
          <w:szCs w:val="18"/>
          <w:lang w:eastAsia="zh-TW"/>
        </w:rPr>
        <w:t xml:space="preserve"> 15:33)</w:t>
      </w:r>
      <w:r w:rsidRPr="009A4896">
        <w:rPr>
          <w:szCs w:val="18"/>
          <w:lang w:eastAsia="zh-TW"/>
        </w:rPr>
        <w:t>。此種「預旨</w:t>
      </w:r>
      <w:r w:rsidRPr="009A4896">
        <w:rPr>
          <w:szCs w:val="18"/>
          <w:lang w:eastAsia="zh-TW"/>
        </w:rPr>
        <w:t>-</w:t>
      </w:r>
      <w:r w:rsidRPr="009A4896">
        <w:rPr>
          <w:szCs w:val="18"/>
          <w:lang w:eastAsia="zh-TW"/>
        </w:rPr>
        <w:t>順服」的模式，與「作為律法頒佈者的祂」相連結；祂為了我們在地上的平安賜下了律法。出自約翰福音並且可能與三一神團契相關的動詞︰</w:t>
      </w:r>
      <w:r w:rsidRPr="009A4896">
        <w:rPr>
          <w:i/>
          <w:color w:val="000000"/>
          <w:szCs w:val="18"/>
          <w:lang w:eastAsia="zh-TW"/>
        </w:rPr>
        <w:t>彼此傾聽</w:t>
      </w:r>
      <w:r w:rsidRPr="009A4896">
        <w:rPr>
          <w:color w:val="000000"/>
          <w:szCs w:val="18"/>
          <w:lang w:eastAsia="zh-TW"/>
        </w:rPr>
        <w:t xml:space="preserve"> (</w:t>
      </w:r>
      <w:r w:rsidRPr="009A4896">
        <w:rPr>
          <w:color w:val="000000"/>
          <w:szCs w:val="18"/>
          <w:lang w:eastAsia="zh-TW"/>
        </w:rPr>
        <w:t>約</w:t>
      </w:r>
      <w:r w:rsidRPr="009A4896">
        <w:rPr>
          <w:color w:val="000000"/>
          <w:szCs w:val="18"/>
          <w:lang w:eastAsia="zh-TW"/>
        </w:rPr>
        <w:t xml:space="preserve"> 11:41</w:t>
      </w:r>
      <w:r w:rsidRPr="009A4896">
        <w:rPr>
          <w:color w:val="000000"/>
          <w:szCs w:val="18"/>
          <w:lang w:eastAsia="zh-TW"/>
        </w:rPr>
        <w:t>；</w:t>
      </w:r>
      <w:r w:rsidRPr="009A4896">
        <w:rPr>
          <w:color w:val="000000"/>
          <w:szCs w:val="18"/>
          <w:lang w:eastAsia="zh-TW"/>
        </w:rPr>
        <w:t>12:28</w:t>
      </w:r>
      <w:r w:rsidRPr="009A4896">
        <w:rPr>
          <w:color w:val="000000"/>
          <w:szCs w:val="18"/>
          <w:lang w:eastAsia="zh-TW"/>
        </w:rPr>
        <w:t>、</w:t>
      </w:r>
      <w:r w:rsidRPr="009A4896">
        <w:rPr>
          <w:color w:val="000000"/>
          <w:szCs w:val="18"/>
          <w:lang w:eastAsia="zh-TW"/>
        </w:rPr>
        <w:t>34</w:t>
      </w:r>
      <w:r w:rsidRPr="009A4896">
        <w:rPr>
          <w:color w:val="000000"/>
          <w:szCs w:val="18"/>
          <w:lang w:eastAsia="zh-TW"/>
        </w:rPr>
        <w:t>、</w:t>
      </w:r>
      <w:r w:rsidRPr="009A4896">
        <w:rPr>
          <w:color w:val="000000"/>
          <w:szCs w:val="18"/>
          <w:lang w:eastAsia="zh-TW"/>
        </w:rPr>
        <w:t>47</w:t>
      </w:r>
      <w:r w:rsidRPr="009A4896">
        <w:rPr>
          <w:color w:val="000000"/>
          <w:szCs w:val="18"/>
          <w:lang w:eastAsia="zh-TW"/>
        </w:rPr>
        <w:t>；</w:t>
      </w:r>
      <w:r w:rsidRPr="009A4896">
        <w:rPr>
          <w:color w:val="000000"/>
          <w:szCs w:val="18"/>
          <w:lang w:eastAsia="zh-TW"/>
        </w:rPr>
        <w:t>3:32</w:t>
      </w:r>
      <w:r w:rsidRPr="009A4896">
        <w:rPr>
          <w:color w:val="000000"/>
          <w:szCs w:val="18"/>
          <w:lang w:eastAsia="zh-TW"/>
        </w:rPr>
        <w:t>；</w:t>
      </w:r>
      <w:r w:rsidRPr="009A4896">
        <w:rPr>
          <w:color w:val="000000"/>
          <w:szCs w:val="18"/>
          <w:lang w:eastAsia="zh-TW"/>
        </w:rPr>
        <w:t>5:24</w:t>
      </w:r>
      <w:r w:rsidRPr="009A4896">
        <w:rPr>
          <w:color w:val="000000"/>
          <w:szCs w:val="18"/>
          <w:lang w:eastAsia="zh-TW"/>
        </w:rPr>
        <w:t>、</w:t>
      </w:r>
      <w:r w:rsidRPr="009A4896">
        <w:rPr>
          <w:color w:val="000000"/>
          <w:szCs w:val="18"/>
          <w:lang w:eastAsia="zh-TW"/>
        </w:rPr>
        <w:t>28</w:t>
      </w:r>
      <w:r w:rsidRPr="009A4896">
        <w:rPr>
          <w:color w:val="000000"/>
          <w:szCs w:val="18"/>
          <w:lang w:eastAsia="zh-TW"/>
        </w:rPr>
        <w:t>、</w:t>
      </w:r>
      <w:r w:rsidRPr="009A4896">
        <w:rPr>
          <w:color w:val="000000"/>
          <w:szCs w:val="18"/>
          <w:lang w:eastAsia="zh-TW"/>
        </w:rPr>
        <w:t>30</w:t>
      </w:r>
      <w:r w:rsidRPr="009A4896">
        <w:rPr>
          <w:color w:val="000000"/>
          <w:szCs w:val="18"/>
          <w:lang w:eastAsia="zh-TW"/>
        </w:rPr>
        <w:t>、</w:t>
      </w:r>
      <w:r w:rsidRPr="009A4896">
        <w:rPr>
          <w:color w:val="000000"/>
          <w:szCs w:val="18"/>
          <w:lang w:eastAsia="zh-TW"/>
        </w:rPr>
        <w:t>37</w:t>
      </w:r>
      <w:r w:rsidRPr="009A4896">
        <w:rPr>
          <w:color w:val="000000"/>
          <w:szCs w:val="18"/>
          <w:lang w:eastAsia="zh-TW"/>
        </w:rPr>
        <w:t>；</w:t>
      </w:r>
      <w:r w:rsidRPr="009A4896">
        <w:rPr>
          <w:color w:val="000000"/>
          <w:szCs w:val="18"/>
          <w:lang w:eastAsia="zh-TW"/>
        </w:rPr>
        <w:t>16:13</w:t>
      </w:r>
      <w:r w:rsidRPr="009A4896">
        <w:rPr>
          <w:color w:val="000000"/>
          <w:szCs w:val="18"/>
          <w:lang w:eastAsia="zh-TW"/>
        </w:rPr>
        <w:t>；</w:t>
      </w:r>
      <w:r w:rsidRPr="009A4896">
        <w:rPr>
          <w:color w:val="000000"/>
          <w:szCs w:val="18"/>
          <w:lang w:eastAsia="zh-TW"/>
        </w:rPr>
        <w:t>14:24)</w:t>
      </w:r>
      <w:r w:rsidRPr="009A4896">
        <w:rPr>
          <w:szCs w:val="18"/>
          <w:lang w:eastAsia="zh-TW"/>
        </w:rPr>
        <w:t xml:space="preserve"> </w:t>
      </w:r>
      <w:r w:rsidRPr="009A4896">
        <w:rPr>
          <w:szCs w:val="18"/>
          <w:lang w:eastAsia="zh-TW"/>
        </w:rPr>
        <w:t>三一神所有位格間的</w:t>
      </w:r>
      <w:r w:rsidRPr="009A4896">
        <w:rPr>
          <w:i/>
          <w:szCs w:val="18"/>
          <w:lang w:eastAsia="zh-TW"/>
        </w:rPr>
        <w:t>相互內住</w:t>
      </w:r>
      <w:r w:rsidRPr="009A4896">
        <w:rPr>
          <w:szCs w:val="18"/>
          <w:lang w:eastAsia="zh-TW"/>
        </w:rPr>
        <w:t xml:space="preserve"> (</w:t>
      </w:r>
      <w:r w:rsidRPr="009A4896">
        <w:rPr>
          <w:szCs w:val="18"/>
          <w:lang w:eastAsia="zh-TW"/>
        </w:rPr>
        <w:t>稱為「互相内在」</w:t>
      </w:r>
      <w:r w:rsidRPr="009A4896">
        <w:rPr>
          <w:szCs w:val="18"/>
          <w:lang w:eastAsia="zh-TW"/>
        </w:rPr>
        <w:t>(coinherence))</w:t>
      </w:r>
      <w:r w:rsidRPr="009A4896">
        <w:rPr>
          <w:szCs w:val="18"/>
          <w:lang w:eastAsia="zh-TW"/>
        </w:rPr>
        <w:t>。藉此方式，任一位格的話語或工作，充分代表其他二個位格的名字、意志及權柄</w:t>
      </w:r>
      <w:r w:rsidRPr="009A4896">
        <w:rPr>
          <w:szCs w:val="18"/>
          <w:lang w:eastAsia="zh-TW"/>
        </w:rPr>
        <w:t xml:space="preserve"> (</w:t>
      </w:r>
      <w:r w:rsidRPr="009A4896">
        <w:rPr>
          <w:szCs w:val="18"/>
          <w:lang w:eastAsia="zh-TW"/>
        </w:rPr>
        <w:t>約</w:t>
      </w:r>
      <w:r w:rsidRPr="009A4896">
        <w:rPr>
          <w:szCs w:val="18"/>
          <w:lang w:eastAsia="zh-TW"/>
        </w:rPr>
        <w:t xml:space="preserve"> 10:25</w:t>
      </w:r>
      <w:r w:rsidRPr="009A4896">
        <w:rPr>
          <w:szCs w:val="18"/>
          <w:lang w:eastAsia="zh-TW"/>
        </w:rPr>
        <w:t>、</w:t>
      </w:r>
      <w:r w:rsidRPr="009A4896">
        <w:rPr>
          <w:szCs w:val="18"/>
          <w:lang w:eastAsia="zh-TW"/>
        </w:rPr>
        <w:t>38</w:t>
      </w:r>
      <w:r w:rsidRPr="009A4896">
        <w:rPr>
          <w:szCs w:val="18"/>
          <w:lang w:eastAsia="zh-TW"/>
        </w:rPr>
        <w:t>；</w:t>
      </w:r>
      <w:r w:rsidRPr="009A4896">
        <w:rPr>
          <w:szCs w:val="18"/>
          <w:lang w:eastAsia="zh-TW"/>
        </w:rPr>
        <w:t>14:10-21)</w:t>
      </w:r>
      <w:r w:rsidRPr="009A4896">
        <w:rPr>
          <w:szCs w:val="18"/>
          <w:lang w:eastAsia="zh-TW"/>
        </w:rPr>
        <w:t>；</w:t>
      </w:r>
      <w:r w:rsidRPr="009A4896">
        <w:rPr>
          <w:i/>
          <w:color w:val="000000"/>
          <w:szCs w:val="18"/>
          <w:lang w:eastAsia="zh-TW"/>
        </w:rPr>
        <w:t>在你捫裡面</w:t>
      </w:r>
      <w:r w:rsidRPr="009A4896">
        <w:rPr>
          <w:color w:val="000000"/>
          <w:szCs w:val="18"/>
          <w:lang w:eastAsia="zh-TW"/>
        </w:rPr>
        <w:t xml:space="preserve"> 14:10</w:t>
      </w:r>
      <w:r w:rsidRPr="009A4896">
        <w:rPr>
          <w:color w:val="000000"/>
          <w:szCs w:val="18"/>
          <w:lang w:eastAsia="zh-TW"/>
        </w:rPr>
        <w:t>、</w:t>
      </w:r>
      <w:r w:rsidRPr="009A4896">
        <w:rPr>
          <w:color w:val="000000"/>
          <w:szCs w:val="18"/>
          <w:lang w:eastAsia="zh-TW"/>
        </w:rPr>
        <w:t>20</w:t>
      </w:r>
      <w:r w:rsidRPr="009A4896">
        <w:rPr>
          <w:color w:val="000000"/>
          <w:szCs w:val="18"/>
          <w:lang w:eastAsia="zh-TW"/>
        </w:rPr>
        <w:t>；</w:t>
      </w:r>
      <w:r w:rsidRPr="009A4896">
        <w:rPr>
          <w:color w:val="000000"/>
          <w:szCs w:val="18"/>
          <w:lang w:eastAsia="zh-TW"/>
        </w:rPr>
        <w:t>10:38</w:t>
      </w:r>
      <w:r w:rsidRPr="009A4896">
        <w:rPr>
          <w:color w:val="000000"/>
          <w:szCs w:val="18"/>
          <w:lang w:eastAsia="zh-TW"/>
        </w:rPr>
        <w:t>；</w:t>
      </w:r>
      <w:r w:rsidRPr="009A4896">
        <w:rPr>
          <w:color w:val="000000"/>
          <w:szCs w:val="18"/>
          <w:lang w:eastAsia="zh-TW"/>
        </w:rPr>
        <w:t xml:space="preserve">17:21-23) </w:t>
      </w:r>
      <w:r w:rsidRPr="009A4896">
        <w:rPr>
          <w:color w:val="000000"/>
          <w:szCs w:val="18"/>
          <w:lang w:eastAsia="zh-TW"/>
        </w:rPr>
        <w:t>包括</w:t>
      </w:r>
      <w:r w:rsidRPr="009A4896">
        <w:rPr>
          <w:i/>
          <w:iCs/>
          <w:color w:val="000000"/>
          <w:szCs w:val="18"/>
          <w:lang w:eastAsia="zh-TW"/>
        </w:rPr>
        <w:t>彼此同工</w:t>
      </w:r>
      <w:r w:rsidRPr="009A4896">
        <w:rPr>
          <w:i/>
          <w:iCs/>
          <w:color w:val="000000"/>
          <w:szCs w:val="18"/>
          <w:lang w:eastAsia="zh-TW"/>
        </w:rPr>
        <w:t xml:space="preserve"> </w:t>
      </w:r>
      <w:r w:rsidRPr="009A4896">
        <w:rPr>
          <w:iCs/>
          <w:color w:val="000000"/>
          <w:szCs w:val="18"/>
          <w:lang w:eastAsia="zh-TW"/>
        </w:rPr>
        <w:t xml:space="preserve"> (</w:t>
      </w:r>
      <w:r w:rsidRPr="009A4896">
        <w:rPr>
          <w:color w:val="000000"/>
          <w:szCs w:val="18"/>
          <w:lang w:eastAsia="zh-TW"/>
        </w:rPr>
        <w:t>4:34</w:t>
      </w:r>
      <w:r w:rsidRPr="009A4896">
        <w:rPr>
          <w:color w:val="000000"/>
          <w:szCs w:val="18"/>
          <w:lang w:eastAsia="zh-TW"/>
        </w:rPr>
        <w:t>；</w:t>
      </w:r>
      <w:r w:rsidRPr="009A4896">
        <w:rPr>
          <w:color w:val="000000"/>
          <w:szCs w:val="18"/>
          <w:lang w:eastAsia="zh-TW"/>
        </w:rPr>
        <w:t>5:17-20</w:t>
      </w:r>
      <w:r w:rsidRPr="009A4896">
        <w:rPr>
          <w:color w:val="000000"/>
          <w:szCs w:val="18"/>
          <w:lang w:eastAsia="zh-TW"/>
        </w:rPr>
        <w:t>；</w:t>
      </w:r>
      <w:r w:rsidRPr="009A4896">
        <w:rPr>
          <w:color w:val="000000"/>
          <w:szCs w:val="18"/>
          <w:lang w:eastAsia="zh-TW"/>
        </w:rPr>
        <w:t>9:3</w:t>
      </w:r>
      <w:r w:rsidRPr="009A4896">
        <w:rPr>
          <w:color w:val="000000"/>
          <w:szCs w:val="18"/>
          <w:lang w:eastAsia="zh-TW"/>
        </w:rPr>
        <w:t>；</w:t>
      </w:r>
      <w:r w:rsidRPr="009A4896">
        <w:rPr>
          <w:color w:val="000000"/>
          <w:szCs w:val="18"/>
          <w:lang w:eastAsia="zh-TW"/>
        </w:rPr>
        <w:t xml:space="preserve">16:8-15) </w:t>
      </w:r>
      <w:r w:rsidRPr="009A4896">
        <w:rPr>
          <w:color w:val="000000"/>
          <w:szCs w:val="18"/>
          <w:lang w:eastAsia="zh-TW"/>
        </w:rPr>
        <w:t>和</w:t>
      </w:r>
      <w:r w:rsidRPr="009A4896">
        <w:rPr>
          <w:i/>
          <w:iCs/>
          <w:color w:val="000000"/>
          <w:szCs w:val="18"/>
          <w:lang w:eastAsia="zh-TW"/>
        </w:rPr>
        <w:t>彼此同住</w:t>
      </w:r>
      <w:r w:rsidRPr="009A4896">
        <w:rPr>
          <w:i/>
          <w:iCs/>
          <w:color w:val="000000"/>
          <w:szCs w:val="18"/>
          <w:lang w:eastAsia="zh-TW"/>
        </w:rPr>
        <w:t xml:space="preserve"> (</w:t>
      </w:r>
      <w:r w:rsidRPr="009A4896">
        <w:rPr>
          <w:i/>
          <w:iCs/>
          <w:color w:val="000000"/>
          <w:szCs w:val="18"/>
          <w:lang w:eastAsia="zh-TW"/>
        </w:rPr>
        <w:t>與你們</w:t>
      </w:r>
      <w:r w:rsidRPr="009A4896">
        <w:rPr>
          <w:i/>
          <w:iCs/>
          <w:color w:val="000000"/>
          <w:szCs w:val="18"/>
          <w:lang w:eastAsia="zh-TW"/>
        </w:rPr>
        <w:t>)</w:t>
      </w:r>
      <w:r w:rsidRPr="009A4896">
        <w:rPr>
          <w:iCs/>
          <w:color w:val="000000"/>
          <w:szCs w:val="18"/>
          <w:lang w:eastAsia="zh-TW"/>
        </w:rPr>
        <w:t xml:space="preserve"> (</w:t>
      </w:r>
      <w:r w:rsidRPr="009A4896">
        <w:rPr>
          <w:iCs/>
          <w:color w:val="000000"/>
          <w:szCs w:val="18"/>
          <w:lang w:eastAsia="zh-TW"/>
        </w:rPr>
        <w:t>約</w:t>
      </w:r>
      <w:r w:rsidRPr="009A4896">
        <w:rPr>
          <w:iCs/>
          <w:color w:val="000000"/>
          <w:szCs w:val="18"/>
          <w:lang w:eastAsia="zh-TW"/>
        </w:rPr>
        <w:t xml:space="preserve"> 15:9</w:t>
      </w:r>
      <w:r w:rsidRPr="009A4896">
        <w:rPr>
          <w:iCs/>
          <w:color w:val="000000"/>
          <w:szCs w:val="18"/>
          <w:lang w:eastAsia="zh-TW"/>
        </w:rPr>
        <w:t>；</w:t>
      </w:r>
      <w:r w:rsidRPr="009A4896">
        <w:rPr>
          <w:iCs/>
          <w:color w:val="000000"/>
          <w:szCs w:val="18"/>
          <w:lang w:eastAsia="zh-TW"/>
        </w:rPr>
        <w:t>16:27)</w:t>
      </w:r>
      <w:r w:rsidRPr="009A4896">
        <w:rPr>
          <w:szCs w:val="18"/>
          <w:lang w:eastAsia="zh-TW"/>
        </w:rPr>
        <w:t>。我要感謝</w:t>
      </w:r>
      <w:r w:rsidRPr="009A4896">
        <w:rPr>
          <w:szCs w:val="18"/>
          <w:u w:val="single"/>
          <w:lang w:eastAsia="zh-TW"/>
        </w:rPr>
        <w:t>溥偉恩</w:t>
      </w:r>
      <w:r w:rsidRPr="009A4896">
        <w:rPr>
          <w:szCs w:val="18"/>
          <w:lang w:eastAsia="zh-TW"/>
        </w:rPr>
        <w:t>博士建議「無所不和」</w:t>
      </w:r>
      <w:r w:rsidRPr="009A4896">
        <w:rPr>
          <w:szCs w:val="18"/>
          <w:lang w:eastAsia="zh-TW"/>
        </w:rPr>
        <w:t xml:space="preserve">(omniharmonious) </w:t>
      </w:r>
      <w:r w:rsidRPr="009A4896">
        <w:rPr>
          <w:szCs w:val="18"/>
          <w:lang w:eastAsia="zh-TW"/>
        </w:rPr>
        <w:t>這個名詞，取代我早先所選的「</w:t>
      </w:r>
      <w:r w:rsidRPr="009A4896">
        <w:rPr>
          <w:szCs w:val="18"/>
          <w:lang w:eastAsia="zh-TW"/>
        </w:rPr>
        <w:t>omnicooperative</w:t>
      </w:r>
      <w:r w:rsidRPr="009A4896">
        <w:rPr>
          <w:szCs w:val="18"/>
          <w:lang w:eastAsia="zh-TW"/>
        </w:rPr>
        <w:t>」一詞，因為他覺得後者很容易被誤解為人有一些特別的能力，可以與神合作決定祂的旨意。如需更深入處理聖子在永恆中的順服、在人際關係中效法基督的樣式，特別是「男人為頭，女人順服」等相關主題，請參閱</w:t>
      </w:r>
      <w:r w:rsidRPr="009A4896">
        <w:rPr>
          <w:szCs w:val="18"/>
          <w:u w:val="single"/>
          <w:lang w:eastAsia="zh-TW"/>
        </w:rPr>
        <w:t>韋爾</w:t>
      </w:r>
      <w:r w:rsidRPr="009A4896">
        <w:rPr>
          <w:szCs w:val="18"/>
          <w:lang w:eastAsia="zh-TW"/>
        </w:rPr>
        <w:t xml:space="preserve"> (Bruce Ware) </w:t>
      </w:r>
      <w:r w:rsidRPr="009A4896">
        <w:rPr>
          <w:szCs w:val="18"/>
          <w:lang w:eastAsia="zh-TW"/>
        </w:rPr>
        <w:t>及</w:t>
      </w:r>
      <w:r w:rsidRPr="009A4896">
        <w:rPr>
          <w:szCs w:val="18"/>
          <w:u w:val="single"/>
          <w:lang w:eastAsia="zh-TW"/>
        </w:rPr>
        <w:t>斯塔克</w:t>
      </w:r>
      <w:r w:rsidRPr="009A4896">
        <w:rPr>
          <w:szCs w:val="18"/>
          <w:lang w:eastAsia="zh-TW"/>
        </w:rPr>
        <w:t xml:space="preserve"> (John Starke) </w:t>
      </w:r>
      <w:r w:rsidRPr="009A4896">
        <w:rPr>
          <w:szCs w:val="18"/>
          <w:lang w:eastAsia="zh-TW"/>
        </w:rPr>
        <w:t>兩位編輯的著作：《三位一體的神︰本質的合一、位格間的區別、對生命的含意》</w:t>
      </w:r>
      <w:r w:rsidRPr="009A4896">
        <w:rPr>
          <w:szCs w:val="18"/>
          <w:lang w:eastAsia="zh-TW"/>
        </w:rPr>
        <w:t>(</w:t>
      </w:r>
      <w:r w:rsidRPr="009A4896">
        <w:rPr>
          <w:i/>
          <w:szCs w:val="18"/>
          <w:lang w:eastAsia="zh-TW"/>
        </w:rPr>
        <w:t>One God in Three Persons: Unity of Essence, Distinction of Persons, Implications for Life</w:t>
      </w:r>
      <w:r w:rsidRPr="009A4896">
        <w:rPr>
          <w:szCs w:val="18"/>
          <w:lang w:eastAsia="zh-TW"/>
        </w:rPr>
        <w:t xml:space="preserve">) (Wheaton, IL: Crossway, 2015 </w:t>
      </w:r>
      <w:r w:rsidRPr="009A4896">
        <w:rPr>
          <w:szCs w:val="18"/>
          <w:lang w:eastAsia="zh-TW"/>
        </w:rPr>
        <w:t>年</w:t>
      </w:r>
      <w:r w:rsidRPr="009A4896">
        <w:rPr>
          <w:szCs w:val="18"/>
          <w:lang w:eastAsia="zh-TW"/>
        </w:rPr>
        <w:t>)</w:t>
      </w:r>
      <w:r w:rsidRPr="009A4896">
        <w:rPr>
          <w:szCs w:val="18"/>
          <w:lang w:eastAsia="zh-TW"/>
        </w:rPr>
        <w:t>。</w:t>
      </w:r>
      <w:r w:rsidRPr="009A4896">
        <w:rPr>
          <w:i/>
          <w:szCs w:val="18"/>
          <w:lang w:eastAsia="zh-TW"/>
        </w:rPr>
        <w:t xml:space="preserve"> </w:t>
      </w:r>
    </w:p>
  </w:footnote>
  <w:footnote w:id="77">
    <w:p w:rsidR="005F001B" w:rsidRPr="009A4896" w:rsidRDefault="005F001B" w:rsidP="006870C8">
      <w:pPr>
        <w:pStyle w:val="a4"/>
        <w:rPr>
          <w:szCs w:val="18"/>
        </w:rPr>
      </w:pPr>
      <w:r w:rsidRPr="009A4896">
        <w:rPr>
          <w:rStyle w:val="a3"/>
          <w:szCs w:val="18"/>
        </w:rPr>
        <w:footnoteRef/>
      </w:r>
      <w:r w:rsidRPr="009A4896">
        <w:rPr>
          <w:szCs w:val="18"/>
        </w:rPr>
        <w:t>詩</w:t>
      </w:r>
      <w:r w:rsidRPr="009A4896">
        <w:rPr>
          <w:szCs w:val="18"/>
        </w:rPr>
        <w:t xml:space="preserve"> 24:8</w:t>
      </w:r>
      <w:r w:rsidRPr="009A4896">
        <w:rPr>
          <w:szCs w:val="18"/>
        </w:rPr>
        <w:t>；耶</w:t>
      </w:r>
      <w:r w:rsidRPr="009A4896">
        <w:rPr>
          <w:szCs w:val="18"/>
        </w:rPr>
        <w:t xml:space="preserve"> 32:17</w:t>
      </w:r>
      <w:r w:rsidRPr="009A4896">
        <w:rPr>
          <w:szCs w:val="18"/>
        </w:rPr>
        <w:t>；太</w:t>
      </w:r>
      <w:r w:rsidRPr="009A4896">
        <w:rPr>
          <w:szCs w:val="18"/>
        </w:rPr>
        <w:t xml:space="preserve"> 19:26</w:t>
      </w:r>
      <w:r w:rsidRPr="009A4896">
        <w:rPr>
          <w:szCs w:val="18"/>
        </w:rPr>
        <w:t>；路</w:t>
      </w:r>
      <w:r w:rsidRPr="009A4896">
        <w:rPr>
          <w:szCs w:val="18"/>
        </w:rPr>
        <w:t xml:space="preserve"> 1:37</w:t>
      </w:r>
      <w:r w:rsidRPr="009A4896">
        <w:rPr>
          <w:szCs w:val="18"/>
        </w:rPr>
        <w:t>；弗</w:t>
      </w:r>
      <w:r w:rsidRPr="009A4896">
        <w:rPr>
          <w:szCs w:val="18"/>
        </w:rPr>
        <w:t xml:space="preserve"> 3:20</w:t>
      </w:r>
      <w:r w:rsidRPr="009A4896">
        <w:rPr>
          <w:szCs w:val="18"/>
        </w:rPr>
        <w:t>；羅</w:t>
      </w:r>
      <w:r w:rsidRPr="009A4896">
        <w:rPr>
          <w:szCs w:val="18"/>
        </w:rPr>
        <w:t xml:space="preserve"> 8:31-39</w:t>
      </w:r>
      <w:r w:rsidRPr="009A4896">
        <w:rPr>
          <w:szCs w:val="18"/>
        </w:rPr>
        <w:t>；如需詳細了解神在護理中所彰顯的至高無上的主權，意即人的自由僅侷限於人的意志已被賦予可選擇哪些傾向的自由，同時了解這對基督徒的生活隱含的意義，請參閱</w:t>
      </w:r>
      <w:r w:rsidRPr="009A4896">
        <w:rPr>
          <w:szCs w:val="18"/>
          <w:u w:val="single"/>
        </w:rPr>
        <w:t>韋爾</w:t>
      </w:r>
      <w:r w:rsidRPr="009A4896">
        <w:rPr>
          <w:szCs w:val="18"/>
        </w:rPr>
        <w:t xml:space="preserve"> (Bruce Ware) </w:t>
      </w:r>
      <w:r w:rsidRPr="009A4896">
        <w:rPr>
          <w:szCs w:val="18"/>
        </w:rPr>
        <w:t>的著作《神更大的榮耀：《聖經》中被高舉的神及基督徒的信仰》</w:t>
      </w:r>
      <w:r w:rsidRPr="009A4896">
        <w:rPr>
          <w:szCs w:val="18"/>
        </w:rPr>
        <w:t>(</w:t>
      </w:r>
      <w:r w:rsidRPr="009A4896">
        <w:rPr>
          <w:i/>
          <w:szCs w:val="18"/>
        </w:rPr>
        <w:t>God’s Greater Glory: The Exalted God is Scripture and the Christian Faith</w:t>
      </w:r>
      <w:r w:rsidRPr="009A4896">
        <w:rPr>
          <w:szCs w:val="18"/>
        </w:rPr>
        <w:t xml:space="preserve">) (Wheaton, IL: Crossway, 2004 </w:t>
      </w:r>
      <w:r w:rsidRPr="009A4896">
        <w:rPr>
          <w:szCs w:val="18"/>
        </w:rPr>
        <w:t>年</w:t>
      </w:r>
      <w:r w:rsidRPr="009A4896">
        <w:rPr>
          <w:szCs w:val="18"/>
        </w:rPr>
        <w:t>)</w:t>
      </w:r>
      <w:r w:rsidRPr="009A4896">
        <w:rPr>
          <w:szCs w:val="18"/>
        </w:rPr>
        <w:t>，以及</w:t>
      </w:r>
      <w:r w:rsidRPr="009A4896">
        <w:rPr>
          <w:szCs w:val="18"/>
          <w:u w:val="single"/>
        </w:rPr>
        <w:t>愛德華滋</w:t>
      </w:r>
      <w:r w:rsidRPr="009A4896">
        <w:rPr>
          <w:szCs w:val="18"/>
        </w:rPr>
        <w:t xml:space="preserve"> (Jonathan Edwards)</w:t>
      </w:r>
      <w:r w:rsidRPr="009A4896">
        <w:rPr>
          <w:szCs w:val="18"/>
        </w:rPr>
        <w:t>《意志的自由》</w:t>
      </w:r>
      <w:r w:rsidRPr="009A4896">
        <w:rPr>
          <w:i/>
          <w:szCs w:val="18"/>
        </w:rPr>
        <w:t>Freedeom of the Will</w:t>
      </w:r>
      <w:r w:rsidRPr="009A4896">
        <w:rPr>
          <w:szCs w:val="18"/>
        </w:rPr>
        <w:t xml:space="preserve">) (Prisbrary Publishing, 2012 </w:t>
      </w:r>
      <w:r w:rsidRPr="009A4896">
        <w:rPr>
          <w:szCs w:val="18"/>
        </w:rPr>
        <w:t>年版電子書</w:t>
      </w:r>
      <w:r w:rsidRPr="009A4896">
        <w:rPr>
          <w:szCs w:val="18"/>
        </w:rPr>
        <w:t xml:space="preserve">) </w:t>
      </w:r>
      <w:r w:rsidRPr="009A4896">
        <w:rPr>
          <w:szCs w:val="18"/>
        </w:rPr>
        <w:t>等著作中類似的觀念：人不能改變他的心意去愛聖潔，除非聖靈重生他的心。</w:t>
      </w:r>
      <w:r w:rsidRPr="009A4896">
        <w:rPr>
          <w:szCs w:val="18"/>
        </w:rPr>
        <w:t xml:space="preserve"> </w:t>
      </w:r>
    </w:p>
  </w:footnote>
  <w:footnote w:id="78">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申</w:t>
      </w:r>
      <w:r w:rsidRPr="009A4896">
        <w:rPr>
          <w:szCs w:val="18"/>
          <w:lang w:eastAsia="zh-TW"/>
        </w:rPr>
        <w:t xml:space="preserve"> 32:4</w:t>
      </w:r>
      <w:r w:rsidRPr="009A4896">
        <w:rPr>
          <w:szCs w:val="18"/>
          <w:lang w:eastAsia="zh-TW"/>
        </w:rPr>
        <w:t>；民</w:t>
      </w:r>
      <w:r w:rsidRPr="009A4896">
        <w:rPr>
          <w:szCs w:val="18"/>
          <w:lang w:eastAsia="zh-TW"/>
        </w:rPr>
        <w:t xml:space="preserve"> 23:19</w:t>
      </w:r>
      <w:r w:rsidRPr="009A4896">
        <w:rPr>
          <w:szCs w:val="18"/>
          <w:lang w:eastAsia="zh-TW"/>
        </w:rPr>
        <w:t>；撒上</w:t>
      </w:r>
      <w:r w:rsidRPr="009A4896">
        <w:rPr>
          <w:szCs w:val="18"/>
          <w:lang w:eastAsia="zh-TW"/>
        </w:rPr>
        <w:t xml:space="preserve"> 15:29</w:t>
      </w:r>
      <w:r w:rsidRPr="009A4896">
        <w:rPr>
          <w:szCs w:val="18"/>
          <w:lang w:eastAsia="zh-TW"/>
        </w:rPr>
        <w:t>；撒下</w:t>
      </w:r>
      <w:r w:rsidRPr="009A4896">
        <w:rPr>
          <w:szCs w:val="18"/>
          <w:lang w:eastAsia="zh-TW"/>
        </w:rPr>
        <w:t xml:space="preserve"> 7:28</w:t>
      </w:r>
      <w:r w:rsidRPr="009A4896">
        <w:rPr>
          <w:szCs w:val="18"/>
          <w:lang w:eastAsia="zh-TW"/>
        </w:rPr>
        <w:t>；詩</w:t>
      </w:r>
      <w:r w:rsidRPr="009A4896">
        <w:rPr>
          <w:szCs w:val="18"/>
          <w:lang w:eastAsia="zh-TW"/>
        </w:rPr>
        <w:t xml:space="preserve"> 33:11</w:t>
      </w:r>
      <w:r w:rsidRPr="009A4896">
        <w:rPr>
          <w:szCs w:val="18"/>
          <w:lang w:eastAsia="zh-TW"/>
        </w:rPr>
        <w:t>；</w:t>
      </w:r>
      <w:r w:rsidRPr="009A4896">
        <w:rPr>
          <w:szCs w:val="18"/>
          <w:lang w:eastAsia="zh-TW"/>
        </w:rPr>
        <w:t>102:27</w:t>
      </w:r>
      <w:r w:rsidRPr="009A4896">
        <w:rPr>
          <w:szCs w:val="18"/>
          <w:lang w:eastAsia="zh-TW"/>
        </w:rPr>
        <w:t>；</w:t>
      </w:r>
      <w:r w:rsidRPr="009A4896">
        <w:rPr>
          <w:szCs w:val="18"/>
          <w:lang w:eastAsia="zh-TW"/>
        </w:rPr>
        <w:t>141:6</w:t>
      </w:r>
      <w:r w:rsidRPr="009A4896">
        <w:rPr>
          <w:szCs w:val="18"/>
          <w:lang w:eastAsia="zh-TW"/>
        </w:rPr>
        <w:t>；賽</w:t>
      </w:r>
      <w:r w:rsidRPr="009A4896">
        <w:rPr>
          <w:szCs w:val="18"/>
          <w:lang w:eastAsia="zh-TW"/>
        </w:rPr>
        <w:t xml:space="preserve"> 46:11</w:t>
      </w:r>
      <w:r w:rsidRPr="009A4896">
        <w:rPr>
          <w:szCs w:val="18"/>
          <w:lang w:eastAsia="zh-TW"/>
        </w:rPr>
        <w:t>；瑪</w:t>
      </w:r>
      <w:r w:rsidRPr="009A4896">
        <w:rPr>
          <w:szCs w:val="18"/>
          <w:lang w:eastAsia="zh-TW"/>
        </w:rPr>
        <w:t xml:space="preserve"> 3:6</w:t>
      </w:r>
      <w:r w:rsidRPr="009A4896">
        <w:rPr>
          <w:szCs w:val="18"/>
          <w:lang w:eastAsia="zh-TW"/>
        </w:rPr>
        <w:t>；約</w:t>
      </w:r>
      <w:r w:rsidRPr="009A4896">
        <w:rPr>
          <w:szCs w:val="18"/>
          <w:lang w:eastAsia="zh-TW"/>
        </w:rPr>
        <w:t xml:space="preserve"> 17:17</w:t>
      </w:r>
      <w:r w:rsidRPr="009A4896">
        <w:rPr>
          <w:szCs w:val="18"/>
          <w:lang w:eastAsia="zh-TW"/>
        </w:rPr>
        <w:t>；弗</w:t>
      </w:r>
      <w:r w:rsidRPr="009A4896">
        <w:rPr>
          <w:szCs w:val="18"/>
          <w:lang w:eastAsia="zh-TW"/>
        </w:rPr>
        <w:t xml:space="preserve"> 1:4</w:t>
      </w:r>
      <w:r w:rsidRPr="009A4896">
        <w:rPr>
          <w:szCs w:val="18"/>
          <w:lang w:eastAsia="zh-TW"/>
        </w:rPr>
        <w:t>、</w:t>
      </w:r>
      <w:r w:rsidRPr="009A4896">
        <w:rPr>
          <w:szCs w:val="18"/>
          <w:lang w:eastAsia="zh-TW"/>
        </w:rPr>
        <w:t>11</w:t>
      </w:r>
      <w:r w:rsidRPr="009A4896">
        <w:rPr>
          <w:szCs w:val="18"/>
          <w:lang w:eastAsia="zh-TW"/>
        </w:rPr>
        <w:t>；多</w:t>
      </w:r>
      <w:r w:rsidRPr="009A4896">
        <w:rPr>
          <w:szCs w:val="18"/>
          <w:lang w:eastAsia="zh-TW"/>
        </w:rPr>
        <w:t xml:space="preserve"> 1:2</w:t>
      </w:r>
      <w:r w:rsidRPr="009A4896">
        <w:rPr>
          <w:szCs w:val="18"/>
          <w:lang w:eastAsia="zh-TW"/>
        </w:rPr>
        <w:t>；來</w:t>
      </w:r>
      <w:r w:rsidRPr="009A4896">
        <w:rPr>
          <w:szCs w:val="18"/>
          <w:lang w:eastAsia="zh-TW"/>
        </w:rPr>
        <w:t xml:space="preserve"> 1:11-12</w:t>
      </w:r>
      <w:r w:rsidRPr="009A4896">
        <w:rPr>
          <w:szCs w:val="18"/>
          <w:lang w:eastAsia="zh-TW"/>
        </w:rPr>
        <w:t>；</w:t>
      </w:r>
      <w:r w:rsidRPr="009A4896">
        <w:rPr>
          <w:szCs w:val="18"/>
          <w:lang w:eastAsia="zh-TW"/>
        </w:rPr>
        <w:t>6:18</w:t>
      </w:r>
      <w:r w:rsidRPr="009A4896">
        <w:rPr>
          <w:szCs w:val="18"/>
          <w:lang w:eastAsia="zh-TW"/>
        </w:rPr>
        <w:t>；</w:t>
      </w:r>
      <w:r w:rsidRPr="009A4896">
        <w:rPr>
          <w:szCs w:val="18"/>
          <w:lang w:eastAsia="zh-TW"/>
        </w:rPr>
        <w:t>13:8</w:t>
      </w:r>
      <w:r w:rsidRPr="009A4896">
        <w:rPr>
          <w:szCs w:val="18"/>
          <w:lang w:eastAsia="zh-TW"/>
        </w:rPr>
        <w:t>；雅</w:t>
      </w:r>
      <w:r w:rsidRPr="009A4896">
        <w:rPr>
          <w:szCs w:val="18"/>
          <w:lang w:eastAsia="zh-TW"/>
        </w:rPr>
        <w:t xml:space="preserve"> 1:17</w:t>
      </w:r>
      <w:r w:rsidRPr="009A4896">
        <w:rPr>
          <w:szCs w:val="18"/>
          <w:lang w:eastAsia="zh-TW"/>
        </w:rPr>
        <w:t>；彼前</w:t>
      </w:r>
      <w:r w:rsidRPr="009A4896">
        <w:rPr>
          <w:szCs w:val="18"/>
          <w:lang w:eastAsia="zh-TW"/>
        </w:rPr>
        <w:t xml:space="preserve"> 4:19</w:t>
      </w:r>
      <w:r w:rsidRPr="009A4896">
        <w:rPr>
          <w:szCs w:val="18"/>
          <w:lang w:eastAsia="zh-TW"/>
        </w:rPr>
        <w:t>。這種概念包括「無私慾」</w:t>
      </w:r>
      <w:r w:rsidRPr="009A4896">
        <w:rPr>
          <w:szCs w:val="18"/>
          <w:lang w:eastAsia="zh-TW"/>
        </w:rPr>
        <w:t>(</w:t>
      </w:r>
      <w:r w:rsidRPr="009A4896">
        <w:rPr>
          <w:szCs w:val="18"/>
          <w:lang w:eastAsia="zh-TW"/>
        </w:rPr>
        <w:t>或無欲，</w:t>
      </w:r>
      <w:r w:rsidRPr="009A4896">
        <w:rPr>
          <w:szCs w:val="18"/>
          <w:lang w:eastAsia="zh-TW"/>
        </w:rPr>
        <w:t>without passions) (</w:t>
      </w:r>
      <w:r w:rsidRPr="009A4896">
        <w:rPr>
          <w:szCs w:val="18"/>
          <w:lang w:eastAsia="zh-TW"/>
        </w:rPr>
        <w:t>《西敏信條》第</w:t>
      </w:r>
      <w:r w:rsidRPr="009A4896">
        <w:rPr>
          <w:szCs w:val="18"/>
          <w:lang w:eastAsia="zh-TW"/>
        </w:rPr>
        <w:t xml:space="preserve"> 2 </w:t>
      </w:r>
      <w:r w:rsidRPr="009A4896">
        <w:rPr>
          <w:szCs w:val="18"/>
          <w:lang w:eastAsia="zh-TW"/>
        </w:rPr>
        <w:t>章第</w:t>
      </w:r>
      <w:r w:rsidRPr="009A4896">
        <w:rPr>
          <w:szCs w:val="18"/>
          <w:lang w:eastAsia="zh-TW"/>
        </w:rPr>
        <w:t xml:space="preserve"> 1 </w:t>
      </w:r>
      <w:r w:rsidRPr="009A4896">
        <w:rPr>
          <w:szCs w:val="18"/>
          <w:lang w:eastAsia="zh-TW"/>
        </w:rPr>
        <w:t>條；在使徒行傳</w:t>
      </w:r>
      <w:r w:rsidRPr="009A4896">
        <w:rPr>
          <w:szCs w:val="18"/>
          <w:lang w:eastAsia="zh-TW"/>
        </w:rPr>
        <w:t xml:space="preserve"> 14:11</w:t>
      </w:r>
      <w:r w:rsidRPr="009A4896">
        <w:rPr>
          <w:szCs w:val="18"/>
          <w:lang w:eastAsia="zh-TW"/>
        </w:rPr>
        <w:t>、</w:t>
      </w:r>
      <w:r w:rsidRPr="009A4896">
        <w:rPr>
          <w:szCs w:val="18"/>
          <w:lang w:eastAsia="zh-TW"/>
        </w:rPr>
        <w:t xml:space="preserve">15 </w:t>
      </w:r>
      <w:r w:rsidRPr="009A4896">
        <w:rPr>
          <w:szCs w:val="18"/>
          <w:lang w:eastAsia="zh-TW"/>
        </w:rPr>
        <w:t>中，《英王欽定本》</w:t>
      </w:r>
      <w:r w:rsidRPr="009A4896">
        <w:rPr>
          <w:szCs w:val="18"/>
          <w:lang w:eastAsia="zh-TW"/>
        </w:rPr>
        <w:t xml:space="preserve">(KJV) </w:t>
      </w:r>
      <w:r w:rsidRPr="009A4896">
        <w:rPr>
          <w:szCs w:val="18"/>
          <w:lang w:eastAsia="zh-TW"/>
        </w:rPr>
        <w:t>使用「</w:t>
      </w:r>
      <w:r w:rsidRPr="009A4896">
        <w:rPr>
          <w:szCs w:val="18"/>
          <w:lang w:eastAsia="zh-TW"/>
        </w:rPr>
        <w:t>like passions</w:t>
      </w:r>
      <w:r w:rsidRPr="009A4896">
        <w:rPr>
          <w:szCs w:val="18"/>
          <w:lang w:eastAsia="zh-TW"/>
        </w:rPr>
        <w:t>」</w:t>
      </w:r>
      <w:r w:rsidRPr="009A4896">
        <w:rPr>
          <w:szCs w:val="18"/>
          <w:lang w:eastAsia="zh-TW"/>
        </w:rPr>
        <w:t>(</w:t>
      </w:r>
      <w:r w:rsidRPr="009A4896">
        <w:rPr>
          <w:szCs w:val="18"/>
          <w:lang w:eastAsia="zh-TW"/>
        </w:rPr>
        <w:t>同欲</w:t>
      </w:r>
      <w:r w:rsidRPr="009A4896">
        <w:rPr>
          <w:szCs w:val="18"/>
          <w:lang w:eastAsia="zh-TW"/>
        </w:rPr>
        <w:t>)</w:t>
      </w:r>
      <w:r w:rsidRPr="009A4896">
        <w:rPr>
          <w:szCs w:val="18"/>
          <w:lang w:eastAsia="zh-TW"/>
        </w:rPr>
        <w:t>，《聖經新譯本》</w:t>
      </w:r>
      <w:r w:rsidRPr="009A4896">
        <w:rPr>
          <w:szCs w:val="18"/>
          <w:lang w:eastAsia="zh-TW"/>
        </w:rPr>
        <w:t xml:space="preserve">(ESV) </w:t>
      </w:r>
      <w:r w:rsidRPr="009A4896">
        <w:rPr>
          <w:szCs w:val="18"/>
          <w:lang w:eastAsia="zh-TW"/>
        </w:rPr>
        <w:t>則用「</w:t>
      </w:r>
      <w:r w:rsidRPr="009A4896">
        <w:rPr>
          <w:szCs w:val="18"/>
          <w:lang w:eastAsia="zh-TW"/>
        </w:rPr>
        <w:t>like nature</w:t>
      </w:r>
      <w:r w:rsidRPr="009A4896">
        <w:rPr>
          <w:szCs w:val="18"/>
          <w:lang w:eastAsia="zh-TW"/>
        </w:rPr>
        <w:t>」</w:t>
      </w:r>
      <w:r w:rsidRPr="009A4896">
        <w:rPr>
          <w:szCs w:val="18"/>
          <w:lang w:eastAsia="zh-TW"/>
        </w:rPr>
        <w:t>(</w:t>
      </w:r>
      <w:r w:rsidRPr="009A4896">
        <w:rPr>
          <w:szCs w:val="18"/>
          <w:lang w:eastAsia="zh-TW"/>
        </w:rPr>
        <w:t>同性</w:t>
      </w:r>
      <w:r w:rsidRPr="009A4896">
        <w:rPr>
          <w:szCs w:val="18"/>
          <w:lang w:eastAsia="zh-TW"/>
        </w:rPr>
        <w:t xml:space="preserve">) </w:t>
      </w:r>
      <w:r w:rsidRPr="009A4896">
        <w:rPr>
          <w:szCs w:val="18"/>
          <w:lang w:eastAsia="zh-TW"/>
        </w:rPr>
        <w:t>來描述人，其意都是為了解釋神的目的不改變，與善變之人不同。</w:t>
      </w:r>
      <w:r w:rsidRPr="009A4896">
        <w:rPr>
          <w:szCs w:val="18"/>
          <w:lang w:eastAsia="zh-TW"/>
        </w:rPr>
        <w:t xml:space="preserve"> </w:t>
      </w:r>
    </w:p>
  </w:footnote>
  <w:footnote w:id="79">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神創造了時間</w:t>
      </w:r>
      <w:r w:rsidRPr="009A4896">
        <w:rPr>
          <w:szCs w:val="18"/>
          <w:lang w:eastAsia="zh-TW"/>
        </w:rPr>
        <w:t xml:space="preserve"> (</w:t>
      </w:r>
      <w:r w:rsidRPr="009A4896">
        <w:rPr>
          <w:szCs w:val="18"/>
          <w:lang w:eastAsia="zh-TW"/>
        </w:rPr>
        <w:t>創</w:t>
      </w:r>
      <w:r w:rsidRPr="009A4896">
        <w:rPr>
          <w:szCs w:val="18"/>
          <w:lang w:eastAsia="zh-TW"/>
        </w:rPr>
        <w:t xml:space="preserve"> 1:1</w:t>
      </w:r>
      <w:r w:rsidRPr="009A4896">
        <w:rPr>
          <w:szCs w:val="18"/>
          <w:lang w:eastAsia="zh-TW"/>
        </w:rPr>
        <w:t>；不受時間限制，詩</w:t>
      </w:r>
      <w:r w:rsidRPr="009A4896">
        <w:rPr>
          <w:szCs w:val="18"/>
          <w:lang w:eastAsia="zh-TW"/>
        </w:rPr>
        <w:t xml:space="preserve"> 90: 2</w:t>
      </w:r>
      <w:r w:rsidRPr="009A4896">
        <w:rPr>
          <w:szCs w:val="18"/>
          <w:lang w:eastAsia="zh-TW"/>
        </w:rPr>
        <w:t>，</w:t>
      </w:r>
      <w:r w:rsidRPr="009A4896">
        <w:rPr>
          <w:szCs w:val="18"/>
          <w:lang w:eastAsia="zh-TW"/>
        </w:rPr>
        <w:t>4</w:t>
      </w:r>
      <w:r w:rsidRPr="009A4896">
        <w:rPr>
          <w:szCs w:val="18"/>
          <w:lang w:eastAsia="zh-TW"/>
        </w:rPr>
        <w:t>；賽</w:t>
      </w:r>
      <w:r w:rsidRPr="009A4896">
        <w:rPr>
          <w:szCs w:val="18"/>
          <w:lang w:eastAsia="zh-TW"/>
        </w:rPr>
        <w:t xml:space="preserve"> 46: 9-10</w:t>
      </w:r>
      <w:r w:rsidRPr="009A4896">
        <w:rPr>
          <w:szCs w:val="18"/>
          <w:lang w:eastAsia="zh-TW"/>
        </w:rPr>
        <w:t>；約</w:t>
      </w:r>
      <w:r w:rsidRPr="009A4896">
        <w:rPr>
          <w:szCs w:val="18"/>
          <w:lang w:eastAsia="zh-TW"/>
        </w:rPr>
        <w:t xml:space="preserve"> 8:58</w:t>
      </w:r>
      <w:r w:rsidRPr="009A4896">
        <w:rPr>
          <w:szCs w:val="18"/>
          <w:lang w:eastAsia="zh-TW"/>
        </w:rPr>
        <w:t>；出</w:t>
      </w:r>
      <w:r w:rsidRPr="009A4896">
        <w:rPr>
          <w:szCs w:val="18"/>
          <w:lang w:eastAsia="zh-TW"/>
        </w:rPr>
        <w:t xml:space="preserve"> 3:14</w:t>
      </w:r>
      <w:r w:rsidRPr="009A4896">
        <w:rPr>
          <w:szCs w:val="18"/>
          <w:lang w:eastAsia="zh-TW"/>
        </w:rPr>
        <w:t>；彼後</w:t>
      </w:r>
      <w:r w:rsidRPr="009A4896">
        <w:rPr>
          <w:szCs w:val="18"/>
          <w:lang w:eastAsia="zh-TW"/>
        </w:rPr>
        <w:t xml:space="preserve"> 3:8)</w:t>
      </w:r>
      <w:r w:rsidRPr="009A4896">
        <w:rPr>
          <w:szCs w:val="18"/>
          <w:lang w:eastAsia="zh-TW"/>
        </w:rPr>
        <w:t>；決定人的年限</w:t>
      </w:r>
      <w:r w:rsidRPr="009A4896">
        <w:rPr>
          <w:szCs w:val="18"/>
          <w:lang w:eastAsia="zh-TW"/>
        </w:rPr>
        <w:t xml:space="preserve"> (</w:t>
      </w:r>
      <w:r w:rsidRPr="009A4896">
        <w:rPr>
          <w:szCs w:val="18"/>
          <w:lang w:eastAsia="zh-TW"/>
        </w:rPr>
        <w:t>徒</w:t>
      </w:r>
      <w:r w:rsidRPr="009A4896">
        <w:rPr>
          <w:szCs w:val="18"/>
          <w:lang w:eastAsia="zh-TW"/>
        </w:rPr>
        <w:t xml:space="preserve"> 17:26</w:t>
      </w:r>
      <w:r w:rsidRPr="009A4896">
        <w:rPr>
          <w:szCs w:val="18"/>
          <w:lang w:eastAsia="zh-TW"/>
        </w:rPr>
        <w:t>；啟</w:t>
      </w:r>
      <w:r w:rsidRPr="009A4896">
        <w:rPr>
          <w:szCs w:val="18"/>
          <w:lang w:eastAsia="zh-TW"/>
        </w:rPr>
        <w:t xml:space="preserve"> 22:5)</w:t>
      </w:r>
      <w:r w:rsidRPr="009A4896">
        <w:rPr>
          <w:szCs w:val="18"/>
          <w:lang w:eastAsia="zh-TW"/>
        </w:rPr>
        <w:t>；在時間中行動</w:t>
      </w:r>
      <w:r w:rsidRPr="009A4896">
        <w:rPr>
          <w:szCs w:val="18"/>
          <w:lang w:eastAsia="zh-TW"/>
        </w:rPr>
        <w:t xml:space="preserve"> (</w:t>
      </w:r>
      <w:r w:rsidRPr="009A4896">
        <w:rPr>
          <w:szCs w:val="18"/>
          <w:lang w:eastAsia="zh-TW"/>
        </w:rPr>
        <w:t>加</w:t>
      </w:r>
      <w:r w:rsidRPr="009A4896">
        <w:rPr>
          <w:szCs w:val="18"/>
          <w:lang w:eastAsia="zh-TW"/>
        </w:rPr>
        <w:t xml:space="preserve"> 4:4-5</w:t>
      </w:r>
      <w:r w:rsidRPr="009A4896">
        <w:rPr>
          <w:szCs w:val="18"/>
          <w:lang w:eastAsia="zh-TW"/>
        </w:rPr>
        <w:t>；徒</w:t>
      </w:r>
      <w:r w:rsidRPr="009A4896">
        <w:rPr>
          <w:szCs w:val="18"/>
          <w:lang w:eastAsia="zh-TW"/>
        </w:rPr>
        <w:t xml:space="preserve"> 17:30-31)</w:t>
      </w:r>
      <w:r w:rsidRPr="009A4896">
        <w:rPr>
          <w:szCs w:val="18"/>
          <w:lang w:eastAsia="zh-TW"/>
        </w:rPr>
        <w:t>。</w:t>
      </w:r>
      <w:r w:rsidRPr="009A4896">
        <w:rPr>
          <w:szCs w:val="18"/>
          <w:u w:val="single"/>
          <w:lang w:eastAsia="zh-TW"/>
        </w:rPr>
        <w:t>韋爾</w:t>
      </w:r>
      <w:r w:rsidRPr="009A4896">
        <w:rPr>
          <w:szCs w:val="18"/>
          <w:lang w:eastAsia="zh-TW"/>
        </w:rPr>
        <w:t xml:space="preserve"> (Bruce Ware) </w:t>
      </w:r>
      <w:r w:rsidRPr="009A4896">
        <w:rPr>
          <w:szCs w:val="18"/>
          <w:lang w:eastAsia="zh-TW"/>
        </w:rPr>
        <w:t>在其著作《神更大的榮耀：《聖經》中被高舉的神及基督徒的信仰》</w:t>
      </w:r>
      <w:r w:rsidRPr="009A4896">
        <w:rPr>
          <w:szCs w:val="18"/>
          <w:lang w:eastAsia="zh-TW"/>
        </w:rPr>
        <w:t>(</w:t>
      </w:r>
      <w:r w:rsidRPr="009A4896">
        <w:rPr>
          <w:i/>
          <w:szCs w:val="18"/>
          <w:lang w:eastAsia="zh-TW"/>
        </w:rPr>
        <w:t>God’s Greater Glory: The Exalted God is Scripture and the Christian Faith</w:t>
      </w:r>
      <w:r w:rsidRPr="009A4896">
        <w:rPr>
          <w:szCs w:val="18"/>
          <w:lang w:eastAsia="zh-TW"/>
        </w:rPr>
        <w:t xml:space="preserve">) (Wheaton, IL: Crossway, 2004 </w:t>
      </w:r>
      <w:r w:rsidRPr="009A4896">
        <w:rPr>
          <w:szCs w:val="18"/>
          <w:lang w:eastAsia="zh-TW"/>
        </w:rPr>
        <w:t>年</w:t>
      </w:r>
      <w:r w:rsidRPr="009A4896">
        <w:rPr>
          <w:szCs w:val="18"/>
          <w:lang w:eastAsia="zh-TW"/>
        </w:rPr>
        <w:t xml:space="preserve">) </w:t>
      </w:r>
      <w:r w:rsidRPr="009A4896">
        <w:rPr>
          <w:szCs w:val="18"/>
          <w:lang w:eastAsia="zh-TW"/>
        </w:rPr>
        <w:t>中使用「</w:t>
      </w:r>
      <w:r w:rsidRPr="009A4896">
        <w:rPr>
          <w:i/>
          <w:szCs w:val="18"/>
          <w:lang w:eastAsia="zh-TW"/>
        </w:rPr>
        <w:t xml:space="preserve">omnitemporal </w:t>
      </w:r>
      <w:r w:rsidRPr="009A4896">
        <w:rPr>
          <w:szCs w:val="18"/>
          <w:lang w:eastAsia="zh-TW"/>
        </w:rPr>
        <w:t>」</w:t>
      </w:r>
      <w:r w:rsidRPr="009A4896">
        <w:rPr>
          <w:szCs w:val="18"/>
          <w:lang w:eastAsia="zh-TW"/>
        </w:rPr>
        <w:t>(</w:t>
      </w:r>
      <w:r w:rsidRPr="009A4896">
        <w:rPr>
          <w:szCs w:val="18"/>
          <w:lang w:eastAsia="zh-TW"/>
        </w:rPr>
        <w:t>全時</w:t>
      </w:r>
      <w:r w:rsidRPr="009A4896">
        <w:rPr>
          <w:szCs w:val="18"/>
          <w:lang w:eastAsia="zh-TW"/>
        </w:rPr>
        <w:t xml:space="preserve">) </w:t>
      </w:r>
      <w:r w:rsidRPr="009A4896">
        <w:rPr>
          <w:szCs w:val="18"/>
          <w:lang w:eastAsia="zh-TW"/>
        </w:rPr>
        <w:t>一詞來描述此種屬性。</w:t>
      </w:r>
    </w:p>
  </w:footnote>
  <w:footnote w:id="80">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我們可以推斷出這些原始的「神無限完全屬性」在神聖三一神團契中所共有的衍生層面。「神就是愛」</w:t>
      </w:r>
      <w:r w:rsidRPr="009A4896">
        <w:rPr>
          <w:szCs w:val="18"/>
          <w:lang w:eastAsia="zh-TW"/>
        </w:rPr>
        <w:t>(</w:t>
      </w:r>
      <w:r w:rsidRPr="009A4896">
        <w:rPr>
          <w:szCs w:val="18"/>
          <w:lang w:eastAsia="zh-TW"/>
        </w:rPr>
        <w:t>約壹</w:t>
      </w:r>
      <w:r w:rsidRPr="009A4896">
        <w:rPr>
          <w:szCs w:val="18"/>
          <w:lang w:eastAsia="zh-TW"/>
        </w:rPr>
        <w:t xml:space="preserve"> 4:16)</w:t>
      </w:r>
      <w:r w:rsidRPr="009A4896">
        <w:rPr>
          <w:szCs w:val="18"/>
          <w:lang w:eastAsia="zh-TW"/>
        </w:rPr>
        <w:t>，因此「愛」必須是神聖關係的一部分，必須連結到「神無限完全屬性」並且是這些屬性的衍生屬性。我要將「愛」連結到神的「無所不聖」。約翰福音注意到了父、子和聖靈間關係上的動詞，與我們和神之間關係上的動詞，有對應的關係，如同約翰一書</w:t>
      </w:r>
      <w:r w:rsidRPr="009A4896">
        <w:rPr>
          <w:szCs w:val="18"/>
          <w:lang w:eastAsia="zh-TW"/>
        </w:rPr>
        <w:t xml:space="preserve"> 4:16 </w:t>
      </w:r>
      <w:r w:rsidRPr="009A4896">
        <w:rPr>
          <w:szCs w:val="18"/>
          <w:lang w:eastAsia="zh-TW"/>
        </w:rPr>
        <w:t>將我們連接到神的愛。參閱前述註腳</w:t>
      </w:r>
      <w:r w:rsidRPr="009A4896">
        <w:rPr>
          <w:szCs w:val="18"/>
          <w:lang w:eastAsia="zh-TW"/>
        </w:rPr>
        <w:t xml:space="preserve"> 5-8</w:t>
      </w:r>
      <w:r w:rsidRPr="009A4896">
        <w:rPr>
          <w:szCs w:val="18"/>
          <w:lang w:eastAsia="zh-TW"/>
        </w:rPr>
        <w:t>。</w:t>
      </w:r>
      <w:r w:rsidRPr="009A4896">
        <w:rPr>
          <w:szCs w:val="18"/>
          <w:lang w:eastAsia="zh-TW"/>
        </w:rPr>
        <w:t xml:space="preserve"> </w:t>
      </w:r>
    </w:p>
  </w:footnote>
  <w:footnote w:id="81">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我在探討《西敏信條》第</w:t>
      </w:r>
      <w:r w:rsidRPr="009A4896">
        <w:rPr>
          <w:szCs w:val="18"/>
          <w:lang w:eastAsia="zh-TW"/>
        </w:rPr>
        <w:t xml:space="preserve"> 2 </w:t>
      </w:r>
      <w:r w:rsidRPr="009A4896">
        <w:rPr>
          <w:szCs w:val="18"/>
          <w:lang w:eastAsia="zh-TW"/>
        </w:rPr>
        <w:t>章第</w:t>
      </w:r>
      <w:r w:rsidRPr="009A4896">
        <w:rPr>
          <w:szCs w:val="18"/>
          <w:lang w:eastAsia="zh-TW"/>
        </w:rPr>
        <w:t xml:space="preserve"> 2-3 </w:t>
      </w:r>
      <w:r w:rsidRPr="009A4896">
        <w:rPr>
          <w:szCs w:val="18"/>
          <w:lang w:eastAsia="zh-TW"/>
        </w:rPr>
        <w:t>條獨特的應用，即尋找個別屬性的兩張「臉面」。《西敏信條》後面幾章說明了主在人的墮落時執行不同工作時所顯出的兩張臉面：「護理與救贖」</w:t>
      </w:r>
      <w:r w:rsidRPr="009A4896">
        <w:rPr>
          <w:szCs w:val="18"/>
          <w:lang w:eastAsia="zh-TW"/>
        </w:rPr>
        <w:t>/</w:t>
      </w:r>
      <w:r w:rsidRPr="009A4896">
        <w:rPr>
          <w:szCs w:val="18"/>
          <w:lang w:eastAsia="zh-TW"/>
        </w:rPr>
        <w:t>「遺棄與最後的審判」，並說明藉著信徒、家庭、教會與政府所反映的神的屬性。</w:t>
      </w:r>
      <w:r w:rsidRPr="009A4896">
        <w:rPr>
          <w:szCs w:val="18"/>
          <w:lang w:eastAsia="zh-TW"/>
        </w:rPr>
        <w:t xml:space="preserve"> </w:t>
      </w:r>
    </w:p>
  </w:footnote>
  <w:footnote w:id="82">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出</w:t>
      </w:r>
      <w:r w:rsidRPr="009A4896">
        <w:rPr>
          <w:szCs w:val="18"/>
          <w:lang w:eastAsia="zh-TW"/>
        </w:rPr>
        <w:t xml:space="preserve"> 34:6-7</w:t>
      </w:r>
      <w:r w:rsidRPr="009A4896">
        <w:rPr>
          <w:szCs w:val="18"/>
          <w:lang w:eastAsia="zh-TW"/>
        </w:rPr>
        <w:t>。然而，若參考上節內容，除非政府行使職權懲罰違逆法律之人，否則墮落之人，即便是神的仇敵</w:t>
      </w:r>
      <w:r w:rsidRPr="009A4896">
        <w:rPr>
          <w:szCs w:val="18"/>
          <w:lang w:eastAsia="zh-TW"/>
        </w:rPr>
        <w:t xml:space="preserve"> (</w:t>
      </w:r>
      <w:r w:rsidRPr="009A4896">
        <w:rPr>
          <w:i/>
          <w:szCs w:val="18"/>
          <w:lang w:eastAsia="zh-TW"/>
        </w:rPr>
        <w:t>他們可能受人愛戴，謙恭有禮，對社會有正面的貢獻</w:t>
      </w:r>
      <w:r w:rsidRPr="009A4896">
        <w:rPr>
          <w:szCs w:val="18"/>
          <w:lang w:eastAsia="zh-TW"/>
        </w:rPr>
        <w:t>)</w:t>
      </w:r>
      <w:r w:rsidRPr="009A4896">
        <w:rPr>
          <w:szCs w:val="18"/>
          <w:lang w:eastAsia="zh-TW"/>
        </w:rPr>
        <w:t>，仍然是神的形象，且配得第</w:t>
      </w:r>
      <w:r w:rsidRPr="009A4896">
        <w:rPr>
          <w:szCs w:val="18"/>
          <w:lang w:eastAsia="zh-TW"/>
        </w:rPr>
        <w:t xml:space="preserve"> 6 </w:t>
      </w:r>
      <w:r w:rsidRPr="009A4896">
        <w:rPr>
          <w:szCs w:val="18"/>
          <w:lang w:eastAsia="zh-TW"/>
        </w:rPr>
        <w:t>誡的保護，即便他們道德形象有所缺乏，不配神向他們顯出祝福的臉面</w:t>
      </w:r>
      <w:r w:rsidRPr="009A4896">
        <w:rPr>
          <w:szCs w:val="18"/>
          <w:lang w:eastAsia="zh-TW"/>
        </w:rPr>
        <w:t xml:space="preserve"> (</w:t>
      </w:r>
      <w:r w:rsidRPr="009A4896">
        <w:rPr>
          <w:szCs w:val="18"/>
          <w:lang w:eastAsia="zh-TW"/>
        </w:rPr>
        <w:t>創</w:t>
      </w:r>
      <w:r w:rsidRPr="009A4896">
        <w:rPr>
          <w:szCs w:val="18"/>
          <w:lang w:eastAsia="zh-TW"/>
        </w:rPr>
        <w:t xml:space="preserve"> 9:6</w:t>
      </w:r>
      <w:r w:rsidRPr="009A4896">
        <w:rPr>
          <w:szCs w:val="18"/>
          <w:lang w:eastAsia="zh-TW"/>
        </w:rPr>
        <w:t>；出</w:t>
      </w:r>
      <w:r w:rsidRPr="009A4896">
        <w:rPr>
          <w:szCs w:val="18"/>
          <w:lang w:eastAsia="zh-TW"/>
        </w:rPr>
        <w:t xml:space="preserve"> 22:21</w:t>
      </w:r>
      <w:r w:rsidRPr="009A4896">
        <w:rPr>
          <w:szCs w:val="18"/>
          <w:lang w:eastAsia="zh-TW"/>
        </w:rPr>
        <w:t>；太</w:t>
      </w:r>
      <w:r w:rsidRPr="009A4896">
        <w:rPr>
          <w:szCs w:val="18"/>
          <w:lang w:eastAsia="zh-TW"/>
        </w:rPr>
        <w:t xml:space="preserve"> 5:44-45</w:t>
      </w:r>
      <w:r w:rsidRPr="009A4896">
        <w:rPr>
          <w:szCs w:val="18"/>
          <w:lang w:eastAsia="zh-TW"/>
        </w:rPr>
        <w:t>；羅</w:t>
      </w:r>
      <w:r w:rsidRPr="009A4896">
        <w:rPr>
          <w:szCs w:val="18"/>
          <w:lang w:eastAsia="zh-TW"/>
        </w:rPr>
        <w:t xml:space="preserve"> 12:19-21</w:t>
      </w:r>
      <w:r w:rsidRPr="009A4896">
        <w:rPr>
          <w:szCs w:val="18"/>
          <w:lang w:eastAsia="zh-TW"/>
        </w:rPr>
        <w:t>；加</w:t>
      </w:r>
      <w:r w:rsidRPr="009A4896">
        <w:rPr>
          <w:szCs w:val="18"/>
          <w:lang w:eastAsia="zh-TW"/>
        </w:rPr>
        <w:t xml:space="preserve"> 6:9-10</w:t>
      </w:r>
      <w:r w:rsidRPr="009A4896">
        <w:rPr>
          <w:szCs w:val="18"/>
          <w:lang w:eastAsia="zh-TW"/>
        </w:rPr>
        <w:t>；雅</w:t>
      </w:r>
      <w:r w:rsidRPr="009A4896">
        <w:rPr>
          <w:szCs w:val="18"/>
          <w:lang w:eastAsia="zh-TW"/>
        </w:rPr>
        <w:t>1:27)</w:t>
      </w:r>
      <w:r w:rsidRPr="009A4896">
        <w:rPr>
          <w:szCs w:val="18"/>
          <w:lang w:eastAsia="zh-TW"/>
        </w:rPr>
        <w:t>，如同</w:t>
      </w:r>
      <w:r w:rsidRPr="009A4896">
        <w:rPr>
          <w:i/>
          <w:szCs w:val="18"/>
          <w:lang w:eastAsia="zh-TW"/>
        </w:rPr>
        <w:t>西敏大要理問答</w:t>
      </w:r>
      <w:r w:rsidRPr="009A4896">
        <w:rPr>
          <w:szCs w:val="18"/>
          <w:lang w:eastAsia="zh-TW"/>
        </w:rPr>
        <w:t>第</w:t>
      </w:r>
      <w:r w:rsidRPr="009A4896">
        <w:rPr>
          <w:szCs w:val="18"/>
          <w:lang w:eastAsia="zh-TW"/>
        </w:rPr>
        <w:t xml:space="preserve"> 134-136 </w:t>
      </w:r>
      <w:r w:rsidRPr="009A4896">
        <w:rPr>
          <w:szCs w:val="18"/>
          <w:lang w:eastAsia="zh-TW"/>
        </w:rPr>
        <w:t>問所定義的</w:t>
      </w:r>
      <w:r w:rsidRPr="009A4896">
        <w:rPr>
          <w:szCs w:val="18"/>
          <w:lang w:eastAsia="zh-TW"/>
        </w:rPr>
        <w:t xml:space="preserve"> (</w:t>
      </w:r>
      <w:r w:rsidRPr="009A4896">
        <w:rPr>
          <w:szCs w:val="18"/>
          <w:lang w:eastAsia="zh-TW"/>
        </w:rPr>
        <w:t>羅</w:t>
      </w:r>
      <w:r w:rsidRPr="009A4896">
        <w:rPr>
          <w:szCs w:val="18"/>
          <w:lang w:eastAsia="zh-TW"/>
        </w:rPr>
        <w:t xml:space="preserve"> 13:1-7)</w:t>
      </w:r>
      <w:r w:rsidRPr="009A4896">
        <w:rPr>
          <w:szCs w:val="18"/>
          <w:lang w:eastAsia="zh-TW"/>
        </w:rPr>
        <w:t>。</w:t>
      </w:r>
    </w:p>
  </w:footnote>
  <w:footnote w:id="83">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《西敏信條》第</w:t>
      </w:r>
      <w:r w:rsidRPr="009A4896">
        <w:rPr>
          <w:szCs w:val="18"/>
          <w:lang w:eastAsia="zh-TW"/>
        </w:rPr>
        <w:t xml:space="preserve"> 14 </w:t>
      </w:r>
      <w:r w:rsidRPr="009A4896">
        <w:rPr>
          <w:szCs w:val="18"/>
          <w:lang w:eastAsia="zh-TW"/>
        </w:rPr>
        <w:t>章第</w:t>
      </w:r>
      <w:r w:rsidRPr="009A4896">
        <w:rPr>
          <w:szCs w:val="18"/>
          <w:lang w:eastAsia="zh-TW"/>
        </w:rPr>
        <w:t xml:space="preserve"> 2 </w:t>
      </w:r>
      <w:r w:rsidRPr="009A4896">
        <w:rPr>
          <w:szCs w:val="18"/>
          <w:lang w:eastAsia="zh-TW"/>
        </w:rPr>
        <w:t>條，論得救的信心︰「</w:t>
      </w:r>
      <w:r w:rsidRPr="009A4896">
        <w:rPr>
          <w:color w:val="000000"/>
          <w:szCs w:val="18"/>
          <w:shd w:val="clear" w:color="auto" w:fill="FFFFFF"/>
          <w:lang w:eastAsia="zh-TW"/>
        </w:rPr>
        <w:t>但得救之信心的主要表現是：憑恩典之約接受、領受、並單單依靠基督，得以稱義、成聖、得永生。」</w:t>
      </w:r>
    </w:p>
  </w:footnote>
  <w:footnote w:id="84">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來</w:t>
      </w:r>
      <w:r w:rsidRPr="009A4896">
        <w:rPr>
          <w:szCs w:val="18"/>
          <w:lang w:eastAsia="zh-TW"/>
        </w:rPr>
        <w:t xml:space="preserve"> 10:16</w:t>
      </w:r>
    </w:p>
  </w:footnote>
  <w:footnote w:id="85">
    <w:p w:rsidR="005F001B" w:rsidRPr="009A4896" w:rsidRDefault="005F001B" w:rsidP="006870C8">
      <w:pPr>
        <w:pStyle w:val="a4"/>
        <w:rPr>
          <w:szCs w:val="18"/>
          <w:lang w:eastAsia="zh-TW"/>
        </w:rPr>
      </w:pPr>
      <w:r w:rsidRPr="009A4896">
        <w:rPr>
          <w:rStyle w:val="a3"/>
          <w:szCs w:val="18"/>
        </w:rPr>
        <w:footnoteRef/>
      </w:r>
      <w:r w:rsidRPr="009A4896">
        <w:rPr>
          <w:szCs w:val="18"/>
          <w:lang w:eastAsia="zh-TW"/>
        </w:rPr>
        <w:t>神乃依據其與被造界的關係顯示祂的屬性；所以，珠寶外部八分之一的每一部分，理當有三個刻面，而非兩個。但是，為求簡單起見，本章的珠寶插圖僅僅區分出兩個反映上帝屬性的差別化刻面，一面向著與基督同為人的朋友；另一面則向著他的仇敵。</w:t>
      </w:r>
    </w:p>
  </w:footnote>
  <w:footnote w:id="86">
    <w:p w:rsidR="005F001B" w:rsidRDefault="005F001B" w:rsidP="00AE7476">
      <w:pPr>
        <w:pStyle w:val="a4"/>
      </w:pPr>
      <w:r>
        <w:rPr>
          <w:rStyle w:val="a3"/>
        </w:rPr>
        <w:footnoteRef/>
      </w:r>
      <w:r>
        <w:rPr>
          <w:rFonts w:hint="eastAsia"/>
        </w:rPr>
        <w:t xml:space="preserve"> </w:t>
      </w:r>
      <w:r>
        <w:rPr>
          <w:rFonts w:hint="eastAsia"/>
        </w:rPr>
        <w:t>加爾文使用這個希臘詞</w:t>
      </w:r>
      <w:r>
        <w:rPr>
          <w:rFonts w:hint="eastAsia"/>
        </w:rPr>
        <w:t xml:space="preserve"> </w:t>
      </w:r>
      <w:r>
        <w:rPr>
          <w:rFonts w:hint="eastAsia"/>
          <w:i/>
        </w:rPr>
        <w:t>autotheos</w:t>
      </w:r>
      <w:r>
        <w:rPr>
          <w:rFonts w:hint="eastAsia"/>
        </w:rPr>
        <w:t xml:space="preserve"> </w:t>
      </w:r>
      <w:r>
        <w:rPr>
          <w:rFonts w:hint="eastAsia"/>
        </w:rPr>
        <w:t>是為了確定並維護此聖經教導：「基督按神性來說是自存之神、本身就是神」</w:t>
      </w:r>
      <w:r>
        <w:rPr>
          <w:rFonts w:hint="eastAsia"/>
        </w:rPr>
        <w:t>(</w:t>
      </w:r>
      <w:r>
        <w:rPr>
          <w:rFonts w:hint="eastAsia"/>
        </w:rPr>
        <w:t>拉丁文</w:t>
      </w:r>
      <w:r>
        <w:rPr>
          <w:rFonts w:hint="eastAsia"/>
        </w:rPr>
        <w:t xml:space="preserve"> </w:t>
      </w:r>
      <w:r>
        <w:rPr>
          <w:rFonts w:hint="eastAsia"/>
          <w:i/>
        </w:rPr>
        <w:t>ex se ipso</w:t>
      </w:r>
      <w:r>
        <w:rPr>
          <w:rFonts w:hint="eastAsia"/>
        </w:rPr>
        <w:t>)</w:t>
      </w:r>
      <w:r>
        <w:rPr>
          <w:rFonts w:hint="eastAsia"/>
        </w:rPr>
        <w:t>，但是，子的</w:t>
      </w:r>
      <w:r>
        <w:rPr>
          <w:rFonts w:hint="eastAsia"/>
          <w:i/>
        </w:rPr>
        <w:t>本質身份</w:t>
      </w:r>
      <w:r>
        <w:rPr>
          <w:rFonts w:hint="eastAsia"/>
        </w:rPr>
        <w:t xml:space="preserve"> (hypostatic identity) </w:t>
      </w:r>
      <w:r>
        <w:rPr>
          <w:rFonts w:hint="eastAsia"/>
        </w:rPr>
        <w:t>則得自其與父在萬有以先即有之產生的關係。請參閱</w:t>
      </w:r>
      <w:r>
        <w:rPr>
          <w:rFonts w:hint="eastAsia"/>
          <w:u w:val="single"/>
        </w:rPr>
        <w:t>雷蒙德</w:t>
      </w:r>
      <w:r>
        <w:rPr>
          <w:rFonts w:hint="eastAsia"/>
        </w:rPr>
        <w:t xml:space="preserve"> (Robert Reymond) </w:t>
      </w:r>
      <w:r>
        <w:rPr>
          <w:rFonts w:hint="eastAsia"/>
        </w:rPr>
        <w:t>的《基督徒信仰之新系統神學》</w:t>
      </w:r>
      <w:r>
        <w:rPr>
          <w:rFonts w:hint="eastAsia"/>
        </w:rPr>
        <w:t>(</w:t>
      </w:r>
      <w:r>
        <w:rPr>
          <w:rFonts w:hint="eastAsia"/>
          <w:i/>
        </w:rPr>
        <w:t>A New Systematic Theology of the Christian Faith</w:t>
      </w:r>
      <w:r>
        <w:rPr>
          <w:rFonts w:hint="eastAsia"/>
        </w:rPr>
        <w:t>)</w:t>
      </w:r>
      <w:r>
        <w:rPr>
          <w:rFonts w:hint="eastAsia"/>
        </w:rPr>
        <w:t>，第二版</w:t>
      </w:r>
      <w:r>
        <w:rPr>
          <w:rFonts w:hint="eastAsia"/>
        </w:rPr>
        <w:t xml:space="preserve"> (Nashville: Thomas Nelson, 1998)</w:t>
      </w:r>
      <w:r>
        <w:rPr>
          <w:rFonts w:hint="eastAsia"/>
        </w:rPr>
        <w:t>。</w:t>
      </w:r>
      <w:r>
        <w:rPr>
          <w:rFonts w:hint="eastAsia"/>
        </w:rPr>
        <w:t xml:space="preserve">Kindle </w:t>
      </w:r>
      <w:r>
        <w:rPr>
          <w:rFonts w:hint="eastAsia"/>
        </w:rPr>
        <w:t>電子書。</w:t>
      </w:r>
    </w:p>
  </w:footnote>
  <w:footnote w:id="87">
    <w:p w:rsidR="005F001B" w:rsidRPr="00615DCE" w:rsidRDefault="005F001B" w:rsidP="00AE7476">
      <w:pPr>
        <w:spacing w:line="276" w:lineRule="auto"/>
        <w:rPr>
          <w:color w:val="000000" w:themeColor="text1"/>
          <w:sz w:val="18"/>
          <w:szCs w:val="18"/>
        </w:rPr>
      </w:pPr>
      <w:r>
        <w:rPr>
          <w:rStyle w:val="a3"/>
          <w:sz w:val="18"/>
          <w:szCs w:val="18"/>
        </w:rPr>
        <w:footnoteRef/>
      </w:r>
      <w:r>
        <w:rPr>
          <w:rFonts w:hint="eastAsia"/>
          <w:sz w:val="18"/>
          <w:szCs w:val="18"/>
        </w:rPr>
        <w:t>在現今的神學與聖經輔導領域，這項寶貴的主題已重新獲得重視，例如：</w:t>
      </w:r>
      <w:r>
        <w:rPr>
          <w:rFonts w:hint="eastAsia"/>
          <w:sz w:val="18"/>
          <w:szCs w:val="18"/>
          <w:u w:val="single"/>
        </w:rPr>
        <w:t>李維</w:t>
      </w:r>
      <w:r>
        <w:rPr>
          <w:rFonts w:hint="eastAsia"/>
          <w:sz w:val="18"/>
          <w:szCs w:val="18"/>
        </w:rPr>
        <w:t xml:space="preserve"> (Michael Reeves) </w:t>
      </w:r>
      <w:r>
        <w:rPr>
          <w:rFonts w:hint="eastAsia"/>
          <w:sz w:val="18"/>
          <w:szCs w:val="18"/>
        </w:rPr>
        <w:t>的著作《三一神裡的喜悅︰基督教信仰簡介》</w:t>
      </w:r>
      <w:r>
        <w:rPr>
          <w:rFonts w:hint="eastAsia"/>
          <w:sz w:val="18"/>
          <w:szCs w:val="18"/>
        </w:rPr>
        <w:t>(</w:t>
      </w:r>
      <w:r>
        <w:rPr>
          <w:rFonts w:hint="eastAsia"/>
          <w:i/>
          <w:sz w:val="18"/>
          <w:szCs w:val="18"/>
          <w:shd w:val="clear" w:color="auto" w:fill="FFFFFF"/>
        </w:rPr>
        <w:t>Delighting in the Trinity: An Introduction to the Christian Faith</w:t>
      </w:r>
      <w:r>
        <w:rPr>
          <w:rFonts w:hint="eastAsia"/>
          <w:sz w:val="18"/>
          <w:szCs w:val="18"/>
          <w:shd w:val="clear" w:color="auto" w:fill="FFFFFF"/>
        </w:rPr>
        <w:t>) (Downers Grove: IVP Academic 2012)</w:t>
      </w:r>
      <w:r>
        <w:rPr>
          <w:rFonts w:hint="eastAsia"/>
          <w:sz w:val="18"/>
          <w:szCs w:val="18"/>
          <w:shd w:val="clear" w:color="auto" w:fill="FFFFFF"/>
        </w:rPr>
        <w:t>；</w:t>
      </w:r>
      <w:r>
        <w:rPr>
          <w:rFonts w:hint="eastAsia"/>
          <w:sz w:val="18"/>
          <w:szCs w:val="18"/>
          <w:u w:val="single"/>
          <w:shd w:val="clear" w:color="auto" w:fill="FFFFFF"/>
        </w:rPr>
        <w:t>桑德斯</w:t>
      </w:r>
      <w:r>
        <w:rPr>
          <w:rFonts w:hint="eastAsia"/>
          <w:sz w:val="18"/>
          <w:szCs w:val="18"/>
          <w:shd w:val="clear" w:color="auto" w:fill="FFFFFF"/>
        </w:rPr>
        <w:t xml:space="preserve"> (Fred Sanders) </w:t>
      </w:r>
      <w:r>
        <w:rPr>
          <w:rFonts w:hint="eastAsia"/>
          <w:sz w:val="18"/>
          <w:szCs w:val="18"/>
          <w:shd w:val="clear" w:color="auto" w:fill="FFFFFF"/>
        </w:rPr>
        <w:t>的著作《神深奧的事︰三一神如何改變一切》</w:t>
      </w:r>
      <w:r>
        <w:rPr>
          <w:rFonts w:hint="eastAsia"/>
          <w:sz w:val="18"/>
          <w:szCs w:val="18"/>
          <w:shd w:val="clear" w:color="auto" w:fill="FFFFFF"/>
        </w:rPr>
        <w:t>(</w:t>
      </w:r>
      <w:r>
        <w:rPr>
          <w:rFonts w:hint="eastAsia"/>
          <w:i/>
          <w:sz w:val="18"/>
          <w:szCs w:val="18"/>
          <w:shd w:val="clear" w:color="auto" w:fill="FFFFFF"/>
        </w:rPr>
        <w:t>The Deep Things of God: How the Trinity Changes Everything</w:t>
      </w:r>
      <w:r>
        <w:rPr>
          <w:rFonts w:hint="eastAsia"/>
          <w:sz w:val="18"/>
          <w:szCs w:val="18"/>
          <w:shd w:val="clear" w:color="auto" w:fill="FFFFFF"/>
        </w:rPr>
        <w:t>) (Wheaton, Crossway 2010)</w:t>
      </w:r>
      <w:r>
        <w:rPr>
          <w:rFonts w:hint="eastAsia"/>
          <w:b/>
          <w:sz w:val="18"/>
          <w:szCs w:val="18"/>
          <w:shd w:val="clear" w:color="auto" w:fill="FFFFFF"/>
        </w:rPr>
        <w:t>；</w:t>
      </w:r>
      <w:r>
        <w:rPr>
          <w:rFonts w:hint="eastAsia"/>
          <w:sz w:val="18"/>
          <w:szCs w:val="18"/>
          <w:u w:val="single"/>
          <w:shd w:val="clear" w:color="auto" w:fill="FFFFFF"/>
        </w:rPr>
        <w:t>雷頓</w:t>
      </w:r>
      <w:r>
        <w:rPr>
          <w:rFonts w:hint="eastAsia"/>
          <w:sz w:val="18"/>
          <w:szCs w:val="18"/>
          <w:shd w:val="clear" w:color="auto" w:fill="FFFFFF"/>
        </w:rPr>
        <w:t xml:space="preserve"> (Robert Letham) </w:t>
      </w:r>
      <w:r>
        <w:rPr>
          <w:rFonts w:hint="eastAsia"/>
          <w:sz w:val="18"/>
          <w:szCs w:val="18"/>
          <w:shd w:val="clear" w:color="auto" w:fill="FFFFFF"/>
        </w:rPr>
        <w:t>的《聖潔的三一神》</w:t>
      </w:r>
      <w:r>
        <w:rPr>
          <w:rFonts w:hint="eastAsia"/>
          <w:sz w:val="18"/>
          <w:szCs w:val="18"/>
          <w:shd w:val="clear" w:color="auto" w:fill="FFFFFF"/>
        </w:rPr>
        <w:t>(</w:t>
      </w:r>
      <w:r>
        <w:rPr>
          <w:rFonts w:hint="eastAsia"/>
          <w:i/>
          <w:sz w:val="18"/>
          <w:szCs w:val="18"/>
          <w:shd w:val="clear" w:color="auto" w:fill="FFFFFF"/>
        </w:rPr>
        <w:t>The Holy Trinity</w:t>
      </w:r>
      <w:r>
        <w:rPr>
          <w:rFonts w:hint="eastAsia"/>
          <w:sz w:val="18"/>
          <w:szCs w:val="18"/>
          <w:shd w:val="clear" w:color="auto" w:fill="FFFFFF"/>
        </w:rPr>
        <w:t xml:space="preserve">) (Phillipsburg: P&amp;R 2004 </w:t>
      </w:r>
      <w:r>
        <w:rPr>
          <w:rFonts w:hint="eastAsia"/>
          <w:sz w:val="18"/>
          <w:szCs w:val="18"/>
          <w:shd w:val="clear" w:color="auto" w:fill="FFFFFF"/>
        </w:rPr>
        <w:t>年</w:t>
      </w:r>
      <w:r>
        <w:rPr>
          <w:rFonts w:hint="eastAsia"/>
          <w:sz w:val="18"/>
          <w:szCs w:val="18"/>
          <w:shd w:val="clear" w:color="auto" w:fill="FFFFFF"/>
        </w:rPr>
        <w:t>)</w:t>
      </w:r>
      <w:r>
        <w:rPr>
          <w:rFonts w:hint="eastAsia"/>
          <w:sz w:val="18"/>
          <w:szCs w:val="18"/>
          <w:shd w:val="clear" w:color="auto" w:fill="FFFFFF"/>
        </w:rPr>
        <w:t>；</w:t>
      </w:r>
      <w:r>
        <w:rPr>
          <w:rFonts w:hint="eastAsia"/>
          <w:sz w:val="18"/>
          <w:szCs w:val="18"/>
          <w:u w:val="single"/>
          <w:shd w:val="clear" w:color="auto" w:fill="FFFFFF"/>
        </w:rPr>
        <w:t>韋爾</w:t>
      </w:r>
      <w:r>
        <w:rPr>
          <w:rFonts w:hint="eastAsia"/>
          <w:sz w:val="18"/>
          <w:szCs w:val="18"/>
          <w:shd w:val="clear" w:color="auto" w:fill="FFFFFF"/>
        </w:rPr>
        <w:t xml:space="preserve"> (Bruce Ware) </w:t>
      </w:r>
      <w:r>
        <w:rPr>
          <w:rFonts w:hint="eastAsia"/>
          <w:sz w:val="18"/>
          <w:szCs w:val="18"/>
          <w:shd w:val="clear" w:color="auto" w:fill="FFFFFF"/>
        </w:rPr>
        <w:t>的《父、子和聖靈︰關係、角色和相關性》</w:t>
      </w:r>
      <w:r>
        <w:rPr>
          <w:rFonts w:hint="eastAsia"/>
          <w:sz w:val="18"/>
          <w:szCs w:val="18"/>
          <w:shd w:val="clear" w:color="auto" w:fill="FFFFFF"/>
        </w:rPr>
        <w:t>(</w:t>
      </w:r>
      <w:r>
        <w:rPr>
          <w:rFonts w:hint="eastAsia"/>
          <w:i/>
          <w:sz w:val="18"/>
          <w:szCs w:val="18"/>
          <w:shd w:val="clear" w:color="auto" w:fill="FFFFFF"/>
        </w:rPr>
        <w:t>Father, Son and Holy Spirit: Relationships, Roles and Relevance</w:t>
      </w:r>
      <w:r>
        <w:rPr>
          <w:rFonts w:hint="eastAsia"/>
          <w:sz w:val="18"/>
          <w:szCs w:val="18"/>
          <w:shd w:val="clear" w:color="auto" w:fill="FFFFFF"/>
        </w:rPr>
        <w:t xml:space="preserve">) (Wheaton: Crossway 2005 </w:t>
      </w:r>
      <w:r>
        <w:rPr>
          <w:rFonts w:hint="eastAsia"/>
          <w:sz w:val="18"/>
          <w:szCs w:val="18"/>
          <w:shd w:val="clear" w:color="auto" w:fill="FFFFFF"/>
        </w:rPr>
        <w:t>年</w:t>
      </w:r>
      <w:r>
        <w:rPr>
          <w:rFonts w:hint="eastAsia"/>
          <w:sz w:val="18"/>
          <w:szCs w:val="18"/>
          <w:shd w:val="clear" w:color="auto" w:fill="FFFFFF"/>
        </w:rPr>
        <w:t>)</w:t>
      </w:r>
      <w:r>
        <w:rPr>
          <w:rFonts w:hint="eastAsia"/>
          <w:sz w:val="18"/>
          <w:szCs w:val="18"/>
          <w:shd w:val="clear" w:color="auto" w:fill="FFFFFF"/>
        </w:rPr>
        <w:t>；</w:t>
      </w:r>
      <w:r>
        <w:rPr>
          <w:rFonts w:hint="eastAsia"/>
          <w:sz w:val="18"/>
          <w:szCs w:val="18"/>
          <w:u w:val="single"/>
          <w:shd w:val="clear" w:color="auto" w:fill="FFFFFF"/>
        </w:rPr>
        <w:t>習曼斯</w:t>
      </w:r>
      <w:r>
        <w:rPr>
          <w:rFonts w:hint="eastAsia"/>
          <w:sz w:val="18"/>
          <w:szCs w:val="18"/>
          <w:shd w:val="clear" w:color="auto" w:fill="FFFFFF"/>
        </w:rPr>
        <w:t xml:space="preserve"> (Stephen Seamands) </w:t>
      </w:r>
      <w:r>
        <w:rPr>
          <w:rFonts w:hint="eastAsia"/>
          <w:sz w:val="18"/>
          <w:szCs w:val="18"/>
          <w:shd w:val="clear" w:color="auto" w:fill="FFFFFF"/>
        </w:rPr>
        <w:t>的《在神形象中的事工︰基督徒服事的三一樣式》</w:t>
      </w:r>
      <w:r>
        <w:rPr>
          <w:rFonts w:hint="eastAsia"/>
          <w:i/>
          <w:sz w:val="18"/>
          <w:szCs w:val="18"/>
          <w:shd w:val="clear" w:color="auto" w:fill="FFFFFF"/>
        </w:rPr>
        <w:t>Ministry in the Image of God: The Trinitarian Shape of Christian Service</w:t>
      </w:r>
      <w:r>
        <w:rPr>
          <w:rFonts w:hint="eastAsia"/>
          <w:sz w:val="18"/>
          <w:szCs w:val="18"/>
          <w:shd w:val="clear" w:color="auto" w:fill="FFFFFF"/>
        </w:rPr>
        <w:t>) (Downers Grove: IVP 2006)</w:t>
      </w:r>
      <w:r>
        <w:rPr>
          <w:rFonts w:hint="eastAsia"/>
          <w:sz w:val="18"/>
          <w:szCs w:val="18"/>
          <w:shd w:val="clear" w:color="auto" w:fill="FFFFFF"/>
        </w:rPr>
        <w:t>。</w:t>
      </w:r>
      <w:r>
        <w:rPr>
          <w:rFonts w:hint="eastAsia"/>
          <w:sz w:val="18"/>
          <w:szCs w:val="18"/>
          <w:u w:val="single"/>
        </w:rPr>
        <w:t>霍木斯</w:t>
      </w:r>
      <w:r>
        <w:rPr>
          <w:rFonts w:hint="eastAsia"/>
          <w:sz w:val="18"/>
          <w:szCs w:val="18"/>
        </w:rPr>
        <w:t xml:space="preserve"> (</w:t>
      </w:r>
      <w:r>
        <w:rPr>
          <w:rFonts w:hint="eastAsia"/>
          <w:color w:val="000000"/>
          <w:sz w:val="18"/>
          <w:szCs w:val="18"/>
        </w:rPr>
        <w:t>Stephen R.Holmes</w:t>
      </w:r>
      <w:r>
        <w:rPr>
          <w:rFonts w:hint="eastAsia"/>
          <w:sz w:val="18"/>
          <w:szCs w:val="18"/>
        </w:rPr>
        <w:t xml:space="preserve">) </w:t>
      </w:r>
      <w:r>
        <w:rPr>
          <w:rFonts w:hint="eastAsia"/>
          <w:sz w:val="18"/>
          <w:szCs w:val="18"/>
          <w:shd w:val="clear" w:color="auto" w:fill="FFFFFF"/>
        </w:rPr>
        <w:t>提供了更具批判性的觀點，他認為約翰福音並非在本體論上描述三位一體的關係。</w:t>
      </w:r>
      <w:r>
        <w:rPr>
          <w:rFonts w:hint="eastAsia"/>
          <w:sz w:val="18"/>
          <w:szCs w:val="18"/>
          <w:u w:val="single"/>
          <w:shd w:val="clear" w:color="auto" w:fill="FFFFFF"/>
        </w:rPr>
        <w:t>霍木斯</w:t>
      </w:r>
      <w:r>
        <w:rPr>
          <w:rFonts w:hint="eastAsia"/>
          <w:sz w:val="18"/>
          <w:szCs w:val="18"/>
          <w:shd w:val="clear" w:color="auto" w:fill="FFFFFF"/>
        </w:rPr>
        <w:t>訴諸於教會歷史中的神學家見解，主張約翰福音中這些有關父、子、聖靈間的關係描述，適用於基督的人性，在其與父及聖靈間的關係；他亦認為本體、關係性的三位一體觀太過奧秘以致難以理解。</w:t>
      </w:r>
      <w:r>
        <w:rPr>
          <w:rFonts w:hint="eastAsia"/>
          <w:color w:val="000000"/>
          <w:sz w:val="18"/>
          <w:szCs w:val="18"/>
        </w:rPr>
        <w:t>參閱其著作《三一神的探索︰《聖經》、歷史和現代中的上帝論》</w:t>
      </w:r>
      <w:r>
        <w:rPr>
          <w:rFonts w:hint="eastAsia"/>
          <w:color w:val="000000"/>
          <w:sz w:val="18"/>
          <w:szCs w:val="18"/>
        </w:rPr>
        <w:t>(</w:t>
      </w:r>
      <w:r>
        <w:rPr>
          <w:rFonts w:hint="eastAsia"/>
          <w:i/>
          <w:color w:val="000000"/>
          <w:sz w:val="18"/>
          <w:szCs w:val="18"/>
        </w:rPr>
        <w:t>The Quest for the Trinity: The Doctrine of God in Scripture, History and Modernity</w:t>
      </w:r>
      <w:r>
        <w:rPr>
          <w:rFonts w:hint="eastAsia"/>
          <w:color w:val="000000"/>
          <w:sz w:val="18"/>
          <w:szCs w:val="18"/>
        </w:rPr>
        <w:t>) (Downers Grove: IVP Academic 2012)</w:t>
      </w:r>
      <w:r>
        <w:rPr>
          <w:rFonts w:hint="eastAsia"/>
          <w:color w:val="000000"/>
          <w:sz w:val="18"/>
          <w:szCs w:val="18"/>
        </w:rPr>
        <w:t>。然而，既然約翰福音清楚表明，耶穌就是神</w:t>
      </w:r>
      <w:r>
        <w:rPr>
          <w:rFonts w:hint="eastAsia"/>
          <w:color w:val="000000"/>
          <w:sz w:val="18"/>
          <w:szCs w:val="18"/>
        </w:rPr>
        <w:t xml:space="preserve"> (</w:t>
      </w:r>
      <w:r>
        <w:rPr>
          <w:rFonts w:hint="eastAsia"/>
          <w:color w:val="000000"/>
          <w:sz w:val="18"/>
          <w:szCs w:val="18"/>
        </w:rPr>
        <w:t>約</w:t>
      </w:r>
      <w:r>
        <w:rPr>
          <w:rFonts w:hint="eastAsia"/>
          <w:color w:val="000000"/>
          <w:sz w:val="18"/>
          <w:szCs w:val="18"/>
        </w:rPr>
        <w:t xml:space="preserve"> 1:3</w:t>
      </w:r>
      <w:r>
        <w:rPr>
          <w:rFonts w:hint="eastAsia"/>
          <w:color w:val="000000"/>
          <w:sz w:val="18"/>
          <w:szCs w:val="18"/>
        </w:rPr>
        <w:t>；</w:t>
      </w:r>
      <w:r>
        <w:rPr>
          <w:rFonts w:hint="eastAsia"/>
          <w:color w:val="000000"/>
          <w:sz w:val="18"/>
          <w:szCs w:val="18"/>
        </w:rPr>
        <w:t>8:24</w:t>
      </w:r>
      <w:r>
        <w:rPr>
          <w:rFonts w:hint="eastAsia"/>
          <w:color w:val="000000"/>
          <w:sz w:val="18"/>
          <w:szCs w:val="18"/>
        </w:rPr>
        <w:t>、</w:t>
      </w:r>
      <w:r>
        <w:rPr>
          <w:rFonts w:hint="eastAsia"/>
          <w:color w:val="000000"/>
          <w:sz w:val="18"/>
          <w:szCs w:val="18"/>
        </w:rPr>
        <w:t>28</w:t>
      </w:r>
      <w:r>
        <w:rPr>
          <w:rFonts w:hint="eastAsia"/>
          <w:color w:val="000000"/>
          <w:sz w:val="18"/>
          <w:szCs w:val="18"/>
        </w:rPr>
        <w:t>；</w:t>
      </w:r>
      <w:r>
        <w:rPr>
          <w:rFonts w:hint="eastAsia"/>
          <w:color w:val="000000"/>
          <w:sz w:val="18"/>
          <w:szCs w:val="18"/>
        </w:rPr>
        <w:t>20:22)</w:t>
      </w:r>
      <w:r>
        <w:rPr>
          <w:rFonts w:hint="eastAsia"/>
          <w:color w:val="000000"/>
          <w:sz w:val="18"/>
          <w:szCs w:val="18"/>
        </w:rPr>
        <w:t>，我們仍可以肯定，約翰福音給了我們有關父神和子神之關係的描述。至少我們可以肯定大多數神學家有關三一神的著作，以及上帝論也肯定，三一神的每個位格都同有神完整的本性</w:t>
      </w:r>
      <w:r>
        <w:rPr>
          <w:rFonts w:hint="eastAsia"/>
          <w:color w:val="000000"/>
          <w:sz w:val="18"/>
          <w:szCs w:val="18"/>
        </w:rPr>
        <w:t>/</w:t>
      </w:r>
      <w:r>
        <w:rPr>
          <w:rFonts w:hint="eastAsia"/>
          <w:color w:val="000000"/>
          <w:sz w:val="18"/>
          <w:szCs w:val="18"/>
        </w:rPr>
        <w:t>屬性。因此《聖經》主要是藉著神在這世界中所做且可顯示神本性</w:t>
      </w:r>
      <w:r>
        <w:rPr>
          <w:rFonts w:hint="eastAsia"/>
          <w:color w:val="000000"/>
          <w:sz w:val="18"/>
          <w:szCs w:val="18"/>
        </w:rPr>
        <w:t>/</w:t>
      </w:r>
      <w:r>
        <w:rPr>
          <w:rFonts w:hint="eastAsia"/>
          <w:color w:val="000000"/>
          <w:sz w:val="18"/>
          <w:szCs w:val="18"/>
        </w:rPr>
        <w:t>屬性的工作，向我們所啟示本體的三一神</w:t>
      </w:r>
      <w:r>
        <w:rPr>
          <w:rFonts w:hint="eastAsia"/>
          <w:color w:val="000000"/>
          <w:sz w:val="18"/>
          <w:szCs w:val="18"/>
        </w:rPr>
        <w:t xml:space="preserve"> (</w:t>
      </w:r>
      <w:r>
        <w:rPr>
          <w:rFonts w:hint="eastAsia"/>
          <w:color w:val="000000"/>
          <w:sz w:val="18"/>
          <w:szCs w:val="18"/>
        </w:rPr>
        <w:t>神的實存在創造以先</w:t>
      </w:r>
      <w:r>
        <w:rPr>
          <w:rFonts w:hint="eastAsia"/>
          <w:color w:val="000000"/>
          <w:sz w:val="18"/>
          <w:szCs w:val="18"/>
        </w:rPr>
        <w:t>)</w:t>
      </w:r>
      <w:r>
        <w:rPr>
          <w:rFonts w:hint="eastAsia"/>
          <w:color w:val="000000"/>
          <w:sz w:val="18"/>
          <w:szCs w:val="18"/>
        </w:rPr>
        <w:t>。此觀念引導我得出這樣的結論：</w:t>
      </w:r>
      <w:r>
        <w:rPr>
          <w:rFonts w:hint="eastAsia"/>
          <w:i/>
          <w:color w:val="000000"/>
          <w:sz w:val="18"/>
          <w:szCs w:val="18"/>
        </w:rPr>
        <w:t>我們在約翰福音中觀察到的是神諸多屬性的彼此交通，其中包括基督的神性和人性</w:t>
      </w:r>
      <w:r>
        <w:rPr>
          <w:rFonts w:hint="eastAsia"/>
          <w:b/>
          <w:color w:val="000000"/>
          <w:sz w:val="18"/>
          <w:szCs w:val="18"/>
        </w:rPr>
        <w:t>。</w:t>
      </w:r>
      <w:r>
        <w:rPr>
          <w:rFonts w:hint="eastAsia"/>
          <w:color w:val="000000"/>
          <w:sz w:val="18"/>
          <w:szCs w:val="18"/>
        </w:rPr>
        <w:t>換言之，我們看到了在關係層面上三一神共享屬性的積極表達。請參閱《西敏信條》第</w:t>
      </w:r>
      <w:r>
        <w:rPr>
          <w:rFonts w:hint="eastAsia"/>
          <w:color w:val="000000"/>
          <w:sz w:val="18"/>
          <w:szCs w:val="18"/>
        </w:rPr>
        <w:t xml:space="preserve"> 8 </w:t>
      </w:r>
      <w:r>
        <w:rPr>
          <w:rFonts w:hint="eastAsia"/>
          <w:color w:val="000000"/>
          <w:sz w:val="18"/>
          <w:szCs w:val="18"/>
        </w:rPr>
        <w:t>章第</w:t>
      </w:r>
      <w:r>
        <w:rPr>
          <w:rFonts w:hint="eastAsia"/>
          <w:color w:val="000000"/>
          <w:sz w:val="18"/>
          <w:szCs w:val="18"/>
        </w:rPr>
        <w:t xml:space="preserve"> 7 </w:t>
      </w:r>
      <w:r>
        <w:rPr>
          <w:rFonts w:hint="eastAsia"/>
          <w:color w:val="000000"/>
          <w:sz w:val="18"/>
          <w:szCs w:val="18"/>
        </w:rPr>
        <w:t>條，該條說明了此種張力，以及決定哪些本性在描述約翰福音中父神與子神之間的關係時，所涉及的難度︰「</w:t>
      </w:r>
      <w:r>
        <w:rPr>
          <w:rFonts w:hint="eastAsia"/>
          <w:color w:val="000000"/>
          <w:sz w:val="18"/>
          <w:szCs w:val="18"/>
          <w:shd w:val="clear" w:color="auto" w:fill="FFFFFF"/>
        </w:rPr>
        <w:t>基督按著祂</w:t>
      </w:r>
      <w:r>
        <w:rPr>
          <w:rFonts w:hint="eastAsia"/>
          <w:color w:val="000000"/>
          <w:sz w:val="18"/>
          <w:szCs w:val="18"/>
          <w:shd w:val="clear" w:color="auto" w:fill="FFFFFF"/>
        </w:rPr>
        <w:t>(</w:t>
      </w:r>
      <w:r>
        <w:rPr>
          <w:rFonts w:hint="eastAsia"/>
          <w:color w:val="000000"/>
          <w:sz w:val="18"/>
          <w:szCs w:val="18"/>
          <w:shd w:val="clear" w:color="auto" w:fill="FFFFFF"/>
        </w:rPr>
        <w:t>他</w:t>
      </w:r>
      <w:r>
        <w:rPr>
          <w:rFonts w:hint="eastAsia"/>
          <w:color w:val="000000"/>
          <w:sz w:val="18"/>
          <w:szCs w:val="18"/>
          <w:shd w:val="clear" w:color="auto" w:fill="FFFFFF"/>
        </w:rPr>
        <w:t>)</w:t>
      </w:r>
      <w:r>
        <w:rPr>
          <w:rFonts w:hint="eastAsia"/>
          <w:color w:val="000000"/>
          <w:sz w:val="18"/>
          <w:szCs w:val="18"/>
          <w:shd w:val="clear" w:color="auto" w:fill="FFFFFF"/>
        </w:rPr>
        <w:t>的神人二性，執行中保的職分；以各本性作其合宜的事；</w:t>
      </w:r>
      <w:r>
        <w:rPr>
          <w:rStyle w:val="apple-converted-space"/>
          <w:rFonts w:hint="eastAsia"/>
          <w:color w:val="000000"/>
          <w:shd w:val="clear" w:color="auto" w:fill="FFFFFF"/>
        </w:rPr>
        <w:t> </w:t>
      </w:r>
      <w:r>
        <w:rPr>
          <w:rFonts w:hint="eastAsia"/>
          <w:color w:val="000000"/>
          <w:sz w:val="18"/>
          <w:szCs w:val="18"/>
          <w:shd w:val="clear" w:color="auto" w:fill="FFFFFF"/>
        </w:rPr>
        <w:t>但由於基督位格的一致性，所以在《聖經》中，祂</w:t>
      </w:r>
      <w:r>
        <w:rPr>
          <w:rFonts w:hint="eastAsia"/>
          <w:color w:val="000000"/>
          <w:sz w:val="18"/>
          <w:szCs w:val="18"/>
          <w:shd w:val="clear" w:color="auto" w:fill="FFFFFF"/>
        </w:rPr>
        <w:t>(</w:t>
      </w:r>
      <w:r>
        <w:rPr>
          <w:rFonts w:hint="eastAsia"/>
          <w:color w:val="000000"/>
          <w:sz w:val="18"/>
          <w:szCs w:val="18"/>
          <w:shd w:val="clear" w:color="auto" w:fill="FFFFFF"/>
        </w:rPr>
        <w:t>他</w:t>
      </w:r>
      <w:r>
        <w:rPr>
          <w:rFonts w:hint="eastAsia"/>
          <w:color w:val="000000"/>
          <w:sz w:val="18"/>
          <w:szCs w:val="18"/>
          <w:shd w:val="clear" w:color="auto" w:fill="FFFFFF"/>
        </w:rPr>
        <w:t>)</w:t>
      </w:r>
      <w:r>
        <w:rPr>
          <w:rFonts w:hint="eastAsia"/>
          <w:color w:val="000000"/>
          <w:sz w:val="18"/>
          <w:szCs w:val="18"/>
          <w:shd w:val="clear" w:color="auto" w:fill="FFFFFF"/>
        </w:rPr>
        <w:t>這個本性合宜的事，有時也被歸算到另一個本性所顯的位格。」</w:t>
      </w:r>
    </w:p>
  </w:footnote>
  <w:footnote w:id="88">
    <w:p w:rsidR="005F001B" w:rsidRDefault="005F001B" w:rsidP="00AE7476">
      <w:pPr>
        <w:pStyle w:val="a4"/>
        <w:rPr>
          <w:lang w:eastAsia="zh-TW"/>
        </w:rPr>
      </w:pPr>
      <w:r>
        <w:rPr>
          <w:rStyle w:val="a3"/>
        </w:rPr>
        <w:footnoteRef/>
      </w:r>
      <w:r>
        <w:rPr>
          <w:rFonts w:hint="eastAsia"/>
          <w:lang w:eastAsia="zh-TW"/>
        </w:rPr>
        <w:t>提前</w:t>
      </w:r>
      <w:r>
        <w:rPr>
          <w:rFonts w:hint="eastAsia"/>
          <w:lang w:eastAsia="zh-TW"/>
        </w:rPr>
        <w:t xml:space="preserve"> 3:16</w:t>
      </w:r>
      <w:r>
        <w:rPr>
          <w:rFonts w:hint="eastAsia"/>
          <w:lang w:eastAsia="zh-TW"/>
        </w:rPr>
        <w:t>；羅</w:t>
      </w:r>
      <w:r>
        <w:rPr>
          <w:rFonts w:hint="eastAsia"/>
          <w:lang w:eastAsia="zh-TW"/>
        </w:rPr>
        <w:t xml:space="preserve"> 1:3-4</w:t>
      </w:r>
      <w:r>
        <w:rPr>
          <w:rFonts w:hint="eastAsia"/>
          <w:lang w:eastAsia="zh-TW"/>
        </w:rPr>
        <w:t>；</w:t>
      </w:r>
      <w:r>
        <w:rPr>
          <w:rFonts w:hint="eastAsia"/>
          <w:lang w:eastAsia="zh-TW"/>
        </w:rPr>
        <w:t>10:9-10</w:t>
      </w:r>
      <w:r>
        <w:rPr>
          <w:rFonts w:hint="eastAsia"/>
          <w:lang w:eastAsia="zh-TW"/>
        </w:rPr>
        <w:t>；</w:t>
      </w:r>
      <w:r>
        <w:rPr>
          <w:rFonts w:hint="eastAsia"/>
          <w:lang w:eastAsia="zh-TW"/>
        </w:rPr>
        <w:t>8:11-13</w:t>
      </w:r>
    </w:p>
  </w:footnote>
  <w:footnote w:id="89">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羅</w:t>
      </w:r>
      <w:r>
        <w:rPr>
          <w:rFonts w:hint="eastAsia"/>
          <w:color w:val="000000"/>
          <w:szCs w:val="18"/>
          <w:lang w:eastAsia="zh-TW"/>
        </w:rPr>
        <w:t xml:space="preserve"> 3:25-26</w:t>
      </w:r>
      <w:r>
        <w:rPr>
          <w:rFonts w:hint="eastAsia"/>
          <w:color w:val="000000"/>
          <w:szCs w:val="18"/>
          <w:lang w:eastAsia="zh-TW"/>
        </w:rPr>
        <w:t>；</w:t>
      </w:r>
      <w:r>
        <w:rPr>
          <w:rFonts w:hint="eastAsia"/>
          <w:color w:val="000000"/>
          <w:szCs w:val="18"/>
          <w:lang w:eastAsia="zh-TW"/>
        </w:rPr>
        <w:t>5:8</w:t>
      </w:r>
      <w:r>
        <w:rPr>
          <w:rFonts w:hint="eastAsia"/>
          <w:color w:val="000000"/>
          <w:szCs w:val="18"/>
          <w:lang w:eastAsia="zh-TW"/>
        </w:rPr>
        <w:t>；</w:t>
      </w:r>
      <w:r>
        <w:rPr>
          <w:rFonts w:hint="eastAsia"/>
          <w:color w:val="000000"/>
          <w:szCs w:val="18"/>
          <w:lang w:eastAsia="zh-TW"/>
        </w:rPr>
        <w:t>8:32</w:t>
      </w:r>
    </w:p>
  </w:footnote>
  <w:footnote w:id="90">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賽</w:t>
      </w:r>
      <w:r>
        <w:rPr>
          <w:rFonts w:hint="eastAsia"/>
          <w:color w:val="000000"/>
          <w:szCs w:val="18"/>
          <w:lang w:eastAsia="zh-TW"/>
        </w:rPr>
        <w:t xml:space="preserve"> 53:6</w:t>
      </w:r>
      <w:r>
        <w:rPr>
          <w:rFonts w:hint="eastAsia"/>
          <w:color w:val="000000"/>
          <w:szCs w:val="18"/>
          <w:lang w:eastAsia="zh-TW"/>
        </w:rPr>
        <w:t>；彼前</w:t>
      </w:r>
      <w:r>
        <w:rPr>
          <w:rFonts w:hint="eastAsia"/>
          <w:color w:val="000000"/>
          <w:szCs w:val="18"/>
          <w:lang w:eastAsia="zh-TW"/>
        </w:rPr>
        <w:t xml:space="preserve"> 3:18</w:t>
      </w:r>
      <w:r>
        <w:rPr>
          <w:rFonts w:hint="eastAsia"/>
          <w:color w:val="000000"/>
          <w:szCs w:val="18"/>
          <w:lang w:eastAsia="zh-TW"/>
        </w:rPr>
        <w:t>；林後</w:t>
      </w:r>
      <w:r>
        <w:rPr>
          <w:rFonts w:hint="eastAsia"/>
          <w:color w:val="000000"/>
          <w:szCs w:val="18"/>
          <w:lang w:eastAsia="zh-TW"/>
        </w:rPr>
        <w:t xml:space="preserve"> 5:21</w:t>
      </w:r>
      <w:r>
        <w:rPr>
          <w:rFonts w:hint="eastAsia"/>
          <w:color w:val="000000"/>
          <w:szCs w:val="18"/>
          <w:lang w:eastAsia="zh-TW"/>
        </w:rPr>
        <w:t>；加</w:t>
      </w:r>
      <w:r>
        <w:rPr>
          <w:rFonts w:hint="eastAsia"/>
          <w:color w:val="000000"/>
          <w:szCs w:val="18"/>
          <w:lang w:eastAsia="zh-TW"/>
        </w:rPr>
        <w:t xml:space="preserve"> 3:13</w:t>
      </w:r>
    </w:p>
  </w:footnote>
  <w:footnote w:id="91">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賽</w:t>
      </w:r>
      <w:r>
        <w:rPr>
          <w:rFonts w:hint="eastAsia"/>
          <w:color w:val="000000"/>
          <w:szCs w:val="18"/>
          <w:lang w:eastAsia="zh-TW"/>
        </w:rPr>
        <w:t xml:space="preserve"> 53:2</w:t>
      </w:r>
    </w:p>
  </w:footnote>
  <w:footnote w:id="92">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太</w:t>
      </w:r>
      <w:r>
        <w:rPr>
          <w:rFonts w:hint="eastAsia"/>
          <w:color w:val="000000"/>
          <w:szCs w:val="18"/>
          <w:lang w:eastAsia="zh-TW"/>
        </w:rPr>
        <w:t xml:space="preserve"> 8:20</w:t>
      </w:r>
      <w:r>
        <w:rPr>
          <w:rFonts w:hint="eastAsia"/>
          <w:color w:val="000000"/>
          <w:szCs w:val="18"/>
          <w:lang w:eastAsia="zh-TW"/>
        </w:rPr>
        <w:t>；約</w:t>
      </w:r>
      <w:r>
        <w:rPr>
          <w:rFonts w:hint="eastAsia"/>
          <w:color w:val="000000"/>
          <w:szCs w:val="18"/>
          <w:lang w:eastAsia="zh-TW"/>
        </w:rPr>
        <w:t xml:space="preserve"> 19:28</w:t>
      </w:r>
    </w:p>
  </w:footnote>
  <w:footnote w:id="93">
    <w:p w:rsidR="005F001B" w:rsidRPr="00615DCE" w:rsidRDefault="005F001B" w:rsidP="00AE7476">
      <w:pPr>
        <w:pStyle w:val="a4"/>
        <w:rPr>
          <w:szCs w:val="18"/>
          <w:lang w:eastAsia="zh-TW"/>
        </w:rPr>
      </w:pPr>
      <w:r>
        <w:rPr>
          <w:rStyle w:val="a3"/>
          <w:szCs w:val="18"/>
        </w:rPr>
        <w:footnoteRef/>
      </w:r>
      <w:r>
        <w:rPr>
          <w:rFonts w:hint="eastAsia"/>
          <w:color w:val="000000" w:themeColor="text1"/>
          <w:szCs w:val="18"/>
          <w:lang w:eastAsia="zh-TW"/>
        </w:rPr>
        <w:t>太</w:t>
      </w:r>
      <w:r>
        <w:rPr>
          <w:rFonts w:hint="eastAsia"/>
          <w:color w:val="000000" w:themeColor="text1"/>
          <w:szCs w:val="18"/>
          <w:lang w:eastAsia="zh-TW"/>
        </w:rPr>
        <w:t xml:space="preserve"> 27:46</w:t>
      </w:r>
      <w:r>
        <w:rPr>
          <w:rFonts w:hint="eastAsia"/>
          <w:color w:val="000000" w:themeColor="text1"/>
          <w:szCs w:val="18"/>
          <w:lang w:eastAsia="zh-TW"/>
        </w:rPr>
        <w:t>；弗</w:t>
      </w:r>
      <w:r>
        <w:rPr>
          <w:rFonts w:hint="eastAsia"/>
          <w:color w:val="000000" w:themeColor="text1"/>
          <w:szCs w:val="18"/>
          <w:lang w:eastAsia="zh-TW"/>
        </w:rPr>
        <w:t xml:space="preserve"> 2:12</w:t>
      </w:r>
      <w:r>
        <w:rPr>
          <w:rFonts w:hint="eastAsia"/>
          <w:color w:val="000000" w:themeColor="text1"/>
          <w:szCs w:val="18"/>
          <w:lang w:eastAsia="zh-TW"/>
        </w:rPr>
        <w:t>；太</w:t>
      </w:r>
      <w:r>
        <w:rPr>
          <w:rFonts w:hint="eastAsia"/>
          <w:color w:val="000000" w:themeColor="text1"/>
          <w:szCs w:val="18"/>
          <w:lang w:eastAsia="zh-TW"/>
        </w:rPr>
        <w:t xml:space="preserve"> 7:23</w:t>
      </w:r>
      <w:r>
        <w:rPr>
          <w:rFonts w:hint="eastAsia"/>
          <w:color w:val="000000" w:themeColor="text1"/>
          <w:szCs w:val="18"/>
          <w:lang w:eastAsia="zh-TW"/>
        </w:rPr>
        <w:t>；約壹</w:t>
      </w:r>
      <w:r>
        <w:rPr>
          <w:rFonts w:hint="eastAsia"/>
          <w:color w:val="000000" w:themeColor="text1"/>
          <w:szCs w:val="18"/>
          <w:lang w:eastAsia="zh-TW"/>
        </w:rPr>
        <w:t xml:space="preserve"> 3:1</w:t>
      </w:r>
    </w:p>
  </w:footnote>
  <w:footnote w:id="94">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lang w:eastAsia="zh-TW"/>
        </w:rPr>
        <w:t>太</w:t>
      </w:r>
      <w:r>
        <w:rPr>
          <w:rFonts w:hint="eastAsia"/>
          <w:lang w:eastAsia="zh-TW"/>
        </w:rPr>
        <w:t xml:space="preserve"> 26:65</w:t>
      </w:r>
      <w:r>
        <w:rPr>
          <w:rFonts w:hint="eastAsia"/>
          <w:lang w:eastAsia="zh-TW"/>
        </w:rPr>
        <w:t>；可</w:t>
      </w:r>
      <w:r>
        <w:rPr>
          <w:rFonts w:hint="eastAsia"/>
          <w:lang w:eastAsia="zh-TW"/>
        </w:rPr>
        <w:t xml:space="preserve"> 14:64</w:t>
      </w:r>
      <w:r>
        <w:rPr>
          <w:rFonts w:hint="eastAsia"/>
          <w:lang w:eastAsia="zh-TW"/>
        </w:rPr>
        <w:t>；約</w:t>
      </w:r>
      <w:r>
        <w:rPr>
          <w:rFonts w:hint="eastAsia"/>
          <w:lang w:eastAsia="zh-TW"/>
        </w:rPr>
        <w:t xml:space="preserve"> 10:33</w:t>
      </w:r>
      <w:r>
        <w:rPr>
          <w:rFonts w:hint="eastAsia"/>
          <w:lang w:eastAsia="zh-TW"/>
        </w:rPr>
        <w:t>；</w:t>
      </w:r>
      <w:r>
        <w:rPr>
          <w:rFonts w:hint="eastAsia"/>
          <w:lang w:eastAsia="zh-TW"/>
        </w:rPr>
        <w:t>19:10-11</w:t>
      </w:r>
      <w:r>
        <w:rPr>
          <w:rFonts w:hint="eastAsia"/>
          <w:lang w:eastAsia="zh-TW"/>
        </w:rPr>
        <w:t>；賽</w:t>
      </w:r>
      <w:r>
        <w:rPr>
          <w:rFonts w:hint="eastAsia"/>
          <w:lang w:eastAsia="zh-TW"/>
        </w:rPr>
        <w:t xml:space="preserve"> 53:4-6</w:t>
      </w:r>
      <w:r>
        <w:rPr>
          <w:rFonts w:hint="eastAsia"/>
          <w:lang w:eastAsia="zh-TW"/>
        </w:rPr>
        <w:t>；林後</w:t>
      </w:r>
      <w:r>
        <w:rPr>
          <w:rFonts w:hint="eastAsia"/>
          <w:lang w:eastAsia="zh-TW"/>
        </w:rPr>
        <w:t xml:space="preserve"> 5:21 </w:t>
      </w:r>
    </w:p>
  </w:footnote>
  <w:footnote w:id="95">
    <w:p w:rsidR="005F001B" w:rsidRPr="00615DCE" w:rsidRDefault="005F001B" w:rsidP="00AE7476">
      <w:pPr>
        <w:pStyle w:val="a4"/>
        <w:rPr>
          <w:szCs w:val="18"/>
          <w:lang w:eastAsia="zh-TW"/>
        </w:rPr>
      </w:pPr>
      <w:r>
        <w:rPr>
          <w:rStyle w:val="a3"/>
          <w:szCs w:val="18"/>
        </w:rPr>
        <w:footnoteRef/>
      </w:r>
      <w:r>
        <w:rPr>
          <w:rFonts w:hint="eastAsia"/>
          <w:lang w:eastAsia="zh-TW"/>
        </w:rPr>
        <w:t>賽</w:t>
      </w:r>
      <w:r>
        <w:rPr>
          <w:rFonts w:hint="eastAsia"/>
          <w:lang w:eastAsia="zh-TW"/>
        </w:rPr>
        <w:t xml:space="preserve"> 53:8</w:t>
      </w:r>
      <w:r>
        <w:rPr>
          <w:rFonts w:hint="eastAsia"/>
          <w:lang w:eastAsia="zh-TW"/>
        </w:rPr>
        <w:t>；彼前</w:t>
      </w:r>
      <w:r>
        <w:rPr>
          <w:rFonts w:hint="eastAsia"/>
          <w:lang w:eastAsia="zh-TW"/>
        </w:rPr>
        <w:t xml:space="preserve"> 2:20-23</w:t>
      </w:r>
      <w:r>
        <w:rPr>
          <w:rFonts w:hint="eastAsia"/>
          <w:lang w:eastAsia="zh-TW"/>
        </w:rPr>
        <w:t>；</w:t>
      </w:r>
      <w:r>
        <w:rPr>
          <w:rFonts w:hint="eastAsia"/>
          <w:lang w:eastAsia="zh-TW"/>
        </w:rPr>
        <w:t>4:19</w:t>
      </w:r>
      <w:r>
        <w:rPr>
          <w:rFonts w:hint="eastAsia"/>
          <w:lang w:eastAsia="zh-TW"/>
        </w:rPr>
        <w:t>；約</w:t>
      </w:r>
      <w:r>
        <w:rPr>
          <w:rFonts w:hint="eastAsia"/>
          <w:lang w:eastAsia="zh-TW"/>
        </w:rPr>
        <w:t xml:space="preserve"> 18:8</w:t>
      </w:r>
      <w:r>
        <w:rPr>
          <w:rFonts w:hint="eastAsia"/>
          <w:lang w:eastAsia="zh-TW"/>
        </w:rPr>
        <w:t>；</w:t>
      </w:r>
      <w:r>
        <w:rPr>
          <w:rFonts w:hint="eastAsia"/>
          <w:lang w:eastAsia="zh-TW"/>
        </w:rPr>
        <w:t>19:11</w:t>
      </w:r>
    </w:p>
  </w:footnote>
  <w:footnote w:id="96">
    <w:p w:rsidR="005F001B" w:rsidRPr="00615DCE" w:rsidRDefault="005F001B" w:rsidP="00AE7476">
      <w:pPr>
        <w:pStyle w:val="a4"/>
        <w:rPr>
          <w:szCs w:val="18"/>
          <w:lang w:eastAsia="zh-TW"/>
        </w:rPr>
      </w:pPr>
      <w:r>
        <w:rPr>
          <w:rStyle w:val="a3"/>
          <w:szCs w:val="18"/>
        </w:rPr>
        <w:footnoteRef/>
      </w:r>
      <w:r>
        <w:rPr>
          <w:rFonts w:hint="eastAsia"/>
          <w:lang w:eastAsia="zh-TW"/>
        </w:rPr>
        <w:t>賽</w:t>
      </w:r>
      <w:r>
        <w:rPr>
          <w:rFonts w:hint="eastAsia"/>
          <w:lang w:eastAsia="zh-TW"/>
        </w:rPr>
        <w:t xml:space="preserve"> 53: 3</w:t>
      </w:r>
      <w:r>
        <w:rPr>
          <w:rFonts w:hint="eastAsia"/>
          <w:lang w:eastAsia="zh-TW"/>
        </w:rPr>
        <w:t>、</w:t>
      </w:r>
      <w:r>
        <w:rPr>
          <w:rFonts w:hint="eastAsia"/>
          <w:lang w:eastAsia="zh-TW"/>
        </w:rPr>
        <w:t>9</w:t>
      </w:r>
      <w:r>
        <w:rPr>
          <w:rFonts w:hint="eastAsia"/>
          <w:lang w:eastAsia="zh-TW"/>
        </w:rPr>
        <w:t>；太</w:t>
      </w:r>
      <w:r>
        <w:rPr>
          <w:rFonts w:hint="eastAsia"/>
          <w:lang w:eastAsia="zh-TW"/>
        </w:rPr>
        <w:t xml:space="preserve"> 27:40</w:t>
      </w:r>
      <w:r>
        <w:rPr>
          <w:rFonts w:hint="eastAsia"/>
          <w:lang w:eastAsia="zh-TW"/>
        </w:rPr>
        <w:t>、</w:t>
      </w:r>
      <w:r>
        <w:rPr>
          <w:rFonts w:hint="eastAsia"/>
          <w:lang w:eastAsia="zh-TW"/>
        </w:rPr>
        <w:t>42-43</w:t>
      </w:r>
      <w:r>
        <w:rPr>
          <w:rFonts w:hint="eastAsia"/>
          <w:lang w:eastAsia="zh-TW"/>
        </w:rPr>
        <w:t>；約</w:t>
      </w:r>
      <w:r>
        <w:rPr>
          <w:rFonts w:hint="eastAsia"/>
          <w:lang w:eastAsia="zh-TW"/>
        </w:rPr>
        <w:t xml:space="preserve"> 18:20</w:t>
      </w:r>
      <w:r>
        <w:rPr>
          <w:rFonts w:hint="eastAsia"/>
          <w:lang w:eastAsia="zh-TW"/>
        </w:rPr>
        <w:t>；</w:t>
      </w:r>
      <w:r>
        <w:rPr>
          <w:rFonts w:hint="eastAsia"/>
          <w:lang w:eastAsia="zh-TW"/>
        </w:rPr>
        <w:t>19:7</w:t>
      </w:r>
    </w:p>
  </w:footnote>
  <w:footnote w:id="97">
    <w:p w:rsidR="005F001B" w:rsidRPr="00615DCE" w:rsidRDefault="005F001B" w:rsidP="00AE7476">
      <w:pPr>
        <w:pStyle w:val="a4"/>
        <w:rPr>
          <w:szCs w:val="18"/>
          <w:lang w:eastAsia="zh-TW"/>
        </w:rPr>
      </w:pPr>
      <w:r>
        <w:rPr>
          <w:rStyle w:val="a3"/>
          <w:szCs w:val="18"/>
        </w:rPr>
        <w:footnoteRef/>
      </w:r>
      <w:r>
        <w:rPr>
          <w:rFonts w:hint="eastAsia"/>
          <w:lang w:eastAsia="zh-TW"/>
        </w:rPr>
        <w:t>賽</w:t>
      </w:r>
      <w:r>
        <w:rPr>
          <w:rFonts w:hint="eastAsia"/>
          <w:lang w:eastAsia="zh-TW"/>
        </w:rPr>
        <w:t xml:space="preserve"> 53:8</w:t>
      </w:r>
      <w:r>
        <w:rPr>
          <w:rFonts w:hint="eastAsia"/>
          <w:lang w:eastAsia="zh-TW"/>
        </w:rPr>
        <w:t>；羅</w:t>
      </w:r>
      <w:r>
        <w:rPr>
          <w:rFonts w:hint="eastAsia"/>
          <w:lang w:eastAsia="zh-TW"/>
        </w:rPr>
        <w:t xml:space="preserve"> 5:6</w:t>
      </w:r>
      <w:r>
        <w:rPr>
          <w:rFonts w:hint="eastAsia"/>
          <w:lang w:eastAsia="zh-TW"/>
        </w:rPr>
        <w:t>；加</w:t>
      </w:r>
      <w:r>
        <w:rPr>
          <w:rFonts w:hint="eastAsia"/>
          <w:lang w:eastAsia="zh-TW"/>
        </w:rPr>
        <w:t xml:space="preserve"> 4:4</w:t>
      </w:r>
      <w:r>
        <w:rPr>
          <w:rFonts w:hint="eastAsia"/>
          <w:lang w:eastAsia="zh-TW"/>
        </w:rPr>
        <w:t>；提後</w:t>
      </w:r>
      <w:r>
        <w:rPr>
          <w:rFonts w:hint="eastAsia"/>
          <w:lang w:eastAsia="zh-TW"/>
        </w:rPr>
        <w:t xml:space="preserve"> 2:6</w:t>
      </w:r>
      <w:r>
        <w:rPr>
          <w:rFonts w:hint="eastAsia"/>
          <w:lang w:eastAsia="zh-TW"/>
        </w:rPr>
        <w:t>；來</w:t>
      </w:r>
      <w:r>
        <w:rPr>
          <w:rFonts w:hint="eastAsia"/>
          <w:lang w:eastAsia="zh-TW"/>
        </w:rPr>
        <w:t xml:space="preserve"> 10:12</w:t>
      </w:r>
    </w:p>
  </w:footnote>
  <w:footnote w:id="98">
    <w:p w:rsidR="005F001B" w:rsidRPr="00615DCE" w:rsidRDefault="005F001B" w:rsidP="00AE7476">
      <w:pPr>
        <w:pStyle w:val="a4"/>
        <w:rPr>
          <w:szCs w:val="18"/>
          <w:lang w:eastAsia="zh-TW"/>
        </w:rPr>
      </w:pPr>
      <w:r>
        <w:rPr>
          <w:rStyle w:val="a3"/>
          <w:szCs w:val="18"/>
        </w:rPr>
        <w:footnoteRef/>
      </w:r>
      <w:r>
        <w:rPr>
          <w:rFonts w:hint="eastAsia"/>
          <w:lang w:eastAsia="zh-TW"/>
        </w:rPr>
        <w:t>《西敏信條》第</w:t>
      </w:r>
      <w:r>
        <w:rPr>
          <w:rFonts w:hint="eastAsia"/>
          <w:lang w:eastAsia="zh-TW"/>
        </w:rPr>
        <w:t xml:space="preserve"> 19 </w:t>
      </w:r>
      <w:r>
        <w:rPr>
          <w:rFonts w:hint="eastAsia"/>
          <w:lang w:eastAsia="zh-TW"/>
        </w:rPr>
        <w:t>章第</w:t>
      </w:r>
      <w:r>
        <w:rPr>
          <w:rFonts w:hint="eastAsia"/>
          <w:lang w:eastAsia="zh-TW"/>
        </w:rPr>
        <w:t xml:space="preserve"> 2 </w:t>
      </w:r>
      <w:r>
        <w:rPr>
          <w:rFonts w:hint="eastAsia"/>
          <w:lang w:eastAsia="zh-TW"/>
        </w:rPr>
        <w:t>條的佐證經文提到兩條最大的誡命：愛神和愛人如己；請亦參閱第</w:t>
      </w:r>
      <w:r>
        <w:rPr>
          <w:rFonts w:hint="eastAsia"/>
          <w:lang w:eastAsia="zh-TW"/>
        </w:rPr>
        <w:t xml:space="preserve"> 20 </w:t>
      </w:r>
      <w:r>
        <w:rPr>
          <w:rFonts w:hint="eastAsia"/>
          <w:lang w:eastAsia="zh-TW"/>
        </w:rPr>
        <w:t>章第</w:t>
      </w:r>
      <w:r>
        <w:rPr>
          <w:rFonts w:hint="eastAsia"/>
          <w:lang w:eastAsia="zh-TW"/>
        </w:rPr>
        <w:t xml:space="preserve"> 1 </w:t>
      </w:r>
      <w:r>
        <w:rPr>
          <w:rFonts w:hint="eastAsia"/>
          <w:lang w:eastAsia="zh-TW"/>
        </w:rPr>
        <w:t>條及第</w:t>
      </w:r>
      <w:r>
        <w:rPr>
          <w:rFonts w:hint="eastAsia"/>
          <w:lang w:eastAsia="zh-TW"/>
        </w:rPr>
        <w:t xml:space="preserve"> 21 </w:t>
      </w:r>
      <w:r>
        <w:rPr>
          <w:rFonts w:hint="eastAsia"/>
          <w:lang w:eastAsia="zh-TW"/>
        </w:rPr>
        <w:t>章第</w:t>
      </w:r>
      <w:r>
        <w:rPr>
          <w:rFonts w:hint="eastAsia"/>
          <w:lang w:eastAsia="zh-TW"/>
        </w:rPr>
        <w:t xml:space="preserve"> 3 </w:t>
      </w:r>
      <w:r>
        <w:rPr>
          <w:rFonts w:hint="eastAsia"/>
          <w:lang w:eastAsia="zh-TW"/>
        </w:rPr>
        <w:t>條。</w:t>
      </w:r>
    </w:p>
  </w:footnote>
  <w:footnote w:id="99">
    <w:p w:rsidR="005F001B" w:rsidRPr="00615DCE" w:rsidRDefault="005F001B" w:rsidP="00AE7476">
      <w:pPr>
        <w:pStyle w:val="a4"/>
        <w:rPr>
          <w:szCs w:val="18"/>
        </w:rPr>
      </w:pPr>
      <w:r>
        <w:rPr>
          <w:rStyle w:val="a3"/>
          <w:szCs w:val="18"/>
        </w:rPr>
        <w:footnoteRef/>
      </w:r>
      <w:r>
        <w:rPr>
          <w:rFonts w:hint="eastAsia"/>
        </w:rPr>
        <w:t>請參閱</w:t>
      </w:r>
      <w:r>
        <w:rPr>
          <w:rFonts w:hint="eastAsia"/>
          <w:u w:val="single"/>
        </w:rPr>
        <w:t>華腓德</w:t>
      </w:r>
      <w:r>
        <w:rPr>
          <w:rFonts w:hint="eastAsia"/>
        </w:rPr>
        <w:t xml:space="preserve"> (Benjamin Breckinridge Warfield) </w:t>
      </w:r>
      <w:r>
        <w:rPr>
          <w:rFonts w:hint="eastAsia"/>
        </w:rPr>
        <w:t>著作《基督的位格及工作》</w:t>
      </w:r>
      <w:r>
        <w:rPr>
          <w:rFonts w:hint="eastAsia"/>
        </w:rPr>
        <w:t>(</w:t>
      </w:r>
      <w:r>
        <w:rPr>
          <w:rFonts w:hint="eastAsia"/>
          <w:i/>
          <w:szCs w:val="18"/>
        </w:rPr>
        <w:t>The Person and Work of Christ</w:t>
      </w:r>
      <w:r>
        <w:rPr>
          <w:rFonts w:hint="eastAsia"/>
        </w:rPr>
        <w:t xml:space="preserve">) (Philadelphia: Presbyterian and Reformed, 1950) </w:t>
      </w:r>
      <w:r>
        <w:rPr>
          <w:rFonts w:hint="eastAsia"/>
        </w:rPr>
        <w:t>的〈我們的主的情感生活〉</w:t>
      </w:r>
      <w:r>
        <w:rPr>
          <w:rFonts w:hint="eastAsia"/>
        </w:rPr>
        <w:t xml:space="preserve">(The Emotional Life of Our Lord) </w:t>
      </w:r>
      <w:r>
        <w:rPr>
          <w:rFonts w:hint="eastAsia"/>
        </w:rPr>
        <w:t>一節，第</w:t>
      </w:r>
      <w:r>
        <w:rPr>
          <w:rFonts w:hint="eastAsia"/>
        </w:rPr>
        <w:t xml:space="preserve"> 98-145 </w:t>
      </w:r>
      <w:r>
        <w:rPr>
          <w:rFonts w:hint="eastAsia"/>
        </w:rPr>
        <w:t>頁，以及</w:t>
      </w:r>
      <w:r>
        <w:rPr>
          <w:rFonts w:hint="eastAsia"/>
          <w:u w:val="single"/>
        </w:rPr>
        <w:t>溫斯洛</w:t>
      </w:r>
      <w:r>
        <w:rPr>
          <w:rFonts w:hint="eastAsia"/>
        </w:rPr>
        <w:t xml:space="preserve"> (Octavius Winslow) </w:t>
      </w:r>
      <w:r>
        <w:rPr>
          <w:rFonts w:hint="eastAsia"/>
        </w:rPr>
        <w:t>的《基督的慈憐》</w:t>
      </w:r>
      <w:r>
        <w:rPr>
          <w:rFonts w:hint="eastAsia"/>
        </w:rPr>
        <w:t>(</w:t>
      </w:r>
      <w:r>
        <w:rPr>
          <w:rFonts w:hint="eastAsia"/>
          <w:i/>
          <w:szCs w:val="18"/>
        </w:rPr>
        <w:t>The Sympathy of Christ</w:t>
      </w:r>
      <w:r>
        <w:rPr>
          <w:rFonts w:hint="eastAsia"/>
        </w:rPr>
        <w:t>)</w:t>
      </w:r>
      <w:r>
        <w:rPr>
          <w:rFonts w:hint="eastAsia"/>
        </w:rPr>
        <w:t>，再版</w:t>
      </w:r>
      <w:r>
        <w:rPr>
          <w:rFonts w:hint="eastAsia"/>
        </w:rPr>
        <w:t xml:space="preserve"> (Harrisonburg: Sprinkle, 1998)</w:t>
      </w:r>
      <w:r>
        <w:rPr>
          <w:rFonts w:hint="eastAsia"/>
        </w:rPr>
        <w:t>。</w:t>
      </w:r>
      <w:r>
        <w:rPr>
          <w:rFonts w:hint="eastAsia"/>
        </w:rPr>
        <w:t xml:space="preserve"> </w:t>
      </w:r>
    </w:p>
  </w:footnote>
  <w:footnote w:id="100">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w:t>
      </w:r>
      <w:r>
        <w:rPr>
          <w:rFonts w:hint="eastAsia"/>
          <w:lang w:eastAsia="zh-TW"/>
        </w:rPr>
        <w:t>上午</w:t>
      </w:r>
      <w:r>
        <w:rPr>
          <w:rFonts w:hint="eastAsia"/>
          <w:lang w:eastAsia="zh-TW"/>
        </w:rPr>
        <w:t xml:space="preserve"> 02:17-18</w:t>
      </w:r>
      <w:r>
        <w:rPr>
          <w:rFonts w:hint="eastAsia"/>
          <w:lang w:eastAsia="zh-TW"/>
        </w:rPr>
        <w:t>；上午</w:t>
      </w:r>
      <w:r>
        <w:rPr>
          <w:rFonts w:hint="eastAsia"/>
          <w:lang w:eastAsia="zh-TW"/>
        </w:rPr>
        <w:t xml:space="preserve"> 04:15-16</w:t>
      </w:r>
    </w:p>
  </w:footnote>
  <w:footnote w:id="101">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15:10-11</w:t>
      </w:r>
    </w:p>
  </w:footnote>
  <w:footnote w:id="102">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15:5-7</w:t>
      </w:r>
    </w:p>
  </w:footnote>
  <w:footnote w:id="103">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8:1-9</w:t>
      </w:r>
      <w:r>
        <w:rPr>
          <w:rFonts w:hint="eastAsia"/>
          <w:lang w:eastAsia="zh-TW"/>
        </w:rPr>
        <w:t>；</w:t>
      </w:r>
      <w:r>
        <w:rPr>
          <w:rFonts w:hint="eastAsia"/>
          <w:lang w:eastAsia="zh-TW"/>
        </w:rPr>
        <w:t>6:34</w:t>
      </w:r>
      <w:r>
        <w:rPr>
          <w:rFonts w:hint="eastAsia"/>
          <w:lang w:eastAsia="zh-TW"/>
        </w:rPr>
        <w:t>；</w:t>
      </w:r>
      <w:r>
        <w:rPr>
          <w:rFonts w:hint="eastAsia"/>
          <w:lang w:eastAsia="zh-TW"/>
        </w:rPr>
        <w:t>1:40-42</w:t>
      </w:r>
    </w:p>
  </w:footnote>
  <w:footnote w:id="104">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2:6</w:t>
      </w:r>
      <w:r>
        <w:rPr>
          <w:rFonts w:hint="eastAsia"/>
          <w:lang w:eastAsia="zh-TW"/>
        </w:rPr>
        <w:t>；來</w:t>
      </w:r>
      <w:r>
        <w:rPr>
          <w:rFonts w:hint="eastAsia"/>
          <w:lang w:eastAsia="zh-TW"/>
        </w:rPr>
        <w:t xml:space="preserve"> 1:9</w:t>
      </w:r>
    </w:p>
  </w:footnote>
  <w:footnote w:id="105">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3:1-6</w:t>
      </w:r>
      <w:r>
        <w:rPr>
          <w:rFonts w:hint="eastAsia"/>
          <w:lang w:eastAsia="zh-TW"/>
        </w:rPr>
        <w:t>，</w:t>
      </w:r>
      <w:r>
        <w:rPr>
          <w:rFonts w:hint="eastAsia"/>
          <w:i/>
          <w:szCs w:val="18"/>
          <w:lang w:eastAsia="zh-TW"/>
        </w:rPr>
        <w:t>隱含於往大馬色路上基督與掃羅的對立當中</w:t>
      </w:r>
      <w:r>
        <w:rPr>
          <w:rFonts w:hint="eastAsia"/>
          <w:lang w:eastAsia="zh-TW"/>
        </w:rPr>
        <w:t xml:space="preserve"> </w:t>
      </w:r>
      <w:r>
        <w:rPr>
          <w:rFonts w:hint="eastAsia"/>
          <w:lang w:eastAsia="zh-TW"/>
        </w:rPr>
        <w:t>徒</w:t>
      </w:r>
      <w:r>
        <w:rPr>
          <w:rFonts w:hint="eastAsia"/>
          <w:lang w:eastAsia="zh-TW"/>
        </w:rPr>
        <w:t xml:space="preserve"> 9:1 5</w:t>
      </w:r>
    </w:p>
  </w:footnote>
  <w:footnote w:id="106">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26:37-38</w:t>
      </w:r>
      <w:r>
        <w:rPr>
          <w:rFonts w:hint="eastAsia"/>
          <w:lang w:eastAsia="zh-TW"/>
        </w:rPr>
        <w:t>；路</w:t>
      </w:r>
      <w:r>
        <w:rPr>
          <w:rFonts w:hint="eastAsia"/>
          <w:lang w:eastAsia="zh-TW"/>
        </w:rPr>
        <w:t xml:space="preserve"> 19:41-44</w:t>
      </w:r>
      <w:r>
        <w:rPr>
          <w:rFonts w:hint="eastAsia"/>
          <w:lang w:eastAsia="zh-TW"/>
        </w:rPr>
        <w:t>；約</w:t>
      </w:r>
      <w:r>
        <w:rPr>
          <w:rFonts w:hint="eastAsia"/>
          <w:lang w:eastAsia="zh-TW"/>
        </w:rPr>
        <w:t xml:space="preserve"> 11:33-35</w:t>
      </w:r>
    </w:p>
  </w:footnote>
  <w:footnote w:id="107">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2:14-17</w:t>
      </w:r>
    </w:p>
  </w:footnote>
  <w:footnote w:id="108">
    <w:p w:rsidR="005F001B" w:rsidRPr="00615DCE" w:rsidRDefault="005F001B" w:rsidP="00AE7476">
      <w:pPr>
        <w:pStyle w:val="a4"/>
        <w:rPr>
          <w:szCs w:val="18"/>
          <w:lang w:eastAsia="zh-TW"/>
        </w:rPr>
      </w:pPr>
      <w:r>
        <w:rPr>
          <w:rStyle w:val="a3"/>
          <w:szCs w:val="18"/>
        </w:rPr>
        <w:footnoteRef/>
      </w:r>
      <w:r>
        <w:rPr>
          <w:rFonts w:hint="eastAsia"/>
          <w:lang w:eastAsia="zh-TW"/>
        </w:rPr>
        <w:t>有關道德律的具體內容和此律對人心的要求的詳情，請參閱第</w:t>
      </w:r>
      <w:r>
        <w:rPr>
          <w:rFonts w:hint="eastAsia"/>
          <w:lang w:eastAsia="zh-TW"/>
        </w:rPr>
        <w:t xml:space="preserve"> 7 </w:t>
      </w:r>
      <w:r>
        <w:rPr>
          <w:rFonts w:hint="eastAsia"/>
          <w:lang w:eastAsia="zh-TW"/>
        </w:rPr>
        <w:t>章。</w:t>
      </w:r>
    </w:p>
  </w:footnote>
  <w:footnote w:id="109">
    <w:p w:rsidR="005F001B" w:rsidRPr="00615DCE" w:rsidRDefault="005F001B" w:rsidP="00AE7476">
      <w:pPr>
        <w:pStyle w:val="a4"/>
        <w:rPr>
          <w:szCs w:val="18"/>
        </w:rPr>
      </w:pPr>
      <w:r>
        <w:rPr>
          <w:rStyle w:val="a3"/>
          <w:szCs w:val="18"/>
        </w:rPr>
        <w:footnoteRef/>
      </w:r>
      <w:r>
        <w:rPr>
          <w:rFonts w:hint="eastAsia"/>
        </w:rPr>
        <w:t>太</w:t>
      </w:r>
      <w:r>
        <w:rPr>
          <w:rFonts w:hint="eastAsia"/>
        </w:rPr>
        <w:t xml:space="preserve"> 5:17-18</w:t>
      </w:r>
      <w:r>
        <w:rPr>
          <w:rFonts w:hint="eastAsia"/>
        </w:rPr>
        <w:t>、</w:t>
      </w:r>
      <w:r>
        <w:rPr>
          <w:rFonts w:hint="eastAsia"/>
        </w:rPr>
        <w:t>22</w:t>
      </w:r>
      <w:r>
        <w:rPr>
          <w:rFonts w:hint="eastAsia"/>
        </w:rPr>
        <w:t>、</w:t>
      </w:r>
      <w:r>
        <w:rPr>
          <w:rFonts w:hint="eastAsia"/>
        </w:rPr>
        <w:t>28-30</w:t>
      </w:r>
      <w:r>
        <w:rPr>
          <w:rFonts w:hint="eastAsia"/>
        </w:rPr>
        <w:t>、</w:t>
      </w:r>
      <w:r>
        <w:rPr>
          <w:rFonts w:hint="eastAsia"/>
        </w:rPr>
        <w:t>39-48</w:t>
      </w:r>
      <w:r>
        <w:rPr>
          <w:rFonts w:hint="eastAsia"/>
        </w:rPr>
        <w:t>；</w:t>
      </w:r>
      <w:r>
        <w:rPr>
          <w:rFonts w:hint="eastAsia"/>
        </w:rPr>
        <w:t>6:3</w:t>
      </w:r>
      <w:r>
        <w:rPr>
          <w:rFonts w:hint="eastAsia"/>
        </w:rPr>
        <w:t>、</w:t>
      </w:r>
      <w:r>
        <w:rPr>
          <w:rFonts w:hint="eastAsia"/>
        </w:rPr>
        <w:t>6</w:t>
      </w:r>
      <w:r>
        <w:rPr>
          <w:rFonts w:hint="eastAsia"/>
        </w:rPr>
        <w:t>、</w:t>
      </w:r>
      <w:r>
        <w:rPr>
          <w:rFonts w:hint="eastAsia"/>
        </w:rPr>
        <w:t>15</w:t>
      </w:r>
      <w:r>
        <w:rPr>
          <w:rFonts w:hint="eastAsia"/>
        </w:rPr>
        <w:t>、</w:t>
      </w:r>
      <w:r>
        <w:rPr>
          <w:rFonts w:hint="eastAsia"/>
        </w:rPr>
        <w:t>18</w:t>
      </w:r>
      <w:r>
        <w:rPr>
          <w:rFonts w:hint="eastAsia"/>
        </w:rPr>
        <w:t>、</w:t>
      </w:r>
      <w:r>
        <w:rPr>
          <w:rFonts w:hint="eastAsia"/>
        </w:rPr>
        <w:t>20-22</w:t>
      </w:r>
      <w:r>
        <w:rPr>
          <w:rFonts w:hint="eastAsia"/>
        </w:rPr>
        <w:t>、</w:t>
      </w:r>
      <w:r>
        <w:rPr>
          <w:rFonts w:hint="eastAsia"/>
        </w:rPr>
        <w:t>24-25</w:t>
      </w:r>
      <w:r>
        <w:rPr>
          <w:rFonts w:hint="eastAsia"/>
        </w:rPr>
        <w:t>，</w:t>
      </w:r>
      <w:r>
        <w:rPr>
          <w:rFonts w:hint="eastAsia"/>
        </w:rPr>
        <w:t>33-34</w:t>
      </w:r>
      <w:r>
        <w:rPr>
          <w:rFonts w:hint="eastAsia"/>
        </w:rPr>
        <w:t>；</w:t>
      </w:r>
      <w:r>
        <w:rPr>
          <w:rFonts w:hint="eastAsia"/>
        </w:rPr>
        <w:t>7:1</w:t>
      </w:r>
    </w:p>
  </w:footnote>
  <w:footnote w:id="110">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5:3-9</w:t>
      </w:r>
    </w:p>
  </w:footnote>
  <w:footnote w:id="111">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8:10</w:t>
      </w:r>
      <w:r>
        <w:rPr>
          <w:rFonts w:hint="eastAsia"/>
          <w:lang w:eastAsia="zh-TW"/>
        </w:rPr>
        <w:t>；</w:t>
      </w:r>
      <w:r>
        <w:rPr>
          <w:rFonts w:hint="eastAsia"/>
          <w:lang w:eastAsia="zh-TW"/>
        </w:rPr>
        <w:t>10:9</w:t>
      </w:r>
      <w:r>
        <w:rPr>
          <w:rFonts w:hint="eastAsia"/>
          <w:lang w:eastAsia="zh-TW"/>
        </w:rPr>
        <w:t>、</w:t>
      </w:r>
      <w:r>
        <w:rPr>
          <w:rFonts w:hint="eastAsia"/>
          <w:lang w:eastAsia="zh-TW"/>
        </w:rPr>
        <w:t>16</w:t>
      </w:r>
    </w:p>
  </w:footnote>
  <w:footnote w:id="112">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2:17-18</w:t>
      </w:r>
      <w:r>
        <w:rPr>
          <w:rFonts w:hint="eastAsia"/>
          <w:lang w:eastAsia="zh-TW"/>
        </w:rPr>
        <w:t>；</w:t>
      </w:r>
      <w:r>
        <w:rPr>
          <w:rFonts w:hint="eastAsia"/>
          <w:lang w:eastAsia="zh-TW"/>
        </w:rPr>
        <w:t>4:15</w:t>
      </w:r>
    </w:p>
  </w:footnote>
  <w:footnote w:id="113">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w:t>
      </w:r>
      <w:r>
        <w:rPr>
          <w:rFonts w:hint="eastAsia"/>
          <w:lang w:eastAsia="zh-TW"/>
        </w:rPr>
        <w:t>上午</w:t>
      </w:r>
      <w:r>
        <w:rPr>
          <w:rFonts w:hint="eastAsia"/>
          <w:lang w:eastAsia="zh-TW"/>
        </w:rPr>
        <w:t xml:space="preserve"> 05:14-21</w:t>
      </w:r>
    </w:p>
  </w:footnote>
  <w:footnote w:id="114">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若說神的每個無限完全屬性，是其下所列之所有衍生屬性的反映，我們很難從經文中得到證據。不過，既然我們已經在約翰福音中看到描述三一神各位格間彼此團契的動詞，我們就可以在神無限完全屬性和衍生動詞之間，做出歸納性的連結</w:t>
      </w:r>
      <w:r>
        <w:rPr>
          <w:rFonts w:hint="eastAsia"/>
          <w:lang w:eastAsia="zh-TW"/>
        </w:rPr>
        <w:t xml:space="preserve"> (</w:t>
      </w:r>
      <w:r>
        <w:rPr>
          <w:rFonts w:hint="eastAsia"/>
          <w:lang w:eastAsia="zh-TW"/>
        </w:rPr>
        <w:t>參閱前述第三章的註腳</w:t>
      </w:r>
      <w:r>
        <w:rPr>
          <w:rFonts w:hint="eastAsia"/>
          <w:lang w:eastAsia="zh-TW"/>
        </w:rPr>
        <w:t xml:space="preserve"> 100-104)</w:t>
      </w:r>
      <w:r>
        <w:rPr>
          <w:rFonts w:hint="eastAsia"/>
          <w:lang w:eastAsia="zh-TW"/>
        </w:rPr>
        <w:t>。筆者承認這些分類不是一成不變的，而且有重疊性。我正在尋找作為造物主之神個別的「無限完全」屬性，與作為反映或衍生上帝神聖榮耀之人，這兩者之間</w:t>
      </w:r>
      <w:r>
        <w:rPr>
          <w:rFonts w:hint="eastAsia"/>
          <w:i/>
          <w:szCs w:val="18"/>
          <w:lang w:eastAsia="zh-TW"/>
        </w:rPr>
        <w:t>可能有的</w:t>
      </w:r>
      <w:r>
        <w:rPr>
          <w:rFonts w:hint="eastAsia"/>
          <w:lang w:eastAsia="zh-TW"/>
        </w:rPr>
        <w:t>類比上的相似性，但是，我不將這些分類視為彼此互斥的概念。神所有的無限完全屬性，其總合的功能就是所有衍生之反映的來源。例如，神必須藉著聖靈與我們同在</w:t>
      </w:r>
      <w:r>
        <w:rPr>
          <w:rFonts w:hint="eastAsia"/>
          <w:lang w:eastAsia="zh-TW"/>
        </w:rPr>
        <w:t xml:space="preserve"> (</w:t>
      </w:r>
      <w:r>
        <w:rPr>
          <w:rFonts w:hint="eastAsia"/>
          <w:lang w:eastAsia="zh-TW"/>
        </w:rPr>
        <w:t>無所不在</w:t>
      </w:r>
      <w:r>
        <w:rPr>
          <w:rFonts w:hint="eastAsia"/>
          <w:lang w:eastAsia="zh-TW"/>
        </w:rPr>
        <w:t>)</w:t>
      </w:r>
      <w:r>
        <w:rPr>
          <w:rFonts w:hint="eastAsia"/>
          <w:lang w:eastAsia="zh-TW"/>
        </w:rPr>
        <w:t>，此乃透過神在歷史的時間過程中完成所應許之揀選而達成的</w:t>
      </w:r>
      <w:r>
        <w:rPr>
          <w:rFonts w:hint="eastAsia"/>
          <w:lang w:eastAsia="zh-TW"/>
        </w:rPr>
        <w:t xml:space="preserve"> (</w:t>
      </w:r>
      <w:r>
        <w:rPr>
          <w:rFonts w:hint="eastAsia"/>
          <w:lang w:eastAsia="zh-TW"/>
        </w:rPr>
        <w:t>無所不和、無所不能、無所不時</w:t>
      </w:r>
      <w:r>
        <w:rPr>
          <w:rFonts w:hint="eastAsia"/>
          <w:lang w:eastAsia="zh-TW"/>
        </w:rPr>
        <w:t>)</w:t>
      </w:r>
      <w:r>
        <w:rPr>
          <w:rFonts w:hint="eastAsia"/>
          <w:lang w:eastAsia="zh-TW"/>
        </w:rPr>
        <w:t>；祂是在我們活著的身體中同在的，此身體乃是靠著日用的飲食</w:t>
      </w:r>
      <w:r>
        <w:rPr>
          <w:rFonts w:hint="eastAsia"/>
          <w:lang w:eastAsia="zh-TW"/>
        </w:rPr>
        <w:t xml:space="preserve"> (</w:t>
      </w:r>
      <w:r>
        <w:rPr>
          <w:rFonts w:hint="eastAsia"/>
          <w:lang w:eastAsia="zh-TW"/>
        </w:rPr>
        <w:t>無所不有</w:t>
      </w:r>
      <w:r>
        <w:rPr>
          <w:rFonts w:hint="eastAsia"/>
          <w:lang w:eastAsia="zh-TW"/>
        </w:rPr>
        <w:t>)</w:t>
      </w:r>
      <w:r>
        <w:rPr>
          <w:rFonts w:hint="eastAsia"/>
          <w:lang w:eastAsia="zh-TW"/>
        </w:rPr>
        <w:t>、藉著給我們的啟示</w:t>
      </w:r>
      <w:r>
        <w:rPr>
          <w:rFonts w:hint="eastAsia"/>
          <w:lang w:eastAsia="zh-TW"/>
        </w:rPr>
        <w:t xml:space="preserve"> (</w:t>
      </w:r>
      <w:r>
        <w:rPr>
          <w:rFonts w:hint="eastAsia"/>
          <w:lang w:eastAsia="zh-TW"/>
        </w:rPr>
        <w:t>無所不知</w:t>
      </w:r>
      <w:r>
        <w:rPr>
          <w:rFonts w:hint="eastAsia"/>
          <w:lang w:eastAsia="zh-TW"/>
        </w:rPr>
        <w:t>)</w:t>
      </w:r>
      <w:r>
        <w:rPr>
          <w:rFonts w:hint="eastAsia"/>
          <w:lang w:eastAsia="zh-TW"/>
        </w:rPr>
        <w:t>，為了使祂反照的屬性在我們裡面成形。彼此之間的界線並不明確。此目標更多是為了達到更實用的教學方法，或設計一種不將上帝論從其他所有的系統學分類中抽離出來的教學方式；所以，在所有轉變人心門徒訓練中，保持「以上帝為中心」的關連性才是我的目標。</w:t>
      </w:r>
      <w:r>
        <w:rPr>
          <w:rFonts w:hint="eastAsia"/>
          <w:lang w:eastAsia="zh-TW"/>
        </w:rPr>
        <w:t xml:space="preserve">  </w:t>
      </w:r>
    </w:p>
  </w:footnote>
  <w:footnote w:id="115">
    <w:p w:rsidR="005F001B" w:rsidRPr="00615DCE" w:rsidRDefault="005F001B" w:rsidP="00AE7476">
      <w:pPr>
        <w:pStyle w:val="a4"/>
        <w:rPr>
          <w:szCs w:val="18"/>
          <w:lang w:eastAsia="zh-TW"/>
        </w:rPr>
      </w:pPr>
      <w:r>
        <w:rPr>
          <w:rStyle w:val="a3"/>
          <w:szCs w:val="18"/>
        </w:rPr>
        <w:footnoteRef/>
      </w:r>
      <w:r>
        <w:rPr>
          <w:rFonts w:hint="eastAsia"/>
          <w:lang w:eastAsia="zh-TW"/>
        </w:rPr>
        <w:t>加</w:t>
      </w:r>
      <w:r>
        <w:rPr>
          <w:rFonts w:hint="eastAsia"/>
          <w:lang w:eastAsia="zh-TW"/>
        </w:rPr>
        <w:t xml:space="preserve"> 5:22-23</w:t>
      </w:r>
    </w:p>
  </w:footnote>
  <w:footnote w:id="116">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1:9</w:t>
      </w:r>
    </w:p>
  </w:footnote>
  <w:footnote w:id="117">
    <w:p w:rsidR="005F001B" w:rsidRPr="00615DCE" w:rsidRDefault="005F001B" w:rsidP="00AE7476">
      <w:pPr>
        <w:pStyle w:val="a4"/>
        <w:rPr>
          <w:szCs w:val="18"/>
          <w:lang w:eastAsia="zh-TW"/>
        </w:rPr>
      </w:pPr>
      <w:r>
        <w:rPr>
          <w:rStyle w:val="a3"/>
          <w:szCs w:val="18"/>
        </w:rPr>
        <w:footnoteRef/>
      </w:r>
      <w:r>
        <w:rPr>
          <w:rFonts w:hint="eastAsia"/>
          <w:lang w:eastAsia="zh-TW"/>
        </w:rPr>
        <w:t>林前</w:t>
      </w:r>
      <w:r>
        <w:rPr>
          <w:rFonts w:hint="eastAsia"/>
          <w:lang w:eastAsia="zh-TW"/>
        </w:rPr>
        <w:t xml:space="preserve"> 13:4-8</w:t>
      </w:r>
    </w:p>
  </w:footnote>
  <w:footnote w:id="118">
    <w:p w:rsidR="005F001B" w:rsidRPr="00615DCE" w:rsidRDefault="005F001B" w:rsidP="00AE7476">
      <w:pPr>
        <w:pStyle w:val="a4"/>
        <w:rPr>
          <w:szCs w:val="18"/>
          <w:lang w:eastAsia="zh-TW"/>
        </w:rPr>
      </w:pPr>
      <w:r>
        <w:rPr>
          <w:rStyle w:val="a3"/>
          <w:szCs w:val="18"/>
        </w:rPr>
        <w:footnoteRef/>
      </w:r>
      <w:r>
        <w:rPr>
          <w:rFonts w:hint="eastAsia"/>
          <w:lang w:eastAsia="zh-TW"/>
        </w:rPr>
        <w:t>彼後</w:t>
      </w:r>
      <w:r>
        <w:rPr>
          <w:rFonts w:hint="eastAsia"/>
          <w:lang w:eastAsia="zh-TW"/>
        </w:rPr>
        <w:t xml:space="preserve"> 1:3-11</w:t>
      </w:r>
    </w:p>
  </w:footnote>
  <w:footnote w:id="119">
    <w:p w:rsidR="005F001B" w:rsidRPr="00615DCE" w:rsidRDefault="005F001B" w:rsidP="00AE7476">
      <w:pPr>
        <w:pStyle w:val="a4"/>
        <w:rPr>
          <w:szCs w:val="18"/>
          <w:lang w:eastAsia="zh-TW"/>
        </w:rPr>
      </w:pPr>
      <w:r>
        <w:rPr>
          <w:rStyle w:val="a3"/>
          <w:szCs w:val="18"/>
        </w:rPr>
        <w:footnoteRef/>
      </w:r>
      <w:r>
        <w:rPr>
          <w:rFonts w:hint="eastAsia"/>
          <w:lang w:eastAsia="zh-TW"/>
        </w:rPr>
        <w:t>提前</w:t>
      </w:r>
      <w:r>
        <w:rPr>
          <w:rFonts w:hint="eastAsia"/>
          <w:lang w:eastAsia="zh-TW"/>
        </w:rPr>
        <w:t xml:space="preserve"> 3:1-12</w:t>
      </w:r>
      <w:r>
        <w:rPr>
          <w:rFonts w:hint="eastAsia"/>
          <w:lang w:eastAsia="zh-TW"/>
        </w:rPr>
        <w:t>；多</w:t>
      </w:r>
      <w:r>
        <w:rPr>
          <w:rFonts w:hint="eastAsia"/>
          <w:lang w:eastAsia="zh-TW"/>
        </w:rPr>
        <w:t xml:space="preserve"> 1:5-9</w:t>
      </w:r>
    </w:p>
  </w:footnote>
  <w:footnote w:id="120">
    <w:p w:rsidR="005F001B" w:rsidRPr="00615DCE" w:rsidRDefault="005F001B" w:rsidP="00AE7476">
      <w:pPr>
        <w:pStyle w:val="a4"/>
        <w:rPr>
          <w:szCs w:val="18"/>
        </w:rPr>
      </w:pPr>
      <w:r>
        <w:rPr>
          <w:rStyle w:val="a3"/>
          <w:szCs w:val="18"/>
        </w:rPr>
        <w:footnoteRef/>
      </w:r>
      <w:r>
        <w:rPr>
          <w:rFonts w:hint="eastAsia"/>
        </w:rPr>
        <w:t>加</w:t>
      </w:r>
      <w:r>
        <w:rPr>
          <w:rFonts w:hint="eastAsia"/>
        </w:rPr>
        <w:t xml:space="preserve"> 4:19</w:t>
      </w:r>
      <w:r>
        <w:rPr>
          <w:rFonts w:hint="eastAsia"/>
        </w:rPr>
        <w:t>；弗</w:t>
      </w:r>
      <w:r>
        <w:rPr>
          <w:rFonts w:hint="eastAsia"/>
        </w:rPr>
        <w:t xml:space="preserve"> 4:12-24</w:t>
      </w:r>
    </w:p>
  </w:footnote>
  <w:footnote w:id="121">
    <w:p w:rsidR="005F001B" w:rsidRPr="00615DCE" w:rsidRDefault="005F001B" w:rsidP="00AE7476">
      <w:pPr>
        <w:pStyle w:val="a4"/>
        <w:rPr>
          <w:szCs w:val="18"/>
          <w:lang w:eastAsia="zh-TW"/>
        </w:rPr>
      </w:pPr>
      <w:r>
        <w:rPr>
          <w:rStyle w:val="a3"/>
          <w:szCs w:val="18"/>
        </w:rPr>
        <w:footnoteRef/>
      </w:r>
      <w:r>
        <w:rPr>
          <w:rFonts w:hint="eastAsia"/>
          <w:color w:val="000000"/>
          <w:szCs w:val="18"/>
        </w:rPr>
        <w:t>如需有關神同在的深入研究，請參閱</w:t>
      </w:r>
      <w:r>
        <w:rPr>
          <w:rFonts w:hint="eastAsia"/>
          <w:color w:val="000000"/>
          <w:szCs w:val="18"/>
          <w:u w:val="single"/>
        </w:rPr>
        <w:t>傅蘭姆</w:t>
      </w:r>
      <w:r>
        <w:rPr>
          <w:rFonts w:hint="eastAsia"/>
          <w:color w:val="000000"/>
          <w:szCs w:val="18"/>
        </w:rPr>
        <w:t xml:space="preserve"> (John Frame) </w:t>
      </w:r>
      <w:r>
        <w:rPr>
          <w:rFonts w:hint="eastAsia"/>
          <w:color w:val="000000"/>
          <w:szCs w:val="18"/>
        </w:rPr>
        <w:t>的</w:t>
      </w:r>
      <w:r>
        <w:rPr>
          <w:rFonts w:hint="eastAsia"/>
        </w:rPr>
        <w:t>《神主權的神學︰上帝論》</w:t>
      </w:r>
      <w:r>
        <w:rPr>
          <w:rFonts w:hint="eastAsia"/>
        </w:rPr>
        <w:t>(</w:t>
      </w:r>
      <w:r>
        <w:rPr>
          <w:rFonts w:hint="eastAsia"/>
          <w:i/>
          <w:szCs w:val="18"/>
        </w:rPr>
        <w:t>A Theology of Lordship: The Doctrine of God</w:t>
      </w:r>
      <w:r>
        <w:rPr>
          <w:rFonts w:hint="eastAsia"/>
        </w:rPr>
        <w:t>) (Phillipsburg; P&amp;R Publishing, 2002)</w:t>
      </w:r>
      <w:r>
        <w:rPr>
          <w:rFonts w:hint="eastAsia"/>
        </w:rPr>
        <w:t>，第</w:t>
      </w:r>
      <w:r>
        <w:rPr>
          <w:rFonts w:hint="eastAsia"/>
        </w:rPr>
        <w:t xml:space="preserve"> 94-102</w:t>
      </w:r>
      <w:r>
        <w:rPr>
          <w:rFonts w:hint="eastAsia"/>
        </w:rPr>
        <w:t>、</w:t>
      </w:r>
      <w:r>
        <w:rPr>
          <w:rFonts w:hint="eastAsia"/>
        </w:rPr>
        <w:t xml:space="preserve">576-599 </w:t>
      </w:r>
      <w:r>
        <w:rPr>
          <w:rFonts w:hint="eastAsia"/>
        </w:rPr>
        <w:t>頁。</w:t>
      </w:r>
      <w:r>
        <w:rPr>
          <w:rFonts w:hint="eastAsia"/>
          <w:color w:val="000000"/>
          <w:szCs w:val="18"/>
        </w:rPr>
        <w:t>第</w:t>
      </w:r>
      <w:r>
        <w:rPr>
          <w:rFonts w:hint="eastAsia"/>
          <w:color w:val="000000"/>
          <w:szCs w:val="18"/>
        </w:rPr>
        <w:t xml:space="preserve"> 6 </w:t>
      </w:r>
      <w:r>
        <w:rPr>
          <w:rFonts w:hint="eastAsia"/>
          <w:color w:val="000000"/>
          <w:szCs w:val="18"/>
        </w:rPr>
        <w:t>章〈神的主性：聖約中的同在〉</w:t>
      </w:r>
      <w:r>
        <w:rPr>
          <w:rFonts w:hint="eastAsia"/>
          <w:color w:val="000000"/>
          <w:szCs w:val="18"/>
        </w:rPr>
        <w:t>(The Lordship Attributes: Covenant Presence)</w:t>
      </w:r>
      <w:r>
        <w:rPr>
          <w:rFonts w:hint="eastAsia"/>
          <w:color w:val="000000"/>
          <w:szCs w:val="18"/>
        </w:rPr>
        <w:t>，以及第</w:t>
      </w:r>
      <w:r>
        <w:rPr>
          <w:rFonts w:hint="eastAsia"/>
          <w:color w:val="000000"/>
          <w:szCs w:val="18"/>
        </w:rPr>
        <w:t xml:space="preserve"> 25 </w:t>
      </w:r>
      <w:r>
        <w:rPr>
          <w:rFonts w:hint="eastAsia"/>
          <w:color w:val="000000"/>
          <w:szCs w:val="18"/>
        </w:rPr>
        <w:t>章〈空間、物質、光和生命氣息的主〉</w:t>
      </w:r>
      <w:r>
        <w:rPr>
          <w:rFonts w:hint="eastAsia"/>
          <w:color w:val="000000"/>
          <w:szCs w:val="18"/>
        </w:rPr>
        <w:t>(Lord of Space, Matter, Light, and Breath)</w:t>
      </w:r>
      <w:r>
        <w:rPr>
          <w:rFonts w:hint="eastAsia"/>
          <w:color w:val="000000"/>
          <w:szCs w:val="18"/>
        </w:rPr>
        <w:t>。</w:t>
      </w:r>
      <w:r>
        <w:rPr>
          <w:rFonts w:hint="eastAsia"/>
          <w:u w:val="single"/>
          <w:lang w:eastAsia="zh-TW"/>
        </w:rPr>
        <w:t>傅蘭姆</w:t>
      </w:r>
      <w:r>
        <w:rPr>
          <w:rFonts w:hint="eastAsia"/>
          <w:lang w:eastAsia="zh-TW"/>
        </w:rPr>
        <w:t>還將神的同在與審判對照</w:t>
      </w:r>
      <w:r>
        <w:rPr>
          <w:rFonts w:hint="eastAsia"/>
          <w:lang w:eastAsia="zh-TW"/>
        </w:rPr>
        <w:t xml:space="preserve"> (</w:t>
      </w:r>
      <w:r>
        <w:rPr>
          <w:rFonts w:hint="eastAsia"/>
          <w:lang w:eastAsia="zh-TW"/>
        </w:rPr>
        <w:t>同上出處，第</w:t>
      </w:r>
      <w:r>
        <w:rPr>
          <w:rFonts w:hint="eastAsia"/>
          <w:lang w:eastAsia="zh-TW"/>
        </w:rPr>
        <w:t xml:space="preserve"> 582 </w:t>
      </w:r>
      <w:r>
        <w:rPr>
          <w:rFonts w:hint="eastAsia"/>
          <w:lang w:eastAsia="zh-TW"/>
        </w:rPr>
        <w:t>頁、第</w:t>
      </w:r>
      <w:r>
        <w:rPr>
          <w:rFonts w:hint="eastAsia"/>
          <w:lang w:eastAsia="zh-TW"/>
        </w:rPr>
        <w:t xml:space="preserve"> 598-599 </w:t>
      </w:r>
      <w:r>
        <w:rPr>
          <w:rFonts w:hint="eastAsia"/>
          <w:lang w:eastAsia="zh-TW"/>
        </w:rPr>
        <w:t>頁</w:t>
      </w:r>
      <w:r>
        <w:rPr>
          <w:rFonts w:hint="eastAsia"/>
          <w:lang w:eastAsia="zh-TW"/>
        </w:rPr>
        <w:t>)</w:t>
      </w:r>
      <w:r>
        <w:rPr>
          <w:rFonts w:hint="eastAsia"/>
          <w:lang w:eastAsia="zh-TW"/>
        </w:rPr>
        <w:t>。</w:t>
      </w:r>
    </w:p>
  </w:footnote>
  <w:footnote w:id="122">
    <w:p w:rsidR="005F001B" w:rsidRPr="00E809BF" w:rsidRDefault="005F001B" w:rsidP="00AE7476">
      <w:pPr>
        <w:pStyle w:val="a4"/>
        <w:rPr>
          <w:rFonts w:eastAsia="Cordia New,TSC FKaiZhuyin M5 TT" w:cs="Cordia New,TSC FKaiZhuyin M5 TT"/>
          <w:szCs w:val="18"/>
          <w:lang w:eastAsia="zh-TW"/>
        </w:rPr>
      </w:pPr>
      <w:r>
        <w:rPr>
          <w:rStyle w:val="a3"/>
          <w:szCs w:val="18"/>
        </w:rPr>
        <w:footnoteRef/>
      </w:r>
      <w:r>
        <w:rPr>
          <w:rFonts w:hint="eastAsia"/>
          <w:szCs w:val="18"/>
          <w:vertAlign w:val="superscript"/>
          <w:lang w:eastAsia="zh-TW"/>
        </w:rPr>
        <w:t xml:space="preserve"> </w:t>
      </w:r>
      <w:r>
        <w:rPr>
          <w:rFonts w:hint="eastAsia"/>
          <w:lang w:eastAsia="zh-TW"/>
        </w:rPr>
        <w:t>路</w:t>
      </w:r>
      <w:r>
        <w:rPr>
          <w:rFonts w:hint="eastAsia"/>
          <w:lang w:eastAsia="zh-TW"/>
        </w:rPr>
        <w:t xml:space="preserve"> 1:26-35</w:t>
      </w:r>
      <w:r>
        <w:rPr>
          <w:rFonts w:hint="eastAsia"/>
          <w:lang w:eastAsia="zh-TW"/>
        </w:rPr>
        <w:t>；約</w:t>
      </w:r>
      <w:r>
        <w:rPr>
          <w:rFonts w:hint="eastAsia"/>
          <w:lang w:eastAsia="zh-TW"/>
        </w:rPr>
        <w:t xml:space="preserve"> 1:14 </w:t>
      </w:r>
    </w:p>
  </w:footnote>
  <w:footnote w:id="123">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lang w:eastAsia="zh-TW"/>
        </w:rPr>
        <w:t>約</w:t>
      </w:r>
      <w:r>
        <w:rPr>
          <w:rFonts w:hint="eastAsia"/>
          <w:lang w:eastAsia="zh-TW"/>
        </w:rPr>
        <w:t xml:space="preserve"> 14:10</w:t>
      </w:r>
      <w:r>
        <w:rPr>
          <w:rFonts w:hint="eastAsia"/>
          <w:lang w:eastAsia="zh-TW"/>
        </w:rPr>
        <w:t>；</w:t>
      </w:r>
      <w:r>
        <w:rPr>
          <w:rFonts w:hint="eastAsia"/>
          <w:lang w:eastAsia="zh-TW"/>
        </w:rPr>
        <w:t>16:32</w:t>
      </w:r>
      <w:r>
        <w:rPr>
          <w:rFonts w:hint="eastAsia"/>
          <w:lang w:eastAsia="zh-TW"/>
        </w:rPr>
        <w:t>；</w:t>
      </w:r>
      <w:r>
        <w:rPr>
          <w:rFonts w:hint="eastAsia"/>
          <w:lang w:eastAsia="zh-TW"/>
        </w:rPr>
        <w:t>3:34</w:t>
      </w:r>
      <w:r>
        <w:rPr>
          <w:rFonts w:hint="eastAsia"/>
          <w:lang w:eastAsia="zh-TW"/>
        </w:rPr>
        <w:t>；路</w:t>
      </w:r>
      <w:r>
        <w:rPr>
          <w:rFonts w:hint="eastAsia"/>
          <w:lang w:eastAsia="zh-TW"/>
        </w:rPr>
        <w:t xml:space="preserve"> 3:22</w:t>
      </w:r>
      <w:r>
        <w:rPr>
          <w:rFonts w:hint="eastAsia"/>
          <w:lang w:eastAsia="zh-TW"/>
        </w:rPr>
        <w:t>；約</w:t>
      </w:r>
      <w:r>
        <w:rPr>
          <w:rFonts w:hint="eastAsia"/>
          <w:lang w:eastAsia="zh-TW"/>
        </w:rPr>
        <w:t xml:space="preserve"> 5:17</w:t>
      </w:r>
      <w:r>
        <w:rPr>
          <w:rFonts w:hint="eastAsia"/>
          <w:lang w:eastAsia="zh-TW"/>
        </w:rPr>
        <w:t>；</w:t>
      </w:r>
      <w:r>
        <w:rPr>
          <w:rFonts w:hint="eastAsia"/>
          <w:lang w:eastAsia="zh-TW"/>
        </w:rPr>
        <w:t>10:38</w:t>
      </w:r>
    </w:p>
  </w:footnote>
  <w:footnote w:id="124">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可</w:t>
      </w:r>
      <w:r>
        <w:rPr>
          <w:rFonts w:hint="eastAsia"/>
          <w:lang w:eastAsia="zh-TW"/>
        </w:rPr>
        <w:t xml:space="preserve"> 1:21</w:t>
      </w:r>
    </w:p>
  </w:footnote>
  <w:footnote w:id="125">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路</w:t>
      </w:r>
      <w:r>
        <w:rPr>
          <w:rFonts w:hint="eastAsia"/>
          <w:lang w:eastAsia="zh-TW"/>
        </w:rPr>
        <w:t xml:space="preserve"> 15:1-32</w:t>
      </w:r>
      <w:r>
        <w:rPr>
          <w:rFonts w:hint="eastAsia"/>
          <w:lang w:eastAsia="zh-TW"/>
        </w:rPr>
        <w:t>；</w:t>
      </w:r>
      <w:r>
        <w:rPr>
          <w:rFonts w:hint="eastAsia"/>
          <w:lang w:eastAsia="zh-TW"/>
        </w:rPr>
        <w:t>19:10</w:t>
      </w:r>
    </w:p>
  </w:footnote>
  <w:footnote w:id="126">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1:4-5</w:t>
      </w:r>
      <w:r>
        <w:rPr>
          <w:rFonts w:hint="eastAsia"/>
          <w:lang w:eastAsia="zh-TW"/>
        </w:rPr>
        <w:t>；徒</w:t>
      </w:r>
      <w:r>
        <w:rPr>
          <w:rFonts w:hint="eastAsia"/>
          <w:lang w:eastAsia="zh-TW"/>
        </w:rPr>
        <w:t xml:space="preserve"> 2:32</w:t>
      </w:r>
      <w:r>
        <w:rPr>
          <w:rFonts w:hint="eastAsia"/>
          <w:lang w:eastAsia="zh-TW"/>
        </w:rPr>
        <w:t>；來</w:t>
      </w:r>
      <w:r>
        <w:rPr>
          <w:rFonts w:hint="eastAsia"/>
          <w:lang w:eastAsia="zh-TW"/>
        </w:rPr>
        <w:t xml:space="preserve"> 12:22-24</w:t>
      </w:r>
      <w:r>
        <w:rPr>
          <w:rFonts w:hint="eastAsia"/>
          <w:lang w:eastAsia="zh-TW"/>
        </w:rPr>
        <w:t>；</w:t>
      </w:r>
      <w:r>
        <w:rPr>
          <w:rFonts w:hint="eastAsia"/>
          <w:lang w:eastAsia="zh-TW"/>
        </w:rPr>
        <w:t>7:25</w:t>
      </w:r>
      <w:r>
        <w:rPr>
          <w:rFonts w:hint="eastAsia"/>
          <w:lang w:eastAsia="zh-TW"/>
        </w:rPr>
        <w:t>；徒</w:t>
      </w:r>
      <w:r>
        <w:rPr>
          <w:rFonts w:hint="eastAsia"/>
          <w:lang w:eastAsia="zh-TW"/>
        </w:rPr>
        <w:t xml:space="preserve"> 2:32-33</w:t>
      </w:r>
      <w:r>
        <w:rPr>
          <w:rFonts w:hint="eastAsia"/>
          <w:lang w:eastAsia="zh-TW"/>
        </w:rPr>
        <w:t>。這種在新耶路撒冷的敬拜就是筆者所說的「大總會使命」。</w:t>
      </w:r>
    </w:p>
  </w:footnote>
  <w:footnote w:id="127">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約</w:t>
      </w:r>
      <w:r>
        <w:rPr>
          <w:rFonts w:hint="eastAsia"/>
          <w:lang w:eastAsia="zh-TW"/>
        </w:rPr>
        <w:t xml:space="preserve"> 14:16-18</w:t>
      </w:r>
      <w:r>
        <w:rPr>
          <w:rFonts w:hint="eastAsia"/>
          <w:lang w:eastAsia="zh-TW"/>
        </w:rPr>
        <w:t>；徒</w:t>
      </w:r>
      <w:r>
        <w:rPr>
          <w:rFonts w:hint="eastAsia"/>
          <w:lang w:eastAsia="zh-TW"/>
        </w:rPr>
        <w:t xml:space="preserve"> 2:33</w:t>
      </w:r>
      <w:r>
        <w:rPr>
          <w:rFonts w:hint="eastAsia"/>
          <w:lang w:eastAsia="zh-TW"/>
        </w:rPr>
        <w:t>；太</w:t>
      </w:r>
      <w:r>
        <w:rPr>
          <w:rFonts w:hint="eastAsia"/>
          <w:lang w:eastAsia="zh-TW"/>
        </w:rPr>
        <w:t xml:space="preserve"> 18:20</w:t>
      </w:r>
      <w:r>
        <w:rPr>
          <w:rFonts w:hint="eastAsia"/>
          <w:lang w:eastAsia="zh-TW"/>
        </w:rPr>
        <w:t>。這就是指那些聚集在家庭、福音機構、教會、學校、神學院、職場的人。</w:t>
      </w:r>
    </w:p>
  </w:footnote>
  <w:footnote w:id="128">
    <w:p w:rsidR="005F001B" w:rsidRPr="00615DCE" w:rsidRDefault="005F001B" w:rsidP="00AE7476">
      <w:pPr>
        <w:pStyle w:val="a4"/>
        <w:rPr>
          <w:szCs w:val="18"/>
          <w:lang w:eastAsia="zh-TW"/>
        </w:rPr>
      </w:pPr>
      <w:r>
        <w:rPr>
          <w:rStyle w:val="a3"/>
          <w:szCs w:val="18"/>
        </w:rPr>
        <w:footnoteRef/>
      </w:r>
      <w:r>
        <w:rPr>
          <w:rFonts w:hint="eastAsia"/>
          <w:lang w:eastAsia="zh-TW"/>
        </w:rPr>
        <w:t>約壹</w:t>
      </w:r>
      <w:r>
        <w:rPr>
          <w:rFonts w:hint="eastAsia"/>
          <w:lang w:eastAsia="zh-TW"/>
        </w:rPr>
        <w:t xml:space="preserve"> 3:2</w:t>
      </w:r>
      <w:r>
        <w:rPr>
          <w:rFonts w:hint="eastAsia"/>
          <w:lang w:eastAsia="zh-TW"/>
        </w:rPr>
        <w:t>；林前</w:t>
      </w:r>
      <w:r>
        <w:rPr>
          <w:rFonts w:hint="eastAsia"/>
          <w:lang w:eastAsia="zh-TW"/>
        </w:rPr>
        <w:t xml:space="preserve"> 15:51-57</w:t>
      </w:r>
    </w:p>
  </w:footnote>
  <w:footnote w:id="129">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28:19</w:t>
      </w:r>
    </w:p>
  </w:footnote>
  <w:footnote w:id="130">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21:2-4</w:t>
      </w:r>
      <w:r>
        <w:rPr>
          <w:rFonts w:hint="eastAsia"/>
          <w:lang w:eastAsia="zh-TW"/>
        </w:rPr>
        <w:t>；</w:t>
      </w:r>
      <w:r>
        <w:rPr>
          <w:rFonts w:hint="eastAsia"/>
          <w:lang w:eastAsia="zh-TW"/>
        </w:rPr>
        <w:t>22:3-4</w:t>
      </w:r>
    </w:p>
  </w:footnote>
  <w:footnote w:id="131">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太</w:t>
      </w:r>
      <w:r>
        <w:rPr>
          <w:rFonts w:hint="eastAsia"/>
          <w:lang w:eastAsia="zh-TW"/>
        </w:rPr>
        <w:t xml:space="preserve"> 4: 1-10</w:t>
      </w:r>
      <w:r>
        <w:rPr>
          <w:rFonts w:hint="eastAsia"/>
          <w:lang w:eastAsia="zh-TW"/>
        </w:rPr>
        <w:t>；</w:t>
      </w:r>
      <w:r>
        <w:rPr>
          <w:rFonts w:hint="eastAsia"/>
          <w:lang w:eastAsia="zh-TW"/>
        </w:rPr>
        <w:t>15:14</w:t>
      </w:r>
      <w:r>
        <w:rPr>
          <w:rFonts w:hint="eastAsia"/>
          <w:lang w:eastAsia="zh-TW"/>
        </w:rPr>
        <w:t>；</w:t>
      </w:r>
      <w:r>
        <w:rPr>
          <w:rFonts w:hint="eastAsia"/>
          <w:lang w:eastAsia="zh-TW"/>
        </w:rPr>
        <w:t>16:23</w:t>
      </w:r>
      <w:r>
        <w:rPr>
          <w:rFonts w:hint="eastAsia"/>
          <w:lang w:eastAsia="zh-TW"/>
        </w:rPr>
        <w:t>；約</w:t>
      </w:r>
      <w:r>
        <w:rPr>
          <w:rFonts w:hint="eastAsia"/>
          <w:lang w:eastAsia="zh-TW"/>
        </w:rPr>
        <w:t xml:space="preserve"> 6:64-66</w:t>
      </w:r>
      <w:r>
        <w:rPr>
          <w:rFonts w:hint="eastAsia"/>
          <w:lang w:eastAsia="zh-TW"/>
        </w:rPr>
        <w:t>；</w:t>
      </w:r>
      <w:r>
        <w:rPr>
          <w:rFonts w:hint="eastAsia"/>
          <w:lang w:eastAsia="zh-TW"/>
        </w:rPr>
        <w:t>13:18</w:t>
      </w:r>
      <w:r>
        <w:rPr>
          <w:rFonts w:hint="eastAsia"/>
          <w:lang w:eastAsia="zh-TW"/>
        </w:rPr>
        <w:t>、</w:t>
      </w:r>
      <w:r>
        <w:rPr>
          <w:rFonts w:hint="eastAsia"/>
          <w:lang w:eastAsia="zh-TW"/>
        </w:rPr>
        <w:t>27</w:t>
      </w:r>
    </w:p>
  </w:footnote>
  <w:footnote w:id="132">
    <w:p w:rsidR="005F001B" w:rsidRPr="00615DCE" w:rsidRDefault="005F001B" w:rsidP="00AE7476">
      <w:pPr>
        <w:pStyle w:val="a4"/>
        <w:rPr>
          <w:szCs w:val="18"/>
        </w:rPr>
      </w:pPr>
      <w:r>
        <w:rPr>
          <w:rStyle w:val="a3"/>
          <w:szCs w:val="18"/>
        </w:rPr>
        <w:footnoteRef/>
      </w:r>
      <w:r>
        <w:rPr>
          <w:rFonts w:hint="eastAsia"/>
        </w:rPr>
        <w:t>約</w:t>
      </w:r>
      <w:r>
        <w:rPr>
          <w:rFonts w:hint="eastAsia"/>
        </w:rPr>
        <w:t xml:space="preserve"> 2:24</w:t>
      </w:r>
    </w:p>
  </w:footnote>
  <w:footnote w:id="133">
    <w:p w:rsidR="005F001B" w:rsidRPr="00615DCE" w:rsidRDefault="005F001B" w:rsidP="00AE7476">
      <w:pPr>
        <w:pStyle w:val="a4"/>
        <w:rPr>
          <w:szCs w:val="18"/>
        </w:rPr>
      </w:pPr>
      <w:r>
        <w:rPr>
          <w:rStyle w:val="a3"/>
          <w:szCs w:val="18"/>
        </w:rPr>
        <w:footnoteRef/>
      </w:r>
      <w:r>
        <w:rPr>
          <w:rFonts w:hint="eastAsia"/>
          <w:color w:val="000000"/>
          <w:szCs w:val="18"/>
        </w:rPr>
        <w:t>如需有關「神的聖潔」的深入研究，請參閱</w:t>
      </w:r>
      <w:r>
        <w:rPr>
          <w:rFonts w:hint="eastAsia"/>
          <w:color w:val="000000"/>
          <w:szCs w:val="18"/>
          <w:u w:val="single"/>
        </w:rPr>
        <w:t>傅蘭姆</w:t>
      </w:r>
      <w:r>
        <w:rPr>
          <w:rFonts w:hint="eastAsia"/>
          <w:color w:val="000000"/>
          <w:szCs w:val="18"/>
        </w:rPr>
        <w:t xml:space="preserve"> (John Frame) </w:t>
      </w:r>
      <w:r>
        <w:rPr>
          <w:rFonts w:hint="eastAsia"/>
          <w:color w:val="000000"/>
          <w:szCs w:val="18"/>
        </w:rPr>
        <w:t>的</w:t>
      </w:r>
      <w:r>
        <w:rPr>
          <w:rFonts w:hint="eastAsia"/>
        </w:rPr>
        <w:t>《神主權的神學︰上帝論》</w:t>
      </w:r>
      <w:r>
        <w:rPr>
          <w:rFonts w:hint="eastAsia"/>
        </w:rPr>
        <w:t>(</w:t>
      </w:r>
      <w:r>
        <w:rPr>
          <w:rFonts w:hint="eastAsia"/>
          <w:i/>
          <w:szCs w:val="18"/>
        </w:rPr>
        <w:t>A Theology of Lordship: The Doctrine of God</w:t>
      </w:r>
      <w:r>
        <w:rPr>
          <w:rFonts w:hint="eastAsia"/>
        </w:rPr>
        <w:t>) (Phillipsburg; P&amp;R Publishing, 2002)</w:t>
      </w:r>
      <w:r>
        <w:rPr>
          <w:rFonts w:hint="eastAsia"/>
        </w:rPr>
        <w:t>，第</w:t>
      </w:r>
      <w:r>
        <w:rPr>
          <w:rFonts w:hint="eastAsia"/>
        </w:rPr>
        <w:t xml:space="preserve"> 27-35 </w:t>
      </w:r>
      <w:r>
        <w:rPr>
          <w:rFonts w:hint="eastAsia"/>
        </w:rPr>
        <w:t>頁。參閱第</w:t>
      </w:r>
      <w:r>
        <w:rPr>
          <w:rFonts w:hint="eastAsia"/>
        </w:rPr>
        <w:t xml:space="preserve"> 2 </w:t>
      </w:r>
      <w:r>
        <w:rPr>
          <w:rFonts w:hint="eastAsia"/>
        </w:rPr>
        <w:t>章〈「那位聖潔的主」</w:t>
      </w:r>
      <w:r>
        <w:rPr>
          <w:rFonts w:hint="eastAsia"/>
        </w:rPr>
        <w:t xml:space="preserve">(Yahweh the Holy One) </w:t>
      </w:r>
      <w:r>
        <w:rPr>
          <w:rFonts w:hint="eastAsia"/>
        </w:rPr>
        <w:t>之次節：</w:t>
      </w:r>
      <w:r>
        <w:rPr>
          <w:rFonts w:hint="eastAsia"/>
          <w:color w:val="000000"/>
          <w:szCs w:val="18"/>
        </w:rPr>
        <w:t>「唯一的主」</w:t>
      </w:r>
      <w:r>
        <w:rPr>
          <w:rFonts w:hint="eastAsia"/>
        </w:rPr>
        <w:t>(The Lord)</w:t>
      </w:r>
      <w:r>
        <w:rPr>
          <w:rFonts w:hint="eastAsia"/>
        </w:rPr>
        <w:t>〉。</w:t>
      </w:r>
    </w:p>
  </w:footnote>
  <w:footnote w:id="134">
    <w:p w:rsidR="005F001B" w:rsidRPr="00615DCE" w:rsidRDefault="005F001B" w:rsidP="00AE7476">
      <w:pPr>
        <w:pStyle w:val="a4"/>
        <w:rPr>
          <w:szCs w:val="18"/>
        </w:rPr>
      </w:pPr>
      <w:r>
        <w:rPr>
          <w:rStyle w:val="a3"/>
          <w:szCs w:val="18"/>
        </w:rPr>
        <w:footnoteRef/>
      </w:r>
      <w:r>
        <w:rPr>
          <w:rFonts w:hint="eastAsia"/>
        </w:rPr>
        <w:t>約</w:t>
      </w:r>
      <w:r>
        <w:rPr>
          <w:rFonts w:hint="eastAsia"/>
        </w:rPr>
        <w:t xml:space="preserve"> 17:1</w:t>
      </w:r>
      <w:r>
        <w:rPr>
          <w:rFonts w:hint="eastAsia"/>
        </w:rPr>
        <w:t>、</w:t>
      </w:r>
      <w:r>
        <w:rPr>
          <w:rFonts w:hint="eastAsia"/>
        </w:rPr>
        <w:t>5</w:t>
      </w:r>
      <w:r>
        <w:rPr>
          <w:rFonts w:hint="eastAsia"/>
        </w:rPr>
        <w:t>；</w:t>
      </w:r>
      <w:r>
        <w:rPr>
          <w:rFonts w:hint="eastAsia"/>
        </w:rPr>
        <w:t>16:14</w:t>
      </w:r>
    </w:p>
  </w:footnote>
  <w:footnote w:id="135">
    <w:p w:rsidR="005F001B" w:rsidRPr="00615DCE" w:rsidRDefault="005F001B" w:rsidP="00AE7476">
      <w:pPr>
        <w:pStyle w:val="a4"/>
        <w:rPr>
          <w:szCs w:val="18"/>
        </w:rPr>
      </w:pPr>
      <w:r>
        <w:rPr>
          <w:rStyle w:val="a3"/>
          <w:szCs w:val="18"/>
        </w:rPr>
        <w:footnoteRef/>
      </w:r>
      <w:r>
        <w:rPr>
          <w:rFonts w:hint="eastAsia"/>
        </w:rPr>
        <w:t>約</w:t>
      </w:r>
      <w:r>
        <w:rPr>
          <w:rFonts w:hint="eastAsia"/>
        </w:rPr>
        <w:t xml:space="preserve"> 3:35</w:t>
      </w:r>
      <w:r>
        <w:rPr>
          <w:rFonts w:hint="eastAsia"/>
        </w:rPr>
        <w:t>；</w:t>
      </w:r>
      <w:r>
        <w:rPr>
          <w:rFonts w:hint="eastAsia"/>
        </w:rPr>
        <w:t>5:20</w:t>
      </w:r>
      <w:r>
        <w:rPr>
          <w:rFonts w:hint="eastAsia"/>
        </w:rPr>
        <w:t>；</w:t>
      </w:r>
      <w:r>
        <w:rPr>
          <w:rFonts w:hint="eastAsia"/>
        </w:rPr>
        <w:t>14:31</w:t>
      </w:r>
    </w:p>
  </w:footnote>
  <w:footnote w:id="136">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12:18</w:t>
      </w:r>
      <w:r>
        <w:rPr>
          <w:rFonts w:hint="eastAsia"/>
          <w:lang w:eastAsia="zh-TW"/>
        </w:rPr>
        <w:t>；</w:t>
      </w:r>
      <w:r>
        <w:rPr>
          <w:rFonts w:hint="eastAsia"/>
          <w:lang w:eastAsia="zh-TW"/>
        </w:rPr>
        <w:t>17:5</w:t>
      </w:r>
      <w:r>
        <w:rPr>
          <w:rFonts w:hint="eastAsia"/>
          <w:lang w:eastAsia="zh-TW"/>
        </w:rPr>
        <w:t>；路</w:t>
      </w:r>
      <w:r>
        <w:rPr>
          <w:rFonts w:hint="eastAsia"/>
          <w:lang w:eastAsia="zh-TW"/>
        </w:rPr>
        <w:t xml:space="preserve"> 3:22</w:t>
      </w:r>
      <w:r>
        <w:rPr>
          <w:rFonts w:hint="eastAsia"/>
          <w:lang w:eastAsia="zh-TW"/>
        </w:rPr>
        <w:t>；</w:t>
      </w:r>
      <w:r>
        <w:rPr>
          <w:rFonts w:hint="eastAsia"/>
          <w:lang w:eastAsia="zh-TW"/>
        </w:rPr>
        <w:t>10:21</w:t>
      </w:r>
      <w:r>
        <w:rPr>
          <w:rFonts w:hint="eastAsia"/>
          <w:lang w:eastAsia="zh-TW"/>
        </w:rPr>
        <w:t>；約</w:t>
      </w:r>
      <w:r>
        <w:rPr>
          <w:rFonts w:hint="eastAsia"/>
          <w:lang w:eastAsia="zh-TW"/>
        </w:rPr>
        <w:t xml:space="preserve"> 6:27</w:t>
      </w:r>
      <w:r>
        <w:rPr>
          <w:rFonts w:hint="eastAsia"/>
          <w:lang w:eastAsia="zh-TW"/>
        </w:rPr>
        <w:t>；詩</w:t>
      </w:r>
      <w:r>
        <w:rPr>
          <w:rFonts w:hint="eastAsia"/>
          <w:lang w:eastAsia="zh-TW"/>
        </w:rPr>
        <w:t xml:space="preserve"> 22:8</w:t>
      </w:r>
      <w:r>
        <w:rPr>
          <w:rFonts w:hint="eastAsia"/>
          <w:lang w:eastAsia="zh-TW"/>
        </w:rPr>
        <w:t>；賽</w:t>
      </w:r>
      <w:r>
        <w:rPr>
          <w:rFonts w:hint="eastAsia"/>
          <w:lang w:eastAsia="zh-TW"/>
        </w:rPr>
        <w:t xml:space="preserve"> 61:10</w:t>
      </w:r>
      <w:r>
        <w:rPr>
          <w:rFonts w:hint="eastAsia"/>
          <w:lang w:eastAsia="zh-TW"/>
        </w:rPr>
        <w:t>；耶</w:t>
      </w:r>
      <w:r>
        <w:rPr>
          <w:rFonts w:hint="eastAsia"/>
          <w:lang w:eastAsia="zh-TW"/>
        </w:rPr>
        <w:t xml:space="preserve"> 9:23-24</w:t>
      </w:r>
      <w:r>
        <w:rPr>
          <w:rFonts w:hint="eastAsia"/>
          <w:lang w:eastAsia="zh-TW"/>
        </w:rPr>
        <w:t>；《西敏大教理問答》論第一誡；《海德堡要理問答》第</w:t>
      </w:r>
      <w:r>
        <w:rPr>
          <w:rFonts w:hint="eastAsia"/>
          <w:lang w:eastAsia="zh-TW"/>
        </w:rPr>
        <w:t xml:space="preserve"> 94 </w:t>
      </w:r>
      <w:r>
        <w:rPr>
          <w:rFonts w:hint="eastAsia"/>
          <w:lang w:eastAsia="zh-TW"/>
        </w:rPr>
        <w:t>問</w:t>
      </w:r>
    </w:p>
  </w:footnote>
  <w:footnote w:id="137">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約</w:t>
      </w:r>
      <w:r>
        <w:rPr>
          <w:rFonts w:hint="eastAsia"/>
          <w:lang w:eastAsia="zh-TW"/>
        </w:rPr>
        <w:t xml:space="preserve"> 8:49</w:t>
      </w:r>
      <w:r>
        <w:rPr>
          <w:rFonts w:hint="eastAsia"/>
          <w:lang w:eastAsia="zh-TW"/>
        </w:rPr>
        <w:t>；</w:t>
      </w:r>
      <w:r>
        <w:rPr>
          <w:rFonts w:hint="eastAsia"/>
          <w:lang w:eastAsia="zh-TW"/>
        </w:rPr>
        <w:t>5:23</w:t>
      </w:r>
    </w:p>
  </w:footnote>
  <w:footnote w:id="138">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11:41-42</w:t>
      </w:r>
      <w:r>
        <w:rPr>
          <w:rFonts w:hint="eastAsia"/>
          <w:lang w:eastAsia="zh-TW"/>
        </w:rPr>
        <w:t>；</w:t>
      </w:r>
      <w:r>
        <w:rPr>
          <w:rFonts w:hint="eastAsia"/>
          <w:lang w:eastAsia="zh-TW"/>
        </w:rPr>
        <w:t>17:1-26</w:t>
      </w:r>
      <w:r>
        <w:rPr>
          <w:rFonts w:hint="eastAsia"/>
          <w:lang w:eastAsia="zh-TW"/>
        </w:rPr>
        <w:t>；路</w:t>
      </w:r>
      <w:r>
        <w:rPr>
          <w:rFonts w:hint="eastAsia"/>
          <w:lang w:eastAsia="zh-TW"/>
        </w:rPr>
        <w:t xml:space="preserve"> 10:21</w:t>
      </w:r>
    </w:p>
  </w:footnote>
  <w:footnote w:id="13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17:4</w:t>
      </w:r>
      <w:r>
        <w:rPr>
          <w:rFonts w:hint="eastAsia"/>
          <w:lang w:eastAsia="zh-TW"/>
        </w:rPr>
        <w:t>；羅</w:t>
      </w:r>
      <w:r>
        <w:rPr>
          <w:rFonts w:hint="eastAsia"/>
          <w:lang w:eastAsia="zh-TW"/>
        </w:rPr>
        <w:t xml:space="preserve"> 5:18</w:t>
      </w:r>
      <w:r>
        <w:rPr>
          <w:rFonts w:hint="eastAsia"/>
          <w:lang w:eastAsia="zh-TW"/>
        </w:rPr>
        <w:t>；加</w:t>
      </w:r>
      <w:r>
        <w:rPr>
          <w:rFonts w:hint="eastAsia"/>
          <w:lang w:eastAsia="zh-TW"/>
        </w:rPr>
        <w:t xml:space="preserve"> 4:4-6</w:t>
      </w:r>
      <w:r>
        <w:rPr>
          <w:rFonts w:hint="eastAsia"/>
          <w:lang w:eastAsia="zh-TW"/>
        </w:rPr>
        <w:t>；太</w:t>
      </w:r>
      <w:r>
        <w:rPr>
          <w:rFonts w:hint="eastAsia"/>
          <w:lang w:eastAsia="zh-TW"/>
        </w:rPr>
        <w:t xml:space="preserve"> 5:17-18</w:t>
      </w:r>
      <w:r>
        <w:rPr>
          <w:rFonts w:hint="eastAsia"/>
          <w:lang w:eastAsia="zh-TW"/>
        </w:rPr>
        <w:t>；來</w:t>
      </w:r>
      <w:r>
        <w:rPr>
          <w:rFonts w:hint="eastAsia"/>
          <w:lang w:eastAsia="zh-TW"/>
        </w:rPr>
        <w:t xml:space="preserve"> 10:7</w:t>
      </w:r>
    </w:p>
  </w:footnote>
  <w:footnote w:id="140">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1:9</w:t>
      </w:r>
    </w:p>
  </w:footnote>
  <w:footnote w:id="141">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3:5</w:t>
      </w:r>
    </w:p>
  </w:footnote>
  <w:footnote w:id="142">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15:14</w:t>
      </w:r>
    </w:p>
  </w:footnote>
  <w:footnote w:id="143">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羅</w:t>
      </w:r>
      <w:r>
        <w:rPr>
          <w:rFonts w:hint="eastAsia"/>
          <w:lang w:eastAsia="zh-TW"/>
        </w:rPr>
        <w:t xml:space="preserve"> 1:20-32</w:t>
      </w:r>
      <w:r>
        <w:rPr>
          <w:rFonts w:hint="eastAsia"/>
          <w:lang w:eastAsia="zh-TW"/>
        </w:rPr>
        <w:t>；</w:t>
      </w:r>
      <w:r>
        <w:rPr>
          <w:rFonts w:hint="eastAsia"/>
          <w:lang w:eastAsia="zh-TW"/>
        </w:rPr>
        <w:t>9:23</w:t>
      </w:r>
    </w:p>
  </w:footnote>
  <w:footnote w:id="144">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16:20</w:t>
      </w:r>
      <w:r>
        <w:rPr>
          <w:rFonts w:hint="eastAsia"/>
          <w:lang w:eastAsia="zh-TW"/>
        </w:rPr>
        <w:t>；伯</w:t>
      </w:r>
      <w:r>
        <w:rPr>
          <w:rFonts w:hint="eastAsia"/>
          <w:lang w:eastAsia="zh-TW"/>
        </w:rPr>
        <w:t xml:space="preserve"> 1-2 </w:t>
      </w:r>
      <w:r>
        <w:rPr>
          <w:rFonts w:hint="eastAsia"/>
          <w:lang w:eastAsia="zh-TW"/>
        </w:rPr>
        <w:t>章</w:t>
      </w:r>
    </w:p>
  </w:footnote>
  <w:footnote w:id="145">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19-20 </w:t>
      </w:r>
      <w:r>
        <w:rPr>
          <w:rFonts w:hint="eastAsia"/>
          <w:lang w:eastAsia="zh-TW"/>
        </w:rPr>
        <w:t>章</w:t>
      </w:r>
    </w:p>
  </w:footnote>
  <w:footnote w:id="146">
    <w:p w:rsidR="005F001B" w:rsidRPr="00615DCE" w:rsidRDefault="005F001B" w:rsidP="00AE7476">
      <w:pPr>
        <w:pStyle w:val="a4"/>
        <w:rPr>
          <w:szCs w:val="18"/>
          <w:lang w:eastAsia="zh-TW"/>
        </w:rPr>
      </w:pPr>
      <w:r>
        <w:rPr>
          <w:rStyle w:val="a3"/>
          <w:szCs w:val="18"/>
        </w:rPr>
        <w:footnoteRef/>
      </w:r>
      <w:r>
        <w:rPr>
          <w:rFonts w:hint="eastAsia"/>
          <w:lang w:eastAsia="zh-TW"/>
        </w:rPr>
        <w:t>出</w:t>
      </w:r>
      <w:r>
        <w:rPr>
          <w:rFonts w:hint="eastAsia"/>
          <w:lang w:eastAsia="zh-TW"/>
        </w:rPr>
        <w:t xml:space="preserve"> 33:2</w:t>
      </w:r>
      <w:r>
        <w:rPr>
          <w:rFonts w:hint="eastAsia"/>
          <w:lang w:eastAsia="zh-TW"/>
        </w:rPr>
        <w:t>；民</w:t>
      </w:r>
      <w:r>
        <w:rPr>
          <w:rFonts w:hint="eastAsia"/>
          <w:lang w:eastAsia="zh-TW"/>
        </w:rPr>
        <w:t xml:space="preserve"> 22:22-35</w:t>
      </w:r>
      <w:r>
        <w:rPr>
          <w:rFonts w:hint="eastAsia"/>
          <w:lang w:eastAsia="zh-TW"/>
        </w:rPr>
        <w:t>；啟</w:t>
      </w:r>
      <w:r>
        <w:rPr>
          <w:rFonts w:hint="eastAsia"/>
          <w:lang w:eastAsia="zh-TW"/>
        </w:rPr>
        <w:t xml:space="preserve"> 14:18-19</w:t>
      </w:r>
      <w:r>
        <w:rPr>
          <w:rFonts w:hint="eastAsia"/>
          <w:lang w:eastAsia="zh-TW"/>
        </w:rPr>
        <w:t>；</w:t>
      </w:r>
      <w:r>
        <w:rPr>
          <w:rFonts w:hint="eastAsia"/>
          <w:lang w:eastAsia="zh-TW"/>
        </w:rPr>
        <w:t>16:1-12</w:t>
      </w:r>
    </w:p>
  </w:footnote>
  <w:footnote w:id="147">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17:25</w:t>
      </w:r>
      <w:r>
        <w:rPr>
          <w:rFonts w:hint="eastAsia"/>
          <w:lang w:eastAsia="zh-TW"/>
        </w:rPr>
        <w:t>；太</w:t>
      </w:r>
      <w:r>
        <w:rPr>
          <w:rFonts w:hint="eastAsia"/>
          <w:lang w:eastAsia="zh-TW"/>
        </w:rPr>
        <w:t xml:space="preserve"> 2:11</w:t>
      </w:r>
    </w:p>
  </w:footnote>
  <w:footnote w:id="148">
    <w:p w:rsidR="005F001B" w:rsidRPr="00615DCE" w:rsidRDefault="005F001B" w:rsidP="00AE7476">
      <w:pPr>
        <w:pStyle w:val="a4"/>
        <w:rPr>
          <w:szCs w:val="18"/>
          <w:lang w:eastAsia="zh-TW"/>
        </w:rPr>
      </w:pPr>
      <w:r>
        <w:rPr>
          <w:rStyle w:val="a3"/>
          <w:szCs w:val="18"/>
        </w:rPr>
        <w:footnoteRef/>
      </w:r>
      <w:r>
        <w:rPr>
          <w:rFonts w:hint="eastAsia"/>
          <w:lang w:eastAsia="zh-TW"/>
        </w:rPr>
        <w:t>詩</w:t>
      </w:r>
      <w:r>
        <w:rPr>
          <w:rFonts w:hint="eastAsia"/>
          <w:lang w:eastAsia="zh-TW"/>
        </w:rPr>
        <w:t xml:space="preserve"> 50:10-13</w:t>
      </w:r>
      <w:r>
        <w:rPr>
          <w:rFonts w:hint="eastAsia"/>
          <w:lang w:eastAsia="zh-TW"/>
        </w:rPr>
        <w:t>；太</w:t>
      </w:r>
      <w:r>
        <w:rPr>
          <w:rFonts w:hint="eastAsia"/>
          <w:lang w:eastAsia="zh-TW"/>
        </w:rPr>
        <w:t xml:space="preserve"> 8:20</w:t>
      </w:r>
      <w:r>
        <w:rPr>
          <w:rFonts w:hint="eastAsia"/>
          <w:lang w:eastAsia="zh-TW"/>
        </w:rPr>
        <w:t>；提前</w:t>
      </w:r>
      <w:r>
        <w:rPr>
          <w:rFonts w:hint="eastAsia"/>
          <w:lang w:eastAsia="zh-TW"/>
        </w:rPr>
        <w:t xml:space="preserve"> 6:8</w:t>
      </w:r>
    </w:p>
  </w:footnote>
  <w:footnote w:id="149">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5:30</w:t>
      </w:r>
      <w:r>
        <w:rPr>
          <w:rFonts w:hint="eastAsia"/>
          <w:lang w:eastAsia="zh-TW"/>
        </w:rPr>
        <w:t>；</w:t>
      </w:r>
      <w:r>
        <w:rPr>
          <w:rFonts w:hint="eastAsia"/>
          <w:lang w:eastAsia="zh-TW"/>
        </w:rPr>
        <w:t>7:34</w:t>
      </w:r>
      <w:r>
        <w:rPr>
          <w:rFonts w:hint="eastAsia"/>
          <w:lang w:eastAsia="zh-TW"/>
        </w:rPr>
        <w:t>。基督遵守禮儀律以履行諸般的義，所以他不吃不潔淨的食物。但是以後的信徒都可以不必守這些律，享用所有的食物。他也沒有結婚。參閱提前</w:t>
      </w:r>
      <w:r>
        <w:rPr>
          <w:rFonts w:hint="eastAsia"/>
          <w:lang w:eastAsia="zh-TW"/>
        </w:rPr>
        <w:t xml:space="preserve"> 4:3-5</w:t>
      </w:r>
      <w:r>
        <w:rPr>
          <w:rFonts w:hint="eastAsia"/>
          <w:lang w:eastAsia="zh-TW"/>
        </w:rPr>
        <w:t>；西</w:t>
      </w:r>
      <w:r>
        <w:rPr>
          <w:rFonts w:hint="eastAsia"/>
          <w:lang w:eastAsia="zh-TW"/>
        </w:rPr>
        <w:t xml:space="preserve"> 2:16-23</w:t>
      </w:r>
      <w:r>
        <w:rPr>
          <w:rFonts w:hint="eastAsia"/>
          <w:lang w:eastAsia="zh-TW"/>
        </w:rPr>
        <w:t>。</w:t>
      </w:r>
    </w:p>
  </w:footnote>
  <w:footnote w:id="150">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創</w:t>
      </w:r>
      <w:r>
        <w:rPr>
          <w:rFonts w:hint="eastAsia"/>
          <w:color w:val="000000"/>
          <w:szCs w:val="18"/>
          <w:lang w:eastAsia="zh-TW"/>
        </w:rPr>
        <w:t xml:space="preserve"> 2:17</w:t>
      </w:r>
      <w:r>
        <w:rPr>
          <w:rFonts w:hint="eastAsia"/>
          <w:color w:val="000000"/>
          <w:szCs w:val="18"/>
          <w:lang w:eastAsia="zh-TW"/>
        </w:rPr>
        <w:t>；</w:t>
      </w:r>
      <w:r>
        <w:rPr>
          <w:rFonts w:hint="eastAsia"/>
          <w:color w:val="000000"/>
          <w:szCs w:val="18"/>
          <w:lang w:eastAsia="zh-TW"/>
        </w:rPr>
        <w:t>3:16</w:t>
      </w:r>
    </w:p>
  </w:footnote>
  <w:footnote w:id="151">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創</w:t>
      </w:r>
      <w:r>
        <w:rPr>
          <w:rFonts w:hint="eastAsia"/>
          <w:color w:val="000000"/>
          <w:szCs w:val="18"/>
          <w:lang w:eastAsia="zh-TW"/>
        </w:rPr>
        <w:t xml:space="preserve"> 3:16-19</w:t>
      </w:r>
    </w:p>
  </w:footnote>
  <w:footnote w:id="152">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太</w:t>
      </w:r>
      <w:r>
        <w:rPr>
          <w:rFonts w:hint="eastAsia"/>
          <w:color w:val="000000"/>
          <w:szCs w:val="18"/>
          <w:lang w:eastAsia="zh-TW"/>
        </w:rPr>
        <w:t xml:space="preserve"> 4:23</w:t>
      </w:r>
      <w:r>
        <w:rPr>
          <w:rFonts w:hint="eastAsia"/>
          <w:color w:val="000000"/>
          <w:szCs w:val="18"/>
          <w:lang w:eastAsia="zh-TW"/>
        </w:rPr>
        <w:t>；</w:t>
      </w:r>
      <w:r>
        <w:rPr>
          <w:rFonts w:hint="eastAsia"/>
          <w:color w:val="000000"/>
          <w:szCs w:val="18"/>
          <w:lang w:eastAsia="zh-TW"/>
        </w:rPr>
        <w:t>9:35</w:t>
      </w:r>
      <w:r>
        <w:rPr>
          <w:rFonts w:hint="eastAsia"/>
          <w:color w:val="000000"/>
          <w:szCs w:val="18"/>
          <w:lang w:eastAsia="zh-TW"/>
        </w:rPr>
        <w:t>；約</w:t>
      </w:r>
      <w:r>
        <w:rPr>
          <w:rFonts w:hint="eastAsia"/>
          <w:color w:val="000000"/>
          <w:szCs w:val="18"/>
          <w:lang w:eastAsia="zh-TW"/>
        </w:rPr>
        <w:t xml:space="preserve"> 9 </w:t>
      </w:r>
      <w:r>
        <w:rPr>
          <w:rFonts w:hint="eastAsia"/>
          <w:color w:val="000000"/>
          <w:szCs w:val="18"/>
          <w:lang w:eastAsia="zh-TW"/>
        </w:rPr>
        <w:t>章；徒</w:t>
      </w:r>
      <w:r>
        <w:rPr>
          <w:rFonts w:hint="eastAsia"/>
          <w:color w:val="000000"/>
          <w:szCs w:val="18"/>
          <w:lang w:eastAsia="zh-TW"/>
        </w:rPr>
        <w:t xml:space="preserve"> 10:38</w:t>
      </w:r>
    </w:p>
  </w:footnote>
  <w:footnote w:id="153">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6:5-14</w:t>
      </w:r>
    </w:p>
  </w:footnote>
  <w:footnote w:id="154">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可</w:t>
      </w:r>
      <w:r>
        <w:rPr>
          <w:rFonts w:hint="eastAsia"/>
          <w:color w:val="000000"/>
          <w:szCs w:val="18"/>
          <w:lang w:eastAsia="zh-TW"/>
        </w:rPr>
        <w:t xml:space="preserve"> 1:39</w:t>
      </w:r>
    </w:p>
  </w:footnote>
  <w:footnote w:id="155">
    <w:p w:rsidR="005F001B" w:rsidRPr="00615DCE" w:rsidRDefault="005F001B" w:rsidP="00AE7476">
      <w:pPr>
        <w:pStyle w:val="a4"/>
        <w:rPr>
          <w:szCs w:val="18"/>
          <w:lang w:eastAsia="zh-TW"/>
        </w:rPr>
      </w:pPr>
      <w:r>
        <w:rPr>
          <w:rStyle w:val="a3"/>
          <w:szCs w:val="18"/>
        </w:rPr>
        <w:footnoteRef/>
      </w:r>
      <w:r>
        <w:rPr>
          <w:rFonts w:hint="eastAsia"/>
          <w:lang w:eastAsia="zh-TW"/>
        </w:rPr>
        <w:t>民</w:t>
      </w:r>
      <w:r>
        <w:rPr>
          <w:rFonts w:hint="eastAsia"/>
          <w:lang w:eastAsia="zh-TW"/>
        </w:rPr>
        <w:t xml:space="preserve"> 18:20</w:t>
      </w:r>
      <w:r>
        <w:rPr>
          <w:rFonts w:hint="eastAsia"/>
          <w:lang w:eastAsia="zh-TW"/>
        </w:rPr>
        <w:t>；申</w:t>
      </w:r>
      <w:r>
        <w:rPr>
          <w:rFonts w:hint="eastAsia"/>
          <w:lang w:eastAsia="zh-TW"/>
        </w:rPr>
        <w:t xml:space="preserve"> 10:9</w:t>
      </w:r>
      <w:r>
        <w:rPr>
          <w:rFonts w:hint="eastAsia"/>
          <w:lang w:eastAsia="zh-TW"/>
        </w:rPr>
        <w:t>；詩</w:t>
      </w:r>
      <w:r>
        <w:rPr>
          <w:rFonts w:hint="eastAsia"/>
          <w:lang w:eastAsia="zh-TW"/>
        </w:rPr>
        <w:t xml:space="preserve"> 2:8</w:t>
      </w:r>
      <w:r>
        <w:rPr>
          <w:rFonts w:hint="eastAsia"/>
          <w:lang w:eastAsia="zh-TW"/>
        </w:rPr>
        <w:t>；西</w:t>
      </w:r>
      <w:r>
        <w:rPr>
          <w:rFonts w:hint="eastAsia"/>
          <w:lang w:eastAsia="zh-TW"/>
        </w:rPr>
        <w:t xml:space="preserve"> 3:24</w:t>
      </w:r>
    </w:p>
  </w:footnote>
  <w:footnote w:id="156">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20:23</w:t>
      </w:r>
      <w:r>
        <w:rPr>
          <w:rFonts w:hint="eastAsia"/>
          <w:lang w:eastAsia="zh-TW"/>
        </w:rPr>
        <w:t>；</w:t>
      </w:r>
      <w:r>
        <w:rPr>
          <w:rFonts w:hint="eastAsia"/>
          <w:lang w:eastAsia="zh-TW"/>
        </w:rPr>
        <w:t>22:4</w:t>
      </w:r>
      <w:r>
        <w:rPr>
          <w:rFonts w:hint="eastAsia"/>
          <w:lang w:eastAsia="zh-TW"/>
        </w:rPr>
        <w:t>；</w:t>
      </w:r>
      <w:r>
        <w:rPr>
          <w:rFonts w:hint="eastAsia"/>
          <w:lang w:eastAsia="zh-TW"/>
        </w:rPr>
        <w:t>25: 34</w:t>
      </w:r>
      <w:r>
        <w:rPr>
          <w:rFonts w:hint="eastAsia"/>
          <w:lang w:eastAsia="zh-TW"/>
        </w:rPr>
        <w:t>；約</w:t>
      </w:r>
      <w:r>
        <w:rPr>
          <w:rFonts w:hint="eastAsia"/>
          <w:lang w:eastAsia="zh-TW"/>
        </w:rPr>
        <w:t xml:space="preserve"> 14:2-3</w:t>
      </w:r>
      <w:r>
        <w:rPr>
          <w:rFonts w:hint="eastAsia"/>
          <w:lang w:eastAsia="zh-TW"/>
        </w:rPr>
        <w:t>；羅</w:t>
      </w:r>
      <w:r>
        <w:rPr>
          <w:rFonts w:hint="eastAsia"/>
          <w:lang w:eastAsia="zh-TW"/>
        </w:rPr>
        <w:t xml:space="preserve"> 9:22-23</w:t>
      </w:r>
      <w:r>
        <w:rPr>
          <w:rFonts w:hint="eastAsia"/>
          <w:lang w:eastAsia="zh-TW"/>
        </w:rPr>
        <w:t>：林前</w:t>
      </w:r>
      <w:r>
        <w:rPr>
          <w:rFonts w:hint="eastAsia"/>
          <w:lang w:eastAsia="zh-TW"/>
        </w:rPr>
        <w:t xml:space="preserve"> 2:9</w:t>
      </w:r>
      <w:r>
        <w:rPr>
          <w:rFonts w:hint="eastAsia"/>
          <w:lang w:eastAsia="zh-TW"/>
        </w:rPr>
        <w:t>；林後</w:t>
      </w:r>
      <w:r>
        <w:rPr>
          <w:rFonts w:hint="eastAsia"/>
          <w:lang w:eastAsia="zh-TW"/>
        </w:rPr>
        <w:t xml:space="preserve"> 5:1</w:t>
      </w:r>
      <w:r>
        <w:rPr>
          <w:rFonts w:hint="eastAsia"/>
          <w:lang w:eastAsia="zh-TW"/>
        </w:rPr>
        <w:t>、</w:t>
      </w:r>
      <w:r>
        <w:rPr>
          <w:rFonts w:hint="eastAsia"/>
          <w:lang w:eastAsia="zh-TW"/>
        </w:rPr>
        <w:t>5</w:t>
      </w:r>
      <w:r>
        <w:rPr>
          <w:rFonts w:hint="eastAsia"/>
          <w:lang w:eastAsia="zh-TW"/>
        </w:rPr>
        <w:t>；來</w:t>
      </w:r>
      <w:r>
        <w:rPr>
          <w:rFonts w:hint="eastAsia"/>
          <w:lang w:eastAsia="zh-TW"/>
        </w:rPr>
        <w:t xml:space="preserve"> 11:16</w:t>
      </w:r>
      <w:r>
        <w:rPr>
          <w:rFonts w:hint="eastAsia"/>
          <w:lang w:eastAsia="zh-TW"/>
        </w:rPr>
        <w:t>；啟</w:t>
      </w:r>
      <w:r>
        <w:rPr>
          <w:rFonts w:hint="eastAsia"/>
          <w:lang w:eastAsia="zh-TW"/>
        </w:rPr>
        <w:t xml:space="preserve"> 21:2</w:t>
      </w:r>
    </w:p>
  </w:footnote>
  <w:footnote w:id="157">
    <w:p w:rsidR="005F001B" w:rsidRPr="00615DCE" w:rsidRDefault="005F001B" w:rsidP="00AE7476">
      <w:pPr>
        <w:pStyle w:val="a4"/>
        <w:tabs>
          <w:tab w:val="left" w:pos="2181"/>
        </w:tabs>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太</w:t>
      </w:r>
      <w:r>
        <w:rPr>
          <w:rFonts w:hint="eastAsia"/>
          <w:lang w:eastAsia="zh-TW"/>
        </w:rPr>
        <w:t xml:space="preserve"> 25:41</w:t>
      </w:r>
      <w:r>
        <w:rPr>
          <w:rFonts w:hint="eastAsia"/>
          <w:lang w:eastAsia="zh-TW"/>
        </w:rPr>
        <w:tab/>
      </w:r>
    </w:p>
  </w:footnote>
  <w:footnote w:id="158">
    <w:p w:rsidR="005F001B" w:rsidRDefault="005F001B" w:rsidP="00AE7476">
      <w:pPr>
        <w:pStyle w:val="a4"/>
        <w:rPr>
          <w:lang w:eastAsia="zh-TW"/>
        </w:rPr>
      </w:pPr>
      <w:r>
        <w:rPr>
          <w:rStyle w:val="a3"/>
        </w:rPr>
        <w:footnoteRef/>
      </w:r>
      <w:r>
        <w:rPr>
          <w:rFonts w:hint="eastAsia"/>
          <w:lang w:eastAsia="zh-TW"/>
        </w:rPr>
        <w:t xml:space="preserve"> </w:t>
      </w:r>
      <w:r>
        <w:rPr>
          <w:rFonts w:hint="eastAsia"/>
          <w:lang w:eastAsia="zh-TW"/>
        </w:rPr>
        <w:t>可</w:t>
      </w:r>
      <w:r>
        <w:rPr>
          <w:rFonts w:hint="eastAsia"/>
          <w:lang w:eastAsia="zh-TW"/>
        </w:rPr>
        <w:t xml:space="preserve"> 2:23-3:6</w:t>
      </w:r>
    </w:p>
  </w:footnote>
  <w:footnote w:id="159">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8:3</w:t>
      </w:r>
    </w:p>
  </w:footnote>
  <w:footnote w:id="160">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12:4-6</w:t>
      </w:r>
    </w:p>
  </w:footnote>
  <w:footnote w:id="161">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7:9-13</w:t>
      </w:r>
      <w:r>
        <w:rPr>
          <w:rFonts w:hint="eastAsia"/>
          <w:lang w:eastAsia="zh-TW"/>
        </w:rPr>
        <w:t>；太</w:t>
      </w:r>
      <w:r>
        <w:rPr>
          <w:rFonts w:hint="eastAsia"/>
          <w:lang w:eastAsia="zh-TW"/>
        </w:rPr>
        <w:t xml:space="preserve"> 23:25</w:t>
      </w:r>
    </w:p>
  </w:footnote>
  <w:footnote w:id="162">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lang w:eastAsia="zh-TW"/>
        </w:rPr>
        <w:t>可</w:t>
      </w:r>
      <w:r>
        <w:rPr>
          <w:rFonts w:hint="eastAsia"/>
          <w:lang w:eastAsia="zh-TW"/>
        </w:rPr>
        <w:t xml:space="preserve"> 10:17-23</w:t>
      </w:r>
    </w:p>
  </w:footnote>
  <w:footnote w:id="163">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7:25-30</w:t>
      </w:r>
      <w:r>
        <w:rPr>
          <w:rFonts w:hint="eastAsia"/>
          <w:lang w:eastAsia="zh-TW"/>
        </w:rPr>
        <w:t>；太</w:t>
      </w:r>
      <w:r>
        <w:rPr>
          <w:rFonts w:hint="eastAsia"/>
          <w:lang w:eastAsia="zh-TW"/>
        </w:rPr>
        <w:t xml:space="preserve"> 15:24</w:t>
      </w:r>
    </w:p>
  </w:footnote>
  <w:footnote w:id="164">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2:40</w:t>
      </w:r>
      <w:r>
        <w:rPr>
          <w:rFonts w:hint="eastAsia"/>
          <w:lang w:eastAsia="zh-TW"/>
        </w:rPr>
        <w:t>、</w:t>
      </w:r>
      <w:r>
        <w:rPr>
          <w:rFonts w:hint="eastAsia"/>
          <w:lang w:eastAsia="zh-TW"/>
        </w:rPr>
        <w:t>46-47</w:t>
      </w:r>
      <w:r>
        <w:rPr>
          <w:rFonts w:hint="eastAsia"/>
          <w:lang w:eastAsia="zh-TW"/>
        </w:rPr>
        <w:t>、</w:t>
      </w:r>
      <w:r>
        <w:rPr>
          <w:rFonts w:hint="eastAsia"/>
          <w:lang w:eastAsia="zh-TW"/>
        </w:rPr>
        <w:t>52</w:t>
      </w:r>
      <w:r>
        <w:rPr>
          <w:rFonts w:hint="eastAsia"/>
          <w:lang w:eastAsia="zh-TW"/>
        </w:rPr>
        <w:t>；太</w:t>
      </w:r>
      <w:r>
        <w:rPr>
          <w:rFonts w:hint="eastAsia"/>
          <w:lang w:eastAsia="zh-TW"/>
        </w:rPr>
        <w:t xml:space="preserve"> 5:21-6:34</w:t>
      </w:r>
      <w:r>
        <w:rPr>
          <w:rFonts w:hint="eastAsia"/>
          <w:lang w:eastAsia="zh-TW"/>
        </w:rPr>
        <w:t>；</w:t>
      </w:r>
      <w:r>
        <w:rPr>
          <w:rFonts w:hint="eastAsia"/>
          <w:lang w:eastAsia="zh-TW"/>
        </w:rPr>
        <w:t>13:54</w:t>
      </w:r>
      <w:r>
        <w:rPr>
          <w:rFonts w:hint="eastAsia"/>
          <w:lang w:eastAsia="zh-TW"/>
        </w:rPr>
        <w:t>；可</w:t>
      </w:r>
      <w:r>
        <w:rPr>
          <w:rFonts w:hint="eastAsia"/>
          <w:lang w:eastAsia="zh-TW"/>
        </w:rPr>
        <w:t xml:space="preserve"> 6:2</w:t>
      </w:r>
    </w:p>
  </w:footnote>
  <w:footnote w:id="165">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11:27</w:t>
      </w:r>
      <w:r>
        <w:rPr>
          <w:rFonts w:hint="eastAsia"/>
          <w:lang w:eastAsia="zh-TW"/>
        </w:rPr>
        <w:t>；約</w:t>
      </w:r>
      <w:r>
        <w:rPr>
          <w:rFonts w:hint="eastAsia"/>
          <w:lang w:eastAsia="zh-TW"/>
        </w:rPr>
        <w:t xml:space="preserve"> 10:15</w:t>
      </w:r>
      <w:r>
        <w:rPr>
          <w:rFonts w:hint="eastAsia"/>
          <w:lang w:eastAsia="zh-TW"/>
        </w:rPr>
        <w:t>；</w:t>
      </w:r>
      <w:r>
        <w:rPr>
          <w:rFonts w:hint="eastAsia"/>
          <w:lang w:eastAsia="zh-TW"/>
        </w:rPr>
        <w:t>7:29</w:t>
      </w:r>
      <w:r>
        <w:rPr>
          <w:rFonts w:hint="eastAsia"/>
          <w:lang w:eastAsia="zh-TW"/>
        </w:rPr>
        <w:t>；</w:t>
      </w:r>
      <w:r>
        <w:rPr>
          <w:rFonts w:hint="eastAsia"/>
          <w:lang w:eastAsia="zh-TW"/>
        </w:rPr>
        <w:t>8:55</w:t>
      </w:r>
      <w:r>
        <w:rPr>
          <w:rFonts w:hint="eastAsia"/>
          <w:lang w:eastAsia="zh-TW"/>
        </w:rPr>
        <w:t>；</w:t>
      </w:r>
      <w:r>
        <w:rPr>
          <w:rFonts w:hint="eastAsia"/>
          <w:lang w:eastAsia="zh-TW"/>
        </w:rPr>
        <w:t>11:41-42</w:t>
      </w:r>
      <w:r>
        <w:rPr>
          <w:rFonts w:hint="eastAsia"/>
          <w:lang w:eastAsia="zh-TW"/>
        </w:rPr>
        <w:t>；</w:t>
      </w:r>
      <w:r>
        <w:rPr>
          <w:rFonts w:hint="eastAsia"/>
          <w:lang w:eastAsia="zh-TW"/>
        </w:rPr>
        <w:t>5:30-32</w:t>
      </w:r>
      <w:r>
        <w:rPr>
          <w:rFonts w:hint="eastAsia"/>
          <w:lang w:eastAsia="zh-TW"/>
        </w:rPr>
        <w:t>、</w:t>
      </w:r>
      <w:r>
        <w:rPr>
          <w:rFonts w:hint="eastAsia"/>
          <w:lang w:eastAsia="zh-TW"/>
        </w:rPr>
        <w:t>37</w:t>
      </w:r>
      <w:r>
        <w:rPr>
          <w:rFonts w:hint="eastAsia"/>
          <w:lang w:eastAsia="zh-TW"/>
        </w:rPr>
        <w:t>；</w:t>
      </w:r>
      <w:r>
        <w:rPr>
          <w:rFonts w:hint="eastAsia"/>
          <w:lang w:eastAsia="zh-TW"/>
        </w:rPr>
        <w:t>8:18</w:t>
      </w:r>
      <w:r>
        <w:rPr>
          <w:rFonts w:hint="eastAsia"/>
          <w:lang w:eastAsia="zh-TW"/>
        </w:rPr>
        <w:t>；</w:t>
      </w:r>
      <w:r>
        <w:rPr>
          <w:rFonts w:hint="eastAsia"/>
          <w:lang w:eastAsia="zh-TW"/>
        </w:rPr>
        <w:t>15:26</w:t>
      </w:r>
      <w:r>
        <w:rPr>
          <w:rFonts w:hint="eastAsia"/>
          <w:lang w:eastAsia="zh-TW"/>
        </w:rPr>
        <w:t>；</w:t>
      </w:r>
      <w:r>
        <w:rPr>
          <w:rFonts w:hint="eastAsia"/>
          <w:lang w:eastAsia="zh-TW"/>
        </w:rPr>
        <w:t>16:13</w:t>
      </w:r>
      <w:r>
        <w:rPr>
          <w:rFonts w:hint="eastAsia"/>
          <w:lang w:eastAsia="zh-TW"/>
        </w:rPr>
        <w:t>；路</w:t>
      </w:r>
      <w:r>
        <w:rPr>
          <w:rFonts w:hint="eastAsia"/>
          <w:lang w:eastAsia="zh-TW"/>
        </w:rPr>
        <w:t xml:space="preserve"> 10:22</w:t>
      </w:r>
    </w:p>
  </w:footnote>
  <w:footnote w:id="166">
    <w:p w:rsidR="005F001B" w:rsidRPr="00615DCE" w:rsidRDefault="005F001B" w:rsidP="00AE7476">
      <w:pPr>
        <w:pStyle w:val="a4"/>
        <w:rPr>
          <w:szCs w:val="18"/>
        </w:rPr>
      </w:pPr>
      <w:r>
        <w:rPr>
          <w:rStyle w:val="a3"/>
          <w:szCs w:val="18"/>
        </w:rPr>
        <w:footnoteRef/>
      </w:r>
      <w:r>
        <w:rPr>
          <w:rFonts w:hint="eastAsia"/>
        </w:rPr>
        <w:t>太</w:t>
      </w:r>
      <w:r>
        <w:rPr>
          <w:rFonts w:hint="eastAsia"/>
        </w:rPr>
        <w:t xml:space="preserve"> 4:1-10</w:t>
      </w:r>
    </w:p>
  </w:footnote>
  <w:footnote w:id="167">
    <w:p w:rsidR="005F001B" w:rsidRPr="00615DCE" w:rsidRDefault="005F001B" w:rsidP="00AE7476">
      <w:pPr>
        <w:pStyle w:val="a4"/>
        <w:rPr>
          <w:szCs w:val="18"/>
        </w:rPr>
      </w:pPr>
      <w:r>
        <w:rPr>
          <w:rStyle w:val="a3"/>
          <w:szCs w:val="18"/>
        </w:rPr>
        <w:footnoteRef/>
      </w:r>
      <w:r>
        <w:rPr>
          <w:rFonts w:hint="eastAsia"/>
        </w:rPr>
        <w:t>林前</w:t>
      </w:r>
      <w:r>
        <w:rPr>
          <w:rFonts w:hint="eastAsia"/>
        </w:rPr>
        <w:t xml:space="preserve"> 1:30</w:t>
      </w:r>
      <w:r>
        <w:rPr>
          <w:rFonts w:hint="eastAsia"/>
        </w:rPr>
        <w:t>；西</w:t>
      </w:r>
      <w:r>
        <w:rPr>
          <w:rFonts w:hint="eastAsia"/>
        </w:rPr>
        <w:t xml:space="preserve"> 2:3</w:t>
      </w:r>
      <w:r>
        <w:rPr>
          <w:rFonts w:hint="eastAsia"/>
        </w:rPr>
        <w:t>；太</w:t>
      </w:r>
      <w:r>
        <w:rPr>
          <w:rFonts w:hint="eastAsia"/>
        </w:rPr>
        <w:t xml:space="preserve"> 12:42</w:t>
      </w:r>
      <w:r>
        <w:rPr>
          <w:rFonts w:hint="eastAsia"/>
        </w:rPr>
        <w:t>；路</w:t>
      </w:r>
      <w:r>
        <w:rPr>
          <w:rFonts w:hint="eastAsia"/>
        </w:rPr>
        <w:t xml:space="preserve"> 20:21</w:t>
      </w:r>
      <w:r>
        <w:rPr>
          <w:rFonts w:hint="eastAsia"/>
        </w:rPr>
        <w:t>；太</w:t>
      </w:r>
      <w:r>
        <w:rPr>
          <w:rFonts w:hint="eastAsia"/>
        </w:rPr>
        <w:t xml:space="preserve"> 13:11-17</w:t>
      </w:r>
      <w:r>
        <w:rPr>
          <w:rFonts w:hint="eastAsia"/>
        </w:rPr>
        <w:t>、</w:t>
      </w:r>
      <w:r>
        <w:rPr>
          <w:rFonts w:hint="eastAsia"/>
        </w:rPr>
        <w:t>44</w:t>
      </w:r>
    </w:p>
  </w:footnote>
  <w:footnote w:id="168">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6:64</w:t>
      </w:r>
      <w:r>
        <w:rPr>
          <w:rFonts w:hint="eastAsia"/>
          <w:lang w:eastAsia="zh-TW"/>
        </w:rPr>
        <w:t>、</w:t>
      </w:r>
      <w:r>
        <w:rPr>
          <w:rFonts w:hint="eastAsia"/>
          <w:lang w:eastAsia="zh-TW"/>
        </w:rPr>
        <w:t>71</w:t>
      </w:r>
      <w:r>
        <w:rPr>
          <w:rFonts w:hint="eastAsia"/>
          <w:lang w:eastAsia="zh-TW"/>
        </w:rPr>
        <w:t>；</w:t>
      </w:r>
      <w:r>
        <w:rPr>
          <w:rFonts w:hint="eastAsia"/>
          <w:lang w:eastAsia="zh-TW"/>
        </w:rPr>
        <w:t>13:2</w:t>
      </w:r>
      <w:r>
        <w:rPr>
          <w:rFonts w:hint="eastAsia"/>
          <w:lang w:eastAsia="zh-TW"/>
        </w:rPr>
        <w:t>、</w:t>
      </w:r>
      <w:r>
        <w:rPr>
          <w:rFonts w:hint="eastAsia"/>
          <w:lang w:eastAsia="zh-TW"/>
        </w:rPr>
        <w:t>11</w:t>
      </w:r>
      <w:r>
        <w:rPr>
          <w:rFonts w:hint="eastAsia"/>
          <w:lang w:eastAsia="zh-TW"/>
        </w:rPr>
        <w:t>、</w:t>
      </w:r>
      <w:r>
        <w:rPr>
          <w:rFonts w:hint="eastAsia"/>
          <w:lang w:eastAsia="zh-TW"/>
        </w:rPr>
        <w:t>18-19</w:t>
      </w:r>
      <w:r>
        <w:rPr>
          <w:rFonts w:hint="eastAsia"/>
          <w:lang w:eastAsia="zh-TW"/>
        </w:rPr>
        <w:t>、</w:t>
      </w:r>
      <w:r>
        <w:rPr>
          <w:rFonts w:hint="eastAsia"/>
          <w:lang w:eastAsia="zh-TW"/>
        </w:rPr>
        <w:t>21</w:t>
      </w:r>
    </w:p>
  </w:footnote>
  <w:footnote w:id="169">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24:36</w:t>
      </w:r>
      <w:r>
        <w:rPr>
          <w:rFonts w:hint="eastAsia"/>
          <w:lang w:eastAsia="zh-TW"/>
        </w:rPr>
        <w:t>；可</w:t>
      </w:r>
      <w:r>
        <w:rPr>
          <w:rFonts w:hint="eastAsia"/>
          <w:lang w:eastAsia="zh-TW"/>
        </w:rPr>
        <w:t xml:space="preserve"> 13:32</w:t>
      </w:r>
      <w:r>
        <w:rPr>
          <w:rFonts w:hint="eastAsia"/>
          <w:lang w:eastAsia="zh-TW"/>
        </w:rPr>
        <w:t>；《西敏信條》第</w:t>
      </w:r>
      <w:r>
        <w:rPr>
          <w:rFonts w:hint="eastAsia"/>
          <w:lang w:eastAsia="zh-TW"/>
        </w:rPr>
        <w:t xml:space="preserve"> 8 </w:t>
      </w:r>
      <w:r>
        <w:rPr>
          <w:rFonts w:hint="eastAsia"/>
          <w:lang w:eastAsia="zh-TW"/>
        </w:rPr>
        <w:t>章第</w:t>
      </w:r>
      <w:r>
        <w:rPr>
          <w:rFonts w:hint="eastAsia"/>
          <w:lang w:eastAsia="zh-TW"/>
        </w:rPr>
        <w:t xml:space="preserve"> 7 </w:t>
      </w:r>
      <w:r>
        <w:rPr>
          <w:rFonts w:hint="eastAsia"/>
          <w:lang w:eastAsia="zh-TW"/>
        </w:rPr>
        <w:t>條</w:t>
      </w:r>
    </w:p>
  </w:footnote>
  <w:footnote w:id="170">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23:1-39</w:t>
      </w:r>
      <w:r>
        <w:rPr>
          <w:rFonts w:hint="eastAsia"/>
          <w:lang w:eastAsia="zh-TW"/>
        </w:rPr>
        <w:t>；</w:t>
      </w:r>
      <w:r>
        <w:rPr>
          <w:rFonts w:hint="eastAsia"/>
          <w:lang w:eastAsia="zh-TW"/>
        </w:rPr>
        <w:t>15:1-20</w:t>
      </w:r>
      <w:r>
        <w:rPr>
          <w:rFonts w:hint="eastAsia"/>
          <w:lang w:eastAsia="zh-TW"/>
        </w:rPr>
        <w:t>；太</w:t>
      </w:r>
      <w:r>
        <w:rPr>
          <w:rFonts w:hint="eastAsia"/>
          <w:lang w:eastAsia="zh-TW"/>
        </w:rPr>
        <w:t xml:space="preserve"> 5:21-6:34</w:t>
      </w:r>
    </w:p>
  </w:footnote>
  <w:footnote w:id="171">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4:1-10</w:t>
      </w:r>
      <w:r>
        <w:rPr>
          <w:rFonts w:hint="eastAsia"/>
          <w:lang w:eastAsia="zh-TW"/>
        </w:rPr>
        <w:t>；</w:t>
      </w:r>
      <w:r>
        <w:rPr>
          <w:rFonts w:hint="eastAsia"/>
          <w:lang w:eastAsia="zh-TW"/>
        </w:rPr>
        <w:t>16:23</w:t>
      </w:r>
    </w:p>
  </w:footnote>
  <w:footnote w:id="172">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10:26</w:t>
      </w:r>
      <w:r>
        <w:rPr>
          <w:rFonts w:hint="eastAsia"/>
          <w:lang w:eastAsia="zh-TW"/>
        </w:rPr>
        <w:t>；</w:t>
      </w:r>
      <w:r>
        <w:rPr>
          <w:rFonts w:hint="eastAsia"/>
          <w:lang w:eastAsia="zh-TW"/>
        </w:rPr>
        <w:t>13:18</w:t>
      </w:r>
      <w:r>
        <w:rPr>
          <w:rFonts w:hint="eastAsia"/>
          <w:lang w:eastAsia="zh-TW"/>
        </w:rPr>
        <w:t>、</w:t>
      </w:r>
      <w:r>
        <w:rPr>
          <w:rFonts w:hint="eastAsia"/>
          <w:lang w:eastAsia="zh-TW"/>
        </w:rPr>
        <w:t>27</w:t>
      </w:r>
    </w:p>
  </w:footnote>
  <w:footnote w:id="173">
    <w:p w:rsidR="005F001B" w:rsidRPr="00615DCE" w:rsidRDefault="005F001B" w:rsidP="00AE7476">
      <w:pPr>
        <w:pStyle w:val="a4"/>
        <w:rPr>
          <w:szCs w:val="18"/>
          <w:lang w:eastAsia="zh-TW"/>
        </w:rPr>
      </w:pPr>
      <w:r>
        <w:rPr>
          <w:rStyle w:val="a3"/>
          <w:szCs w:val="18"/>
        </w:rPr>
        <w:footnoteRef/>
      </w:r>
      <w:r>
        <w:rPr>
          <w:rFonts w:hint="eastAsia"/>
          <w:lang w:eastAsia="zh-TW"/>
        </w:rPr>
        <w:t>林前</w:t>
      </w:r>
      <w:r>
        <w:rPr>
          <w:rFonts w:hint="eastAsia"/>
          <w:lang w:eastAsia="zh-TW"/>
        </w:rPr>
        <w:t xml:space="preserve"> 11:3</w:t>
      </w:r>
      <w:r>
        <w:rPr>
          <w:rFonts w:hint="eastAsia"/>
          <w:lang w:eastAsia="zh-TW"/>
        </w:rPr>
        <w:t>；</w:t>
      </w:r>
      <w:r>
        <w:rPr>
          <w:rFonts w:hint="eastAsia"/>
          <w:lang w:eastAsia="zh-TW"/>
        </w:rPr>
        <w:t>15:24-8</w:t>
      </w:r>
      <w:r>
        <w:rPr>
          <w:rFonts w:hint="eastAsia"/>
          <w:lang w:eastAsia="zh-TW"/>
        </w:rPr>
        <w:t>；弗</w:t>
      </w:r>
      <w:r>
        <w:rPr>
          <w:rFonts w:hint="eastAsia"/>
          <w:lang w:eastAsia="zh-TW"/>
        </w:rPr>
        <w:t xml:space="preserve"> 1:11</w:t>
      </w:r>
      <w:r>
        <w:rPr>
          <w:rFonts w:hint="eastAsia"/>
          <w:lang w:eastAsia="zh-TW"/>
        </w:rPr>
        <w:t>；約</w:t>
      </w:r>
      <w:r>
        <w:rPr>
          <w:rFonts w:hint="eastAsia"/>
          <w:lang w:eastAsia="zh-TW"/>
        </w:rPr>
        <w:t xml:space="preserve"> 8:28</w:t>
      </w:r>
      <w:r>
        <w:rPr>
          <w:rFonts w:hint="eastAsia"/>
          <w:lang w:eastAsia="zh-TW"/>
        </w:rPr>
        <w:t>；腓</w:t>
      </w:r>
      <w:r>
        <w:rPr>
          <w:rFonts w:hint="eastAsia"/>
          <w:lang w:eastAsia="zh-TW"/>
        </w:rPr>
        <w:t xml:space="preserve"> 2:5-11</w:t>
      </w:r>
    </w:p>
  </w:footnote>
  <w:footnote w:id="174">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4:34</w:t>
      </w:r>
      <w:r>
        <w:rPr>
          <w:rFonts w:hint="eastAsia"/>
          <w:lang w:eastAsia="zh-TW"/>
        </w:rPr>
        <w:t>；</w:t>
      </w:r>
      <w:r>
        <w:rPr>
          <w:rFonts w:hint="eastAsia"/>
          <w:lang w:eastAsia="zh-TW"/>
        </w:rPr>
        <w:t>5:17</w:t>
      </w:r>
      <w:r>
        <w:rPr>
          <w:rFonts w:hint="eastAsia"/>
          <w:lang w:eastAsia="zh-TW"/>
        </w:rPr>
        <w:t>；</w:t>
      </w:r>
      <w:r>
        <w:rPr>
          <w:rFonts w:hint="eastAsia"/>
          <w:lang w:eastAsia="zh-TW"/>
        </w:rPr>
        <w:t>8:28-29</w:t>
      </w:r>
      <w:r>
        <w:rPr>
          <w:rFonts w:hint="eastAsia"/>
          <w:lang w:eastAsia="zh-TW"/>
        </w:rPr>
        <w:t>；</w:t>
      </w:r>
      <w:r>
        <w:rPr>
          <w:rFonts w:hint="eastAsia"/>
          <w:lang w:eastAsia="zh-TW"/>
        </w:rPr>
        <w:t>16:8-15</w:t>
      </w:r>
      <w:r>
        <w:rPr>
          <w:rFonts w:hint="eastAsia"/>
          <w:lang w:eastAsia="zh-TW"/>
        </w:rPr>
        <w:t>；</w:t>
      </w:r>
      <w:r>
        <w:rPr>
          <w:rFonts w:hint="eastAsia"/>
          <w:lang w:eastAsia="zh-TW"/>
        </w:rPr>
        <w:t>17:4</w:t>
      </w:r>
      <w:r>
        <w:rPr>
          <w:rFonts w:hint="eastAsia"/>
          <w:lang w:eastAsia="zh-TW"/>
        </w:rPr>
        <w:t>、</w:t>
      </w:r>
      <w:r>
        <w:rPr>
          <w:rFonts w:hint="eastAsia"/>
          <w:lang w:eastAsia="zh-TW"/>
        </w:rPr>
        <w:t>21-23</w:t>
      </w:r>
    </w:p>
  </w:footnote>
  <w:footnote w:id="175">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11:41-42</w:t>
      </w:r>
      <w:r>
        <w:rPr>
          <w:rFonts w:hint="eastAsia"/>
          <w:lang w:eastAsia="zh-TW"/>
        </w:rPr>
        <w:t>；</w:t>
      </w:r>
      <w:r>
        <w:rPr>
          <w:rFonts w:hint="eastAsia"/>
          <w:lang w:eastAsia="zh-TW"/>
        </w:rPr>
        <w:t>16:13</w:t>
      </w:r>
    </w:p>
  </w:footnote>
  <w:footnote w:id="176">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6:9-10</w:t>
      </w:r>
      <w:r>
        <w:rPr>
          <w:rFonts w:hint="eastAsia"/>
          <w:lang w:eastAsia="zh-TW"/>
        </w:rPr>
        <w:t>；</w:t>
      </w:r>
      <w:r>
        <w:rPr>
          <w:rFonts w:hint="eastAsia"/>
          <w:lang w:eastAsia="zh-TW"/>
        </w:rPr>
        <w:t>26:39-42</w:t>
      </w:r>
      <w:r>
        <w:rPr>
          <w:rFonts w:hint="eastAsia"/>
          <w:lang w:eastAsia="zh-TW"/>
        </w:rPr>
        <w:t>；約</w:t>
      </w:r>
      <w:r>
        <w:rPr>
          <w:rFonts w:hint="eastAsia"/>
          <w:lang w:eastAsia="zh-TW"/>
        </w:rPr>
        <w:t xml:space="preserve"> 11:41-44</w:t>
      </w:r>
      <w:r>
        <w:rPr>
          <w:rFonts w:hint="eastAsia"/>
          <w:lang w:eastAsia="zh-TW"/>
        </w:rPr>
        <w:t>；來</w:t>
      </w:r>
      <w:r>
        <w:rPr>
          <w:rFonts w:hint="eastAsia"/>
          <w:lang w:eastAsia="zh-TW"/>
        </w:rPr>
        <w:t xml:space="preserve"> 7:25</w:t>
      </w:r>
      <w:r>
        <w:rPr>
          <w:rFonts w:hint="eastAsia"/>
          <w:lang w:eastAsia="zh-TW"/>
        </w:rPr>
        <w:t>；彼前</w:t>
      </w:r>
      <w:r>
        <w:rPr>
          <w:rFonts w:hint="eastAsia"/>
          <w:lang w:eastAsia="zh-TW"/>
        </w:rPr>
        <w:t xml:space="preserve"> 3:12</w:t>
      </w:r>
    </w:p>
  </w:footnote>
  <w:footnote w:id="177">
    <w:p w:rsidR="005F001B" w:rsidRPr="00615DCE" w:rsidRDefault="005F001B" w:rsidP="00AE7476">
      <w:pPr>
        <w:pStyle w:val="a4"/>
        <w:rPr>
          <w:szCs w:val="18"/>
          <w:lang w:eastAsia="zh-TW"/>
        </w:rPr>
      </w:pPr>
      <w:r>
        <w:rPr>
          <w:rStyle w:val="a3"/>
          <w:szCs w:val="18"/>
        </w:rPr>
        <w:footnoteRef/>
      </w:r>
      <w:r>
        <w:rPr>
          <w:rFonts w:hint="eastAsia"/>
          <w:lang w:eastAsia="zh-TW"/>
        </w:rPr>
        <w:t>彼前</w:t>
      </w:r>
      <w:r>
        <w:rPr>
          <w:rFonts w:hint="eastAsia"/>
          <w:lang w:eastAsia="zh-TW"/>
        </w:rPr>
        <w:t xml:space="preserve"> 2:23</w:t>
      </w:r>
      <w:r>
        <w:rPr>
          <w:rFonts w:hint="eastAsia"/>
          <w:lang w:eastAsia="zh-TW"/>
        </w:rPr>
        <w:t>；</w:t>
      </w:r>
      <w:r>
        <w:rPr>
          <w:rFonts w:hint="eastAsia"/>
          <w:lang w:eastAsia="zh-TW"/>
        </w:rPr>
        <w:t>4:19</w:t>
      </w:r>
      <w:r>
        <w:rPr>
          <w:rFonts w:hint="eastAsia"/>
          <w:lang w:eastAsia="zh-TW"/>
        </w:rPr>
        <w:t>；路</w:t>
      </w:r>
      <w:r>
        <w:rPr>
          <w:rFonts w:hint="eastAsia"/>
          <w:lang w:eastAsia="zh-TW"/>
        </w:rPr>
        <w:t xml:space="preserve"> 23:46</w:t>
      </w:r>
    </w:p>
  </w:footnote>
  <w:footnote w:id="178">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19:10</w:t>
      </w:r>
      <w:r>
        <w:rPr>
          <w:rFonts w:hint="eastAsia"/>
          <w:lang w:eastAsia="zh-TW"/>
        </w:rPr>
        <w:t>；約</w:t>
      </w:r>
      <w:r>
        <w:rPr>
          <w:rFonts w:hint="eastAsia"/>
          <w:lang w:eastAsia="zh-TW"/>
        </w:rPr>
        <w:t xml:space="preserve"> 10:27-29</w:t>
      </w:r>
      <w:r>
        <w:rPr>
          <w:rFonts w:hint="eastAsia"/>
          <w:lang w:eastAsia="zh-TW"/>
        </w:rPr>
        <w:t>；</w:t>
      </w:r>
      <w:r>
        <w:rPr>
          <w:rFonts w:hint="eastAsia"/>
          <w:lang w:eastAsia="zh-TW"/>
        </w:rPr>
        <w:t>17:4</w:t>
      </w:r>
      <w:r>
        <w:rPr>
          <w:rFonts w:hint="eastAsia"/>
          <w:lang w:eastAsia="zh-TW"/>
        </w:rPr>
        <w:t>、</w:t>
      </w:r>
      <w:r>
        <w:rPr>
          <w:rFonts w:hint="eastAsia"/>
          <w:lang w:eastAsia="zh-TW"/>
        </w:rPr>
        <w:t>12</w:t>
      </w:r>
      <w:r>
        <w:rPr>
          <w:rFonts w:hint="eastAsia"/>
          <w:lang w:eastAsia="zh-TW"/>
        </w:rPr>
        <w:t>；</w:t>
      </w:r>
      <w:r>
        <w:rPr>
          <w:rFonts w:hint="eastAsia"/>
          <w:lang w:eastAsia="zh-TW"/>
        </w:rPr>
        <w:t>18:9</w:t>
      </w:r>
      <w:r>
        <w:rPr>
          <w:rFonts w:hint="eastAsia"/>
          <w:lang w:eastAsia="zh-TW"/>
        </w:rPr>
        <w:t>；</w:t>
      </w:r>
      <w:r>
        <w:rPr>
          <w:rFonts w:hint="eastAsia"/>
          <w:lang w:eastAsia="zh-TW"/>
        </w:rPr>
        <w:t>19:30</w:t>
      </w:r>
      <w:r>
        <w:rPr>
          <w:rFonts w:hint="eastAsia"/>
          <w:lang w:eastAsia="zh-TW"/>
        </w:rPr>
        <w:t>；羅</w:t>
      </w:r>
      <w:r>
        <w:rPr>
          <w:rFonts w:hint="eastAsia"/>
          <w:lang w:eastAsia="zh-TW"/>
        </w:rPr>
        <w:t xml:space="preserve"> 5:1</w:t>
      </w:r>
      <w:r>
        <w:rPr>
          <w:rFonts w:hint="eastAsia"/>
          <w:lang w:eastAsia="zh-TW"/>
        </w:rPr>
        <w:t>；</w:t>
      </w:r>
      <w:r>
        <w:rPr>
          <w:rFonts w:hint="eastAsia"/>
          <w:lang w:eastAsia="zh-TW"/>
        </w:rPr>
        <w:t>9:23</w:t>
      </w:r>
      <w:r>
        <w:rPr>
          <w:rFonts w:hint="eastAsia"/>
          <w:lang w:eastAsia="zh-TW"/>
        </w:rPr>
        <w:t>；</w:t>
      </w:r>
      <w:r>
        <w:rPr>
          <w:rFonts w:hint="eastAsia"/>
          <w:lang w:eastAsia="zh-TW"/>
        </w:rPr>
        <w:t>14:17-18</w:t>
      </w:r>
      <w:r>
        <w:rPr>
          <w:rFonts w:hint="eastAsia"/>
          <w:lang w:eastAsia="zh-TW"/>
        </w:rPr>
        <w:t>；約</w:t>
      </w:r>
      <w:r>
        <w:rPr>
          <w:rFonts w:hint="eastAsia"/>
          <w:lang w:eastAsia="zh-TW"/>
        </w:rPr>
        <w:t xml:space="preserve"> 15:26</w:t>
      </w:r>
      <w:r>
        <w:rPr>
          <w:rFonts w:hint="eastAsia"/>
          <w:lang w:eastAsia="zh-TW"/>
        </w:rPr>
        <w:t>；徒</w:t>
      </w:r>
      <w:r>
        <w:rPr>
          <w:rFonts w:hint="eastAsia"/>
          <w:lang w:eastAsia="zh-TW"/>
        </w:rPr>
        <w:t xml:space="preserve"> 1:8</w:t>
      </w:r>
      <w:r>
        <w:rPr>
          <w:rFonts w:hint="eastAsia"/>
          <w:lang w:eastAsia="zh-TW"/>
        </w:rPr>
        <w:t>；帖前</w:t>
      </w:r>
      <w:r>
        <w:rPr>
          <w:rFonts w:hint="eastAsia"/>
          <w:lang w:eastAsia="zh-TW"/>
        </w:rPr>
        <w:t>1:2-6</w:t>
      </w:r>
      <w:r>
        <w:rPr>
          <w:rFonts w:hint="eastAsia"/>
          <w:lang w:eastAsia="zh-TW"/>
        </w:rPr>
        <w:t>；林後</w:t>
      </w:r>
      <w:r>
        <w:rPr>
          <w:rFonts w:hint="eastAsia"/>
          <w:lang w:eastAsia="zh-TW"/>
        </w:rPr>
        <w:t xml:space="preserve"> 5:18-19 </w:t>
      </w:r>
    </w:p>
  </w:footnote>
  <w:footnote w:id="179">
    <w:p w:rsidR="005F001B" w:rsidRPr="00615DCE" w:rsidRDefault="005F001B" w:rsidP="00AE7476">
      <w:pPr>
        <w:pStyle w:val="a4"/>
        <w:rPr>
          <w:szCs w:val="18"/>
          <w:lang w:eastAsia="zh-TW"/>
        </w:rPr>
      </w:pPr>
      <w:r>
        <w:rPr>
          <w:rStyle w:val="a3"/>
          <w:szCs w:val="18"/>
        </w:rPr>
        <w:footnoteRef/>
      </w:r>
      <w:r>
        <w:rPr>
          <w:rFonts w:hint="eastAsia"/>
          <w:lang w:eastAsia="zh-TW"/>
        </w:rPr>
        <w:t>林後</w:t>
      </w:r>
      <w:r>
        <w:rPr>
          <w:rFonts w:hint="eastAsia"/>
          <w:lang w:eastAsia="zh-TW"/>
        </w:rPr>
        <w:t xml:space="preserve"> 8:9</w:t>
      </w:r>
      <w:r>
        <w:rPr>
          <w:rFonts w:hint="eastAsia"/>
          <w:lang w:eastAsia="zh-TW"/>
        </w:rPr>
        <w:t>；來</w:t>
      </w:r>
      <w:r>
        <w:rPr>
          <w:rFonts w:hint="eastAsia"/>
          <w:lang w:eastAsia="zh-TW"/>
        </w:rPr>
        <w:t xml:space="preserve"> 4:14-16</w:t>
      </w:r>
      <w:r>
        <w:rPr>
          <w:rFonts w:hint="eastAsia"/>
          <w:lang w:eastAsia="zh-TW"/>
        </w:rPr>
        <w:t>；</w:t>
      </w:r>
      <w:r>
        <w:rPr>
          <w:rFonts w:hint="eastAsia"/>
          <w:lang w:eastAsia="zh-TW"/>
        </w:rPr>
        <w:t>7:25</w:t>
      </w:r>
      <w:r>
        <w:rPr>
          <w:rFonts w:hint="eastAsia"/>
          <w:lang w:eastAsia="zh-TW"/>
        </w:rPr>
        <w:t>；</w:t>
      </w:r>
      <w:r>
        <w:rPr>
          <w:rFonts w:hint="eastAsia"/>
          <w:lang w:eastAsia="zh-TW"/>
        </w:rPr>
        <w:t>13:20-21</w:t>
      </w:r>
      <w:r>
        <w:rPr>
          <w:rFonts w:hint="eastAsia"/>
          <w:lang w:eastAsia="zh-TW"/>
        </w:rPr>
        <w:t>；提前</w:t>
      </w:r>
      <w:r>
        <w:rPr>
          <w:rFonts w:hint="eastAsia"/>
          <w:lang w:eastAsia="zh-TW"/>
        </w:rPr>
        <w:t xml:space="preserve"> 1:12-16</w:t>
      </w:r>
    </w:p>
  </w:footnote>
  <w:footnote w:id="180">
    <w:p w:rsidR="005F001B" w:rsidRPr="00615DCE" w:rsidRDefault="005F001B" w:rsidP="00AE7476">
      <w:pPr>
        <w:pStyle w:val="a4"/>
        <w:rPr>
          <w:szCs w:val="18"/>
          <w:lang w:eastAsia="zh-TW"/>
        </w:rPr>
      </w:pPr>
      <w:r>
        <w:rPr>
          <w:rStyle w:val="a3"/>
          <w:szCs w:val="18"/>
        </w:rPr>
        <w:footnoteRef/>
      </w:r>
      <w:r>
        <w:rPr>
          <w:rFonts w:hint="eastAsia"/>
          <w:lang w:eastAsia="zh-TW"/>
        </w:rPr>
        <w:t>提前</w:t>
      </w:r>
      <w:r>
        <w:rPr>
          <w:rFonts w:hint="eastAsia"/>
          <w:lang w:eastAsia="zh-TW"/>
        </w:rPr>
        <w:t xml:space="preserve"> 3:16</w:t>
      </w:r>
      <w:r>
        <w:rPr>
          <w:rFonts w:hint="eastAsia"/>
          <w:lang w:eastAsia="zh-TW"/>
        </w:rPr>
        <w:t>；約</w:t>
      </w:r>
      <w:r>
        <w:rPr>
          <w:rFonts w:hint="eastAsia"/>
          <w:lang w:eastAsia="zh-TW"/>
        </w:rPr>
        <w:t xml:space="preserve"> 17:18</w:t>
      </w:r>
      <w:r>
        <w:rPr>
          <w:rFonts w:hint="eastAsia"/>
          <w:lang w:eastAsia="zh-TW"/>
        </w:rPr>
        <w:t>；太</w:t>
      </w:r>
      <w:r>
        <w:rPr>
          <w:rFonts w:hint="eastAsia"/>
          <w:lang w:eastAsia="zh-TW"/>
        </w:rPr>
        <w:t xml:space="preserve"> 28: 18-20</w:t>
      </w:r>
    </w:p>
  </w:footnote>
  <w:footnote w:id="181">
    <w:p w:rsidR="005F001B" w:rsidRPr="00615DCE" w:rsidRDefault="005F001B" w:rsidP="00AE7476">
      <w:pPr>
        <w:pStyle w:val="a4"/>
        <w:rPr>
          <w:szCs w:val="18"/>
          <w:lang w:eastAsia="zh-TW"/>
        </w:rPr>
      </w:pPr>
      <w:r>
        <w:rPr>
          <w:rStyle w:val="a3"/>
          <w:szCs w:val="18"/>
        </w:rPr>
        <w:footnoteRef/>
      </w:r>
      <w:r>
        <w:rPr>
          <w:rFonts w:hint="eastAsia"/>
          <w:lang w:eastAsia="zh-TW"/>
        </w:rPr>
        <w:t>瑪</w:t>
      </w:r>
      <w:r>
        <w:rPr>
          <w:rFonts w:hint="eastAsia"/>
          <w:lang w:eastAsia="zh-TW"/>
        </w:rPr>
        <w:t xml:space="preserve"> 4:6</w:t>
      </w:r>
      <w:r>
        <w:rPr>
          <w:rFonts w:hint="eastAsia"/>
          <w:lang w:eastAsia="zh-TW"/>
        </w:rPr>
        <w:t>；太</w:t>
      </w:r>
      <w:r>
        <w:rPr>
          <w:rFonts w:hint="eastAsia"/>
          <w:lang w:eastAsia="zh-TW"/>
        </w:rPr>
        <w:t xml:space="preserve"> 20:28</w:t>
      </w:r>
      <w:r>
        <w:rPr>
          <w:rFonts w:hint="eastAsia"/>
          <w:lang w:eastAsia="zh-TW"/>
        </w:rPr>
        <w:t>；賽</w:t>
      </w:r>
      <w:r>
        <w:rPr>
          <w:rFonts w:hint="eastAsia"/>
          <w:lang w:eastAsia="zh-TW"/>
        </w:rPr>
        <w:t xml:space="preserve"> 9:6</w:t>
      </w:r>
    </w:p>
  </w:footnote>
  <w:footnote w:id="182">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9:22</w:t>
      </w:r>
      <w:r>
        <w:rPr>
          <w:rFonts w:hint="eastAsia"/>
          <w:lang w:eastAsia="zh-TW"/>
        </w:rPr>
        <w:t>；約</w:t>
      </w:r>
      <w:r>
        <w:rPr>
          <w:rFonts w:hint="eastAsia"/>
          <w:lang w:eastAsia="zh-TW"/>
        </w:rPr>
        <w:t xml:space="preserve"> 6:26</w:t>
      </w:r>
      <w:r>
        <w:rPr>
          <w:rFonts w:hint="eastAsia"/>
          <w:lang w:eastAsia="zh-TW"/>
        </w:rPr>
        <w:t>；</w:t>
      </w:r>
      <w:r>
        <w:rPr>
          <w:rFonts w:hint="eastAsia"/>
          <w:lang w:eastAsia="zh-TW"/>
        </w:rPr>
        <w:t>13:2</w:t>
      </w:r>
      <w:r>
        <w:rPr>
          <w:rFonts w:hint="eastAsia"/>
          <w:lang w:eastAsia="zh-TW"/>
        </w:rPr>
        <w:t>、</w:t>
      </w:r>
      <w:r>
        <w:rPr>
          <w:rFonts w:hint="eastAsia"/>
          <w:lang w:eastAsia="zh-TW"/>
        </w:rPr>
        <w:t>11</w:t>
      </w:r>
      <w:r>
        <w:rPr>
          <w:rFonts w:hint="eastAsia"/>
          <w:lang w:eastAsia="zh-TW"/>
        </w:rPr>
        <w:t>、</w:t>
      </w:r>
      <w:r>
        <w:rPr>
          <w:rFonts w:hint="eastAsia"/>
          <w:lang w:eastAsia="zh-TW"/>
        </w:rPr>
        <w:t>18-19</w:t>
      </w:r>
      <w:r>
        <w:rPr>
          <w:rFonts w:hint="eastAsia"/>
          <w:lang w:eastAsia="zh-TW"/>
        </w:rPr>
        <w:t>、</w:t>
      </w:r>
      <w:r>
        <w:rPr>
          <w:rFonts w:hint="eastAsia"/>
          <w:lang w:eastAsia="zh-TW"/>
        </w:rPr>
        <w:t>21</w:t>
      </w:r>
      <w:r>
        <w:rPr>
          <w:rFonts w:hint="eastAsia"/>
          <w:lang w:eastAsia="zh-TW"/>
        </w:rPr>
        <w:t>、</w:t>
      </w:r>
      <w:r>
        <w:rPr>
          <w:rFonts w:hint="eastAsia"/>
          <w:lang w:eastAsia="zh-TW"/>
        </w:rPr>
        <w:t>26-27</w:t>
      </w:r>
      <w:r>
        <w:rPr>
          <w:rFonts w:hint="eastAsia"/>
          <w:lang w:eastAsia="zh-TW"/>
        </w:rPr>
        <w:t>；太</w:t>
      </w:r>
      <w:r>
        <w:rPr>
          <w:rFonts w:hint="eastAsia"/>
          <w:lang w:eastAsia="zh-TW"/>
        </w:rPr>
        <w:t xml:space="preserve"> 23:36-38</w:t>
      </w:r>
      <w:r>
        <w:rPr>
          <w:rFonts w:hint="eastAsia"/>
          <w:lang w:eastAsia="zh-TW"/>
        </w:rPr>
        <w:t>；</w:t>
      </w:r>
      <w:r>
        <w:rPr>
          <w:rFonts w:hint="eastAsia"/>
          <w:lang w:eastAsia="zh-TW"/>
        </w:rPr>
        <w:t>5:43-48</w:t>
      </w:r>
      <w:r>
        <w:rPr>
          <w:rFonts w:hint="eastAsia"/>
          <w:lang w:eastAsia="zh-TW"/>
        </w:rPr>
        <w:t>；約</w:t>
      </w:r>
      <w:r>
        <w:rPr>
          <w:rFonts w:hint="eastAsia"/>
          <w:lang w:eastAsia="zh-TW"/>
        </w:rPr>
        <w:t xml:space="preserve"> 18:7-11</w:t>
      </w:r>
      <w:r>
        <w:rPr>
          <w:rFonts w:hint="eastAsia"/>
          <w:lang w:eastAsia="zh-TW"/>
        </w:rPr>
        <w:t>；</w:t>
      </w:r>
      <w:r>
        <w:rPr>
          <w:rFonts w:hint="eastAsia"/>
          <w:lang w:eastAsia="zh-TW"/>
        </w:rPr>
        <w:t>19:10-11</w:t>
      </w:r>
      <w:r>
        <w:rPr>
          <w:rFonts w:hint="eastAsia"/>
          <w:lang w:eastAsia="zh-TW"/>
        </w:rPr>
        <w:t>；來</w:t>
      </w:r>
      <w:r>
        <w:rPr>
          <w:rFonts w:hint="eastAsia"/>
          <w:lang w:eastAsia="zh-TW"/>
        </w:rPr>
        <w:t xml:space="preserve"> 2:13-18</w:t>
      </w:r>
      <w:r>
        <w:rPr>
          <w:rFonts w:hint="eastAsia"/>
          <w:lang w:eastAsia="zh-TW"/>
        </w:rPr>
        <w:t>；</w:t>
      </w:r>
      <w:r>
        <w:rPr>
          <w:rFonts w:hint="eastAsia"/>
          <w:lang w:eastAsia="zh-TW"/>
        </w:rPr>
        <w:t>12:1-4</w:t>
      </w:r>
      <w:r>
        <w:rPr>
          <w:rFonts w:hint="eastAsia"/>
          <w:lang w:eastAsia="zh-TW"/>
        </w:rPr>
        <w:t>；詩</w:t>
      </w:r>
      <w:r>
        <w:rPr>
          <w:rFonts w:hint="eastAsia"/>
          <w:lang w:eastAsia="zh-TW"/>
        </w:rPr>
        <w:t xml:space="preserve"> 23:4</w:t>
      </w:r>
      <w:r>
        <w:rPr>
          <w:rFonts w:hint="eastAsia"/>
          <w:lang w:eastAsia="zh-TW"/>
        </w:rPr>
        <w:t>；彼前</w:t>
      </w:r>
      <w:r>
        <w:rPr>
          <w:rFonts w:hint="eastAsia"/>
          <w:lang w:eastAsia="zh-TW"/>
        </w:rPr>
        <w:t xml:space="preserve"> 3:6</w:t>
      </w:r>
    </w:p>
  </w:footnote>
  <w:footnote w:id="183">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太</w:t>
      </w:r>
      <w:r>
        <w:rPr>
          <w:rFonts w:hint="eastAsia"/>
          <w:color w:val="000000"/>
          <w:szCs w:val="18"/>
          <w:lang w:eastAsia="zh-TW"/>
        </w:rPr>
        <w:t xml:space="preserve"> 13:13-15</w:t>
      </w:r>
      <w:r>
        <w:rPr>
          <w:rFonts w:hint="eastAsia"/>
          <w:color w:val="000000"/>
          <w:szCs w:val="18"/>
          <w:lang w:eastAsia="zh-TW"/>
        </w:rPr>
        <w:t>；</w:t>
      </w:r>
      <w:r>
        <w:rPr>
          <w:rFonts w:hint="eastAsia"/>
          <w:color w:val="000000"/>
          <w:szCs w:val="18"/>
          <w:lang w:eastAsia="zh-TW"/>
        </w:rPr>
        <w:t>15:7-14</w:t>
      </w:r>
      <w:r>
        <w:rPr>
          <w:rFonts w:hint="eastAsia"/>
          <w:color w:val="000000"/>
          <w:szCs w:val="18"/>
          <w:lang w:eastAsia="zh-TW"/>
        </w:rPr>
        <w:t>；</w:t>
      </w:r>
      <w:r>
        <w:rPr>
          <w:rFonts w:hint="eastAsia"/>
          <w:color w:val="000000"/>
          <w:szCs w:val="18"/>
          <w:lang w:eastAsia="zh-TW"/>
        </w:rPr>
        <w:t>23:13-38</w:t>
      </w:r>
    </w:p>
  </w:footnote>
  <w:footnote w:id="184">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4:29</w:t>
      </w:r>
      <w:r>
        <w:rPr>
          <w:rFonts w:hint="eastAsia"/>
          <w:lang w:eastAsia="zh-TW"/>
        </w:rPr>
        <w:t>；</w:t>
      </w:r>
      <w:r>
        <w:rPr>
          <w:rFonts w:hint="eastAsia"/>
          <w:lang w:eastAsia="zh-TW"/>
        </w:rPr>
        <w:t>11:20</w:t>
      </w:r>
      <w:r>
        <w:rPr>
          <w:rFonts w:hint="eastAsia"/>
          <w:lang w:eastAsia="zh-TW"/>
        </w:rPr>
        <w:t>；</w:t>
      </w:r>
      <w:r>
        <w:rPr>
          <w:rFonts w:hint="eastAsia"/>
          <w:lang w:eastAsia="zh-TW"/>
        </w:rPr>
        <w:t>22:31-32</w:t>
      </w:r>
      <w:r>
        <w:rPr>
          <w:rFonts w:hint="eastAsia"/>
          <w:lang w:eastAsia="zh-TW"/>
        </w:rPr>
        <w:t>；約伯記；彼前</w:t>
      </w:r>
      <w:r>
        <w:rPr>
          <w:rFonts w:hint="eastAsia"/>
          <w:lang w:eastAsia="zh-TW"/>
        </w:rPr>
        <w:t xml:space="preserve"> 5:8-9</w:t>
      </w:r>
      <w:r>
        <w:rPr>
          <w:rFonts w:hint="eastAsia"/>
          <w:lang w:eastAsia="zh-TW"/>
        </w:rPr>
        <w:t>；羅</w:t>
      </w:r>
      <w:r>
        <w:rPr>
          <w:rFonts w:hint="eastAsia"/>
          <w:lang w:eastAsia="zh-TW"/>
        </w:rPr>
        <w:t xml:space="preserve"> 1:18-32</w:t>
      </w:r>
      <w:r>
        <w:rPr>
          <w:rFonts w:hint="eastAsia"/>
          <w:lang w:eastAsia="zh-TW"/>
        </w:rPr>
        <w:t>；約</w:t>
      </w:r>
      <w:r>
        <w:rPr>
          <w:rFonts w:hint="eastAsia"/>
          <w:lang w:eastAsia="zh-TW"/>
        </w:rPr>
        <w:t xml:space="preserve"> 13:27</w:t>
      </w:r>
      <w:r>
        <w:rPr>
          <w:rFonts w:hint="eastAsia"/>
          <w:lang w:eastAsia="zh-TW"/>
        </w:rPr>
        <w:t>；</w:t>
      </w:r>
      <w:r>
        <w:rPr>
          <w:rFonts w:hint="eastAsia"/>
          <w:lang w:eastAsia="zh-TW"/>
        </w:rPr>
        <w:t>8:59</w:t>
      </w:r>
      <w:r>
        <w:rPr>
          <w:rFonts w:hint="eastAsia"/>
          <w:lang w:eastAsia="zh-TW"/>
        </w:rPr>
        <w:t>；啟</w:t>
      </w:r>
      <w:r>
        <w:rPr>
          <w:rFonts w:hint="eastAsia"/>
          <w:lang w:eastAsia="zh-TW"/>
        </w:rPr>
        <w:t xml:space="preserve"> 20:7-10</w:t>
      </w:r>
    </w:p>
  </w:footnote>
  <w:footnote w:id="185">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6:10</w:t>
      </w:r>
      <w:r>
        <w:rPr>
          <w:rFonts w:hint="eastAsia"/>
          <w:lang w:eastAsia="zh-TW"/>
        </w:rPr>
        <w:t>；</w:t>
      </w:r>
      <w:r>
        <w:rPr>
          <w:rFonts w:hint="eastAsia"/>
          <w:lang w:eastAsia="zh-TW"/>
        </w:rPr>
        <w:t xml:space="preserve">16 </w:t>
      </w:r>
      <w:r>
        <w:rPr>
          <w:rFonts w:hint="eastAsia"/>
          <w:lang w:eastAsia="zh-TW"/>
        </w:rPr>
        <w:t>章；鴻</w:t>
      </w:r>
      <w:r>
        <w:rPr>
          <w:rFonts w:hint="eastAsia"/>
          <w:lang w:eastAsia="zh-TW"/>
        </w:rPr>
        <w:t xml:space="preserve"> 1:2-14</w:t>
      </w:r>
    </w:p>
  </w:footnote>
  <w:footnote w:id="186">
    <w:p w:rsidR="005F001B" w:rsidRPr="00615DCE" w:rsidRDefault="005F001B" w:rsidP="00AE7476">
      <w:pPr>
        <w:pStyle w:val="a4"/>
        <w:rPr>
          <w:szCs w:val="18"/>
          <w:lang w:eastAsia="zh-TW"/>
        </w:rPr>
      </w:pPr>
      <w:r>
        <w:rPr>
          <w:rStyle w:val="a3"/>
          <w:szCs w:val="18"/>
        </w:rPr>
        <w:footnoteRef/>
      </w:r>
      <w:r>
        <w:rPr>
          <w:rFonts w:hint="eastAsia"/>
          <w:lang w:eastAsia="zh-TW"/>
        </w:rPr>
        <w:t>林前</w:t>
      </w:r>
      <w:r>
        <w:rPr>
          <w:rFonts w:hint="eastAsia"/>
          <w:lang w:eastAsia="zh-TW"/>
        </w:rPr>
        <w:t xml:space="preserve"> 15:24-28</w:t>
      </w:r>
    </w:p>
  </w:footnote>
  <w:footnote w:id="187">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lang w:eastAsia="zh-TW"/>
        </w:rPr>
        <w:t>羅</w:t>
      </w:r>
      <w:r>
        <w:rPr>
          <w:rFonts w:hint="eastAsia"/>
          <w:lang w:eastAsia="zh-TW"/>
        </w:rPr>
        <w:t xml:space="preserve"> 1:20</w:t>
      </w:r>
    </w:p>
  </w:footnote>
  <w:footnote w:id="188">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1:30-35</w:t>
      </w:r>
    </w:p>
  </w:footnote>
  <w:footnote w:id="18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3:34</w:t>
      </w:r>
      <w:r>
        <w:rPr>
          <w:rFonts w:hint="eastAsia"/>
          <w:lang w:eastAsia="zh-TW"/>
        </w:rPr>
        <w:t>；</w:t>
      </w:r>
      <w:r>
        <w:rPr>
          <w:rFonts w:hint="eastAsia"/>
          <w:lang w:eastAsia="zh-TW"/>
        </w:rPr>
        <w:t>10:38</w:t>
      </w:r>
      <w:r>
        <w:rPr>
          <w:rFonts w:hint="eastAsia"/>
          <w:lang w:eastAsia="zh-TW"/>
        </w:rPr>
        <w:t>；徒</w:t>
      </w:r>
      <w:r>
        <w:rPr>
          <w:rFonts w:hint="eastAsia"/>
          <w:lang w:eastAsia="zh-TW"/>
        </w:rPr>
        <w:t xml:space="preserve"> 10:38</w:t>
      </w:r>
    </w:p>
  </w:footnote>
  <w:footnote w:id="190">
    <w:p w:rsidR="005F001B" w:rsidRDefault="005F001B" w:rsidP="00AE7476">
      <w:pPr>
        <w:pStyle w:val="a4"/>
        <w:rPr>
          <w:lang w:eastAsia="zh-TW"/>
        </w:rPr>
      </w:pPr>
      <w:r>
        <w:rPr>
          <w:rStyle w:val="a3"/>
        </w:rPr>
        <w:footnoteRef/>
      </w:r>
      <w:r>
        <w:rPr>
          <w:rFonts w:hint="eastAsia"/>
          <w:color w:val="000000"/>
          <w:szCs w:val="18"/>
          <w:lang w:eastAsia="zh-TW"/>
        </w:rPr>
        <w:t>路</w:t>
      </w:r>
      <w:r>
        <w:rPr>
          <w:rFonts w:hint="eastAsia"/>
          <w:color w:val="000000"/>
          <w:szCs w:val="18"/>
          <w:lang w:eastAsia="zh-TW"/>
        </w:rPr>
        <w:t xml:space="preserve"> 9:31</w:t>
      </w:r>
    </w:p>
  </w:footnote>
  <w:footnote w:id="191">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約壹</w:t>
      </w:r>
      <w:r>
        <w:rPr>
          <w:rFonts w:hint="eastAsia"/>
          <w:color w:val="000000"/>
          <w:szCs w:val="18"/>
          <w:lang w:eastAsia="zh-TW"/>
        </w:rPr>
        <w:t xml:space="preserve"> 18:8-9;</w:t>
      </w:r>
      <w:r>
        <w:rPr>
          <w:rFonts w:hint="eastAsia"/>
          <w:color w:val="000000"/>
          <w:szCs w:val="18"/>
          <w:lang w:eastAsia="zh-TW"/>
        </w:rPr>
        <w:t>來</w:t>
      </w:r>
      <w:r>
        <w:rPr>
          <w:rFonts w:hint="eastAsia"/>
          <w:color w:val="000000"/>
          <w:szCs w:val="18"/>
          <w:lang w:eastAsia="zh-TW"/>
        </w:rPr>
        <w:t xml:space="preserve"> 2:14-15</w:t>
      </w:r>
      <w:r>
        <w:rPr>
          <w:rFonts w:hint="eastAsia"/>
          <w:color w:val="000000"/>
          <w:szCs w:val="18"/>
          <w:lang w:eastAsia="zh-TW"/>
        </w:rPr>
        <w:t>；啟</w:t>
      </w:r>
      <w:r>
        <w:rPr>
          <w:rFonts w:hint="eastAsia"/>
          <w:color w:val="000000"/>
          <w:szCs w:val="18"/>
          <w:lang w:eastAsia="zh-TW"/>
        </w:rPr>
        <w:t xml:space="preserve"> 3:21</w:t>
      </w:r>
      <w:r>
        <w:rPr>
          <w:rFonts w:hint="eastAsia"/>
          <w:color w:val="000000"/>
          <w:szCs w:val="18"/>
          <w:lang w:eastAsia="zh-TW"/>
        </w:rPr>
        <w:t>；</w:t>
      </w:r>
      <w:r>
        <w:rPr>
          <w:rFonts w:hint="eastAsia"/>
          <w:color w:val="000000"/>
          <w:szCs w:val="18"/>
          <w:lang w:eastAsia="zh-TW"/>
        </w:rPr>
        <w:t>5:5</w:t>
      </w:r>
      <w:r>
        <w:rPr>
          <w:rFonts w:hint="eastAsia"/>
          <w:color w:val="000000"/>
          <w:szCs w:val="18"/>
          <w:lang w:eastAsia="zh-TW"/>
        </w:rPr>
        <w:t>；</w:t>
      </w:r>
      <w:r>
        <w:rPr>
          <w:rFonts w:hint="eastAsia"/>
          <w:lang w:eastAsia="zh-TW"/>
        </w:rPr>
        <w:t>林後</w:t>
      </w:r>
      <w:r>
        <w:rPr>
          <w:rFonts w:hint="eastAsia"/>
          <w:lang w:eastAsia="zh-TW"/>
        </w:rPr>
        <w:t xml:space="preserve"> 4:16</w:t>
      </w:r>
      <w:r>
        <w:rPr>
          <w:rFonts w:hint="eastAsia"/>
          <w:lang w:eastAsia="zh-TW"/>
        </w:rPr>
        <w:t>；弗</w:t>
      </w:r>
      <w:r>
        <w:rPr>
          <w:rFonts w:hint="eastAsia"/>
          <w:lang w:eastAsia="zh-TW"/>
        </w:rPr>
        <w:t xml:space="preserve"> 1:17-23</w:t>
      </w:r>
      <w:r>
        <w:rPr>
          <w:rFonts w:hint="eastAsia"/>
          <w:lang w:eastAsia="zh-TW"/>
        </w:rPr>
        <w:t>；約</w:t>
      </w:r>
      <w:r>
        <w:rPr>
          <w:rFonts w:hint="eastAsia"/>
          <w:lang w:eastAsia="zh-TW"/>
        </w:rPr>
        <w:t xml:space="preserve"> 10:11</w:t>
      </w:r>
      <w:r>
        <w:rPr>
          <w:rFonts w:hint="eastAsia"/>
          <w:lang w:eastAsia="zh-TW"/>
        </w:rPr>
        <w:t>；</w:t>
      </w:r>
      <w:r>
        <w:rPr>
          <w:rFonts w:hint="eastAsia"/>
          <w:lang w:eastAsia="zh-TW"/>
        </w:rPr>
        <w:t>27-29</w:t>
      </w:r>
      <w:r>
        <w:rPr>
          <w:rFonts w:hint="eastAsia"/>
          <w:lang w:eastAsia="zh-TW"/>
        </w:rPr>
        <w:t>；弗</w:t>
      </w:r>
      <w:r>
        <w:rPr>
          <w:rFonts w:hint="eastAsia"/>
          <w:lang w:eastAsia="zh-TW"/>
        </w:rPr>
        <w:t xml:space="preserve"> 4:7-16</w:t>
      </w:r>
      <w:r>
        <w:rPr>
          <w:rFonts w:hint="eastAsia"/>
          <w:lang w:eastAsia="zh-TW"/>
        </w:rPr>
        <w:t>；西</w:t>
      </w:r>
      <w:r>
        <w:rPr>
          <w:rFonts w:hint="eastAsia"/>
          <w:lang w:eastAsia="zh-TW"/>
        </w:rPr>
        <w:t xml:space="preserve"> 1:13</w:t>
      </w:r>
      <w:r>
        <w:rPr>
          <w:rFonts w:hint="eastAsia"/>
          <w:lang w:eastAsia="zh-TW"/>
        </w:rPr>
        <w:t>；</w:t>
      </w:r>
      <w:r>
        <w:rPr>
          <w:rFonts w:hint="eastAsia"/>
          <w:lang w:eastAsia="zh-TW"/>
        </w:rPr>
        <w:t>2:15</w:t>
      </w:r>
      <w:r>
        <w:rPr>
          <w:rFonts w:hint="eastAsia"/>
          <w:lang w:eastAsia="zh-TW"/>
        </w:rPr>
        <w:t>；民</w:t>
      </w:r>
      <w:r>
        <w:rPr>
          <w:rFonts w:hint="eastAsia"/>
          <w:lang w:eastAsia="zh-TW"/>
        </w:rPr>
        <w:t xml:space="preserve"> 6:24-26</w:t>
      </w:r>
      <w:r>
        <w:rPr>
          <w:rFonts w:hint="eastAsia"/>
          <w:lang w:eastAsia="zh-TW"/>
        </w:rPr>
        <w:t>；太</w:t>
      </w:r>
      <w:r>
        <w:rPr>
          <w:rFonts w:hint="eastAsia"/>
          <w:lang w:eastAsia="zh-TW"/>
        </w:rPr>
        <w:t xml:space="preserve"> 4:1-10</w:t>
      </w:r>
      <w:r>
        <w:rPr>
          <w:rFonts w:hint="eastAsia"/>
          <w:lang w:eastAsia="zh-TW"/>
        </w:rPr>
        <w:t>；路</w:t>
      </w:r>
      <w:r>
        <w:rPr>
          <w:rFonts w:hint="eastAsia"/>
          <w:lang w:eastAsia="zh-TW"/>
        </w:rPr>
        <w:t xml:space="preserve"> 23:37</w:t>
      </w:r>
    </w:p>
  </w:footnote>
  <w:footnote w:id="192">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color w:val="000000"/>
          <w:szCs w:val="18"/>
          <w:lang w:eastAsia="zh-TW"/>
        </w:rPr>
        <w:t>詩</w:t>
      </w:r>
      <w:r>
        <w:rPr>
          <w:rFonts w:hint="eastAsia"/>
          <w:color w:val="000000"/>
          <w:szCs w:val="18"/>
          <w:lang w:eastAsia="zh-TW"/>
        </w:rPr>
        <w:t xml:space="preserve"> 8:5-8</w:t>
      </w:r>
      <w:r>
        <w:rPr>
          <w:rFonts w:hint="eastAsia"/>
          <w:color w:val="000000"/>
          <w:szCs w:val="18"/>
          <w:lang w:eastAsia="zh-TW"/>
        </w:rPr>
        <w:t>；來</w:t>
      </w:r>
      <w:r>
        <w:rPr>
          <w:rFonts w:hint="eastAsia"/>
          <w:color w:val="000000"/>
          <w:szCs w:val="18"/>
          <w:lang w:eastAsia="zh-TW"/>
        </w:rPr>
        <w:t xml:space="preserve"> 2:5-8</w:t>
      </w:r>
    </w:p>
  </w:footnote>
  <w:footnote w:id="193">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路</w:t>
      </w:r>
      <w:r>
        <w:rPr>
          <w:rFonts w:hint="eastAsia"/>
          <w:color w:val="000000"/>
          <w:szCs w:val="18"/>
          <w:lang w:eastAsia="zh-TW"/>
        </w:rPr>
        <w:t xml:space="preserve"> 8:24</w:t>
      </w:r>
    </w:p>
  </w:footnote>
  <w:footnote w:id="194">
    <w:p w:rsidR="005F001B" w:rsidRPr="00615DCE" w:rsidRDefault="005F001B" w:rsidP="00AE7476">
      <w:pPr>
        <w:pStyle w:val="a4"/>
        <w:rPr>
          <w:szCs w:val="18"/>
          <w:lang w:eastAsia="zh-TW"/>
        </w:rPr>
      </w:pPr>
      <w:r>
        <w:rPr>
          <w:rStyle w:val="a3"/>
          <w:szCs w:val="18"/>
        </w:rPr>
        <w:footnoteRef/>
      </w:r>
      <w:r>
        <w:rPr>
          <w:rFonts w:hint="eastAsia"/>
          <w:szCs w:val="18"/>
          <w:vertAlign w:val="superscript"/>
          <w:lang w:eastAsia="zh-TW"/>
        </w:rPr>
        <w:t xml:space="preserve"> </w:t>
      </w:r>
      <w:r>
        <w:rPr>
          <w:rFonts w:hint="eastAsia"/>
          <w:color w:val="000000"/>
          <w:szCs w:val="18"/>
          <w:lang w:eastAsia="zh-TW"/>
        </w:rPr>
        <w:t>太</w:t>
      </w:r>
      <w:r>
        <w:rPr>
          <w:rFonts w:hint="eastAsia"/>
          <w:color w:val="000000"/>
          <w:szCs w:val="18"/>
          <w:lang w:eastAsia="zh-TW"/>
        </w:rPr>
        <w:t xml:space="preserve"> 21:2-7</w:t>
      </w:r>
    </w:p>
  </w:footnote>
  <w:footnote w:id="195">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太</w:t>
      </w:r>
      <w:r>
        <w:rPr>
          <w:rFonts w:hint="eastAsia"/>
          <w:color w:val="000000"/>
          <w:szCs w:val="18"/>
          <w:lang w:eastAsia="zh-TW"/>
        </w:rPr>
        <w:t xml:space="preserve"> 17:27</w:t>
      </w:r>
      <w:r>
        <w:rPr>
          <w:rFonts w:hint="eastAsia"/>
          <w:color w:val="000000"/>
          <w:szCs w:val="18"/>
          <w:lang w:eastAsia="zh-TW"/>
        </w:rPr>
        <w:t>；約</w:t>
      </w:r>
      <w:r>
        <w:rPr>
          <w:rFonts w:hint="eastAsia"/>
          <w:color w:val="000000"/>
          <w:szCs w:val="18"/>
          <w:lang w:eastAsia="zh-TW"/>
        </w:rPr>
        <w:t xml:space="preserve"> 21:5-7</w:t>
      </w:r>
    </w:p>
  </w:footnote>
  <w:footnote w:id="196">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2:33</w:t>
      </w:r>
    </w:p>
  </w:footnote>
  <w:footnote w:id="197">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2:38-39</w:t>
      </w:r>
      <w:r>
        <w:rPr>
          <w:rFonts w:hint="eastAsia"/>
          <w:lang w:eastAsia="zh-TW"/>
        </w:rPr>
        <w:t>；羅</w:t>
      </w:r>
      <w:r>
        <w:rPr>
          <w:rFonts w:hint="eastAsia"/>
          <w:lang w:eastAsia="zh-TW"/>
        </w:rPr>
        <w:t xml:space="preserve"> 9:8</w:t>
      </w:r>
      <w:r>
        <w:rPr>
          <w:rFonts w:hint="eastAsia"/>
          <w:lang w:eastAsia="zh-TW"/>
        </w:rPr>
        <w:t>；加</w:t>
      </w:r>
      <w:r>
        <w:rPr>
          <w:rFonts w:hint="eastAsia"/>
          <w:lang w:eastAsia="zh-TW"/>
        </w:rPr>
        <w:t xml:space="preserve"> 4:28</w:t>
      </w:r>
      <w:r>
        <w:rPr>
          <w:rFonts w:hint="eastAsia"/>
          <w:lang w:eastAsia="zh-TW"/>
        </w:rPr>
        <w:t>；來</w:t>
      </w:r>
      <w:r>
        <w:rPr>
          <w:rFonts w:hint="eastAsia"/>
          <w:lang w:eastAsia="zh-TW"/>
        </w:rPr>
        <w:t xml:space="preserve"> 2:13</w:t>
      </w:r>
    </w:p>
  </w:footnote>
  <w:footnote w:id="198">
    <w:p w:rsidR="005F001B" w:rsidRDefault="005F001B" w:rsidP="00AE7476">
      <w:pPr>
        <w:pStyle w:val="a4"/>
        <w:rPr>
          <w:lang w:eastAsia="zh-TW"/>
        </w:rPr>
      </w:pPr>
      <w:r>
        <w:rPr>
          <w:rStyle w:val="a3"/>
        </w:rPr>
        <w:footnoteRef/>
      </w:r>
      <w:r>
        <w:rPr>
          <w:rFonts w:hint="eastAsia"/>
          <w:lang w:eastAsia="zh-TW"/>
        </w:rPr>
        <w:t>來</w:t>
      </w:r>
      <w:r>
        <w:rPr>
          <w:rFonts w:hint="eastAsia"/>
          <w:lang w:eastAsia="zh-TW"/>
        </w:rPr>
        <w:t xml:space="preserve"> 1:14</w:t>
      </w:r>
    </w:p>
  </w:footnote>
  <w:footnote w:id="199">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1:26-28</w:t>
      </w:r>
      <w:r>
        <w:rPr>
          <w:rFonts w:hint="eastAsia"/>
          <w:lang w:eastAsia="zh-TW"/>
        </w:rPr>
        <w:t>；詩</w:t>
      </w:r>
      <w:r>
        <w:rPr>
          <w:rFonts w:hint="eastAsia"/>
          <w:lang w:eastAsia="zh-TW"/>
        </w:rPr>
        <w:t xml:space="preserve"> 8:6</w:t>
      </w:r>
      <w:r>
        <w:rPr>
          <w:rFonts w:hint="eastAsia"/>
          <w:lang w:eastAsia="zh-TW"/>
        </w:rPr>
        <w:t>；來</w:t>
      </w:r>
      <w:r>
        <w:rPr>
          <w:rFonts w:hint="eastAsia"/>
          <w:lang w:eastAsia="zh-TW"/>
        </w:rPr>
        <w:t xml:space="preserve"> 2:5-8</w:t>
      </w:r>
      <w:r>
        <w:rPr>
          <w:rFonts w:hint="eastAsia"/>
          <w:lang w:eastAsia="zh-TW"/>
        </w:rPr>
        <w:t>；徒</w:t>
      </w:r>
      <w:r>
        <w:rPr>
          <w:rFonts w:hint="eastAsia"/>
          <w:lang w:eastAsia="zh-TW"/>
        </w:rPr>
        <w:t xml:space="preserve"> 14:17</w:t>
      </w:r>
      <w:r>
        <w:rPr>
          <w:rFonts w:hint="eastAsia"/>
          <w:lang w:eastAsia="zh-TW"/>
        </w:rPr>
        <w:t>；</w:t>
      </w:r>
      <w:r>
        <w:rPr>
          <w:rFonts w:hint="eastAsia"/>
          <w:lang w:eastAsia="zh-TW"/>
        </w:rPr>
        <w:t>17:25</w:t>
      </w:r>
      <w:r>
        <w:rPr>
          <w:rFonts w:hint="eastAsia"/>
          <w:lang w:eastAsia="zh-TW"/>
        </w:rPr>
        <w:t>；太</w:t>
      </w:r>
      <w:r>
        <w:rPr>
          <w:rFonts w:hint="eastAsia"/>
          <w:lang w:eastAsia="zh-TW"/>
        </w:rPr>
        <w:t xml:space="preserve"> 6:25-34</w:t>
      </w:r>
      <w:r>
        <w:rPr>
          <w:rFonts w:hint="eastAsia"/>
          <w:lang w:eastAsia="zh-TW"/>
        </w:rPr>
        <w:t>；弗</w:t>
      </w:r>
      <w:r>
        <w:rPr>
          <w:rFonts w:hint="eastAsia"/>
          <w:lang w:eastAsia="zh-TW"/>
        </w:rPr>
        <w:t xml:space="preserve"> 1:23</w:t>
      </w:r>
      <w:r>
        <w:rPr>
          <w:rFonts w:hint="eastAsia"/>
          <w:lang w:eastAsia="zh-TW"/>
        </w:rPr>
        <w:t>；林前</w:t>
      </w:r>
      <w:r>
        <w:rPr>
          <w:rFonts w:hint="eastAsia"/>
          <w:lang w:eastAsia="zh-TW"/>
        </w:rPr>
        <w:t xml:space="preserve"> 15:45-58</w:t>
      </w:r>
      <w:r>
        <w:rPr>
          <w:rFonts w:hint="eastAsia"/>
          <w:lang w:eastAsia="zh-TW"/>
        </w:rPr>
        <w:t>；林後</w:t>
      </w:r>
      <w:r>
        <w:rPr>
          <w:rFonts w:hint="eastAsia"/>
          <w:lang w:eastAsia="zh-TW"/>
        </w:rPr>
        <w:t xml:space="preserve"> 9:8-11</w:t>
      </w:r>
      <w:r>
        <w:rPr>
          <w:rFonts w:hint="eastAsia"/>
          <w:lang w:eastAsia="zh-TW"/>
        </w:rPr>
        <w:t>；西</w:t>
      </w:r>
      <w:r>
        <w:rPr>
          <w:rFonts w:hint="eastAsia"/>
          <w:lang w:eastAsia="zh-TW"/>
        </w:rPr>
        <w:t xml:space="preserve"> 1:17</w:t>
      </w:r>
    </w:p>
  </w:footnote>
  <w:footnote w:id="200">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24:39-43</w:t>
      </w:r>
    </w:p>
  </w:footnote>
  <w:footnote w:id="201">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21:1</w:t>
      </w:r>
      <w:r>
        <w:rPr>
          <w:rFonts w:hint="eastAsia"/>
          <w:lang w:eastAsia="zh-TW"/>
        </w:rPr>
        <w:t>、</w:t>
      </w:r>
      <w:r>
        <w:rPr>
          <w:rFonts w:hint="eastAsia"/>
          <w:lang w:eastAsia="zh-TW"/>
        </w:rPr>
        <w:t>4</w:t>
      </w:r>
      <w:r>
        <w:rPr>
          <w:rFonts w:hint="eastAsia"/>
          <w:lang w:eastAsia="zh-TW"/>
        </w:rPr>
        <w:t>；徒</w:t>
      </w:r>
      <w:r>
        <w:rPr>
          <w:rFonts w:hint="eastAsia"/>
          <w:lang w:eastAsia="zh-TW"/>
        </w:rPr>
        <w:t xml:space="preserve"> 3:21</w:t>
      </w:r>
      <w:r>
        <w:rPr>
          <w:rFonts w:hint="eastAsia"/>
          <w:lang w:eastAsia="zh-TW"/>
        </w:rPr>
        <w:t>；羅</w:t>
      </w:r>
      <w:r>
        <w:rPr>
          <w:rFonts w:hint="eastAsia"/>
          <w:lang w:eastAsia="zh-TW"/>
        </w:rPr>
        <w:t xml:space="preserve"> 8:21</w:t>
      </w:r>
      <w:r>
        <w:rPr>
          <w:rFonts w:hint="eastAsia"/>
          <w:lang w:eastAsia="zh-TW"/>
        </w:rPr>
        <w:t>；賽</w:t>
      </w:r>
      <w:r>
        <w:rPr>
          <w:rFonts w:hint="eastAsia"/>
          <w:lang w:eastAsia="zh-TW"/>
        </w:rPr>
        <w:t xml:space="preserve"> 11:6-9</w:t>
      </w:r>
    </w:p>
  </w:footnote>
  <w:footnote w:id="202">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2:23</w:t>
      </w:r>
      <w:r>
        <w:rPr>
          <w:rFonts w:hint="eastAsia"/>
          <w:lang w:eastAsia="zh-TW"/>
        </w:rPr>
        <w:t>；</w:t>
      </w:r>
      <w:r>
        <w:rPr>
          <w:rFonts w:hint="eastAsia"/>
          <w:lang w:eastAsia="zh-TW"/>
        </w:rPr>
        <w:t>3:13-15</w:t>
      </w:r>
      <w:r>
        <w:rPr>
          <w:rFonts w:hint="eastAsia"/>
          <w:lang w:eastAsia="zh-TW"/>
        </w:rPr>
        <w:t>；</w:t>
      </w:r>
      <w:r>
        <w:rPr>
          <w:rFonts w:hint="eastAsia"/>
          <w:lang w:eastAsia="zh-TW"/>
        </w:rPr>
        <w:t>4:10-11</w:t>
      </w:r>
      <w:r>
        <w:rPr>
          <w:rFonts w:hint="eastAsia"/>
          <w:lang w:eastAsia="zh-TW"/>
        </w:rPr>
        <w:t>；啟</w:t>
      </w:r>
      <w:r>
        <w:rPr>
          <w:rFonts w:hint="eastAsia"/>
          <w:lang w:eastAsia="zh-TW"/>
        </w:rPr>
        <w:t xml:space="preserve"> 2:10</w:t>
      </w:r>
      <w:r>
        <w:rPr>
          <w:rFonts w:hint="eastAsia"/>
          <w:lang w:eastAsia="zh-TW"/>
        </w:rPr>
        <w:t>、</w:t>
      </w:r>
      <w:r>
        <w:rPr>
          <w:rFonts w:hint="eastAsia"/>
          <w:lang w:eastAsia="zh-TW"/>
        </w:rPr>
        <w:t>13</w:t>
      </w:r>
      <w:r>
        <w:rPr>
          <w:rFonts w:hint="eastAsia"/>
          <w:lang w:eastAsia="zh-TW"/>
        </w:rPr>
        <w:t>；</w:t>
      </w:r>
      <w:r>
        <w:rPr>
          <w:rFonts w:hint="eastAsia"/>
          <w:lang w:eastAsia="zh-TW"/>
        </w:rPr>
        <w:t>6:9-11</w:t>
      </w:r>
      <w:r>
        <w:rPr>
          <w:rFonts w:hint="eastAsia"/>
          <w:lang w:eastAsia="zh-TW"/>
        </w:rPr>
        <w:t>；</w:t>
      </w:r>
      <w:r>
        <w:rPr>
          <w:rFonts w:hint="eastAsia"/>
          <w:lang w:eastAsia="zh-TW"/>
        </w:rPr>
        <w:t>12:12</w:t>
      </w:r>
      <w:r>
        <w:rPr>
          <w:rFonts w:hint="eastAsia"/>
          <w:lang w:eastAsia="zh-TW"/>
        </w:rPr>
        <w:t>、</w:t>
      </w:r>
      <w:r>
        <w:rPr>
          <w:rFonts w:hint="eastAsia"/>
          <w:lang w:eastAsia="zh-TW"/>
        </w:rPr>
        <w:t>17-13:18</w:t>
      </w:r>
    </w:p>
  </w:footnote>
  <w:footnote w:id="203">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4:24-37</w:t>
      </w:r>
      <w:r>
        <w:rPr>
          <w:rFonts w:hint="eastAsia"/>
          <w:lang w:eastAsia="zh-TW"/>
        </w:rPr>
        <w:t>；</w:t>
      </w:r>
      <w:r>
        <w:rPr>
          <w:rFonts w:hint="eastAsia"/>
          <w:lang w:eastAsia="zh-TW"/>
        </w:rPr>
        <w:t>5:34-40</w:t>
      </w:r>
      <w:r>
        <w:rPr>
          <w:rFonts w:hint="eastAsia"/>
          <w:lang w:eastAsia="zh-TW"/>
        </w:rPr>
        <w:t>；</w:t>
      </w:r>
      <w:r>
        <w:rPr>
          <w:rFonts w:hint="eastAsia"/>
          <w:lang w:eastAsia="zh-TW"/>
        </w:rPr>
        <w:t>28:30-31</w:t>
      </w:r>
      <w:r>
        <w:rPr>
          <w:rFonts w:hint="eastAsia"/>
          <w:lang w:eastAsia="zh-TW"/>
        </w:rPr>
        <w:t>；詩</w:t>
      </w:r>
      <w:r>
        <w:rPr>
          <w:rFonts w:hint="eastAsia"/>
          <w:lang w:eastAsia="zh-TW"/>
        </w:rPr>
        <w:t xml:space="preserve"> 1:4-6</w:t>
      </w:r>
      <w:r>
        <w:rPr>
          <w:rFonts w:hint="eastAsia"/>
          <w:lang w:eastAsia="zh-TW"/>
        </w:rPr>
        <w:t>；路</w:t>
      </w:r>
      <w:r>
        <w:rPr>
          <w:rFonts w:hint="eastAsia"/>
          <w:lang w:eastAsia="zh-TW"/>
        </w:rPr>
        <w:t xml:space="preserve"> 19:44</w:t>
      </w:r>
      <w:r>
        <w:rPr>
          <w:rFonts w:hint="eastAsia"/>
          <w:lang w:eastAsia="zh-TW"/>
        </w:rPr>
        <w:t>；</w:t>
      </w:r>
      <w:r>
        <w:rPr>
          <w:rFonts w:hint="eastAsia"/>
          <w:lang w:eastAsia="zh-TW"/>
        </w:rPr>
        <w:t>21:6</w:t>
      </w:r>
      <w:r>
        <w:rPr>
          <w:rFonts w:hint="eastAsia"/>
          <w:lang w:eastAsia="zh-TW"/>
        </w:rPr>
        <w:t>；徒</w:t>
      </w:r>
      <w:r>
        <w:rPr>
          <w:rFonts w:hint="eastAsia"/>
          <w:lang w:eastAsia="zh-TW"/>
        </w:rPr>
        <w:t xml:space="preserve"> 12:23</w:t>
      </w:r>
    </w:p>
  </w:footnote>
  <w:footnote w:id="204">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8:5-9:21</w:t>
      </w:r>
      <w:r>
        <w:rPr>
          <w:rFonts w:hint="eastAsia"/>
          <w:lang w:eastAsia="zh-TW"/>
        </w:rPr>
        <w:t>；</w:t>
      </w:r>
      <w:r>
        <w:rPr>
          <w:rFonts w:hint="eastAsia"/>
          <w:lang w:eastAsia="zh-TW"/>
        </w:rPr>
        <w:t>16:1-12</w:t>
      </w:r>
    </w:p>
  </w:footnote>
  <w:footnote w:id="205">
    <w:p w:rsidR="005F001B" w:rsidRPr="00615DCE" w:rsidRDefault="005F001B" w:rsidP="00AE7476">
      <w:pPr>
        <w:pStyle w:val="a4"/>
        <w:rPr>
          <w:szCs w:val="18"/>
          <w:lang w:eastAsia="zh-TW"/>
        </w:rPr>
      </w:pPr>
      <w:r>
        <w:rPr>
          <w:rStyle w:val="a3"/>
          <w:szCs w:val="18"/>
        </w:rPr>
        <w:footnoteRef/>
      </w:r>
      <w:r>
        <w:rPr>
          <w:rFonts w:hint="eastAsia"/>
          <w:lang w:eastAsia="zh-TW"/>
        </w:rPr>
        <w:t>賽</w:t>
      </w:r>
      <w:r>
        <w:rPr>
          <w:rFonts w:hint="eastAsia"/>
          <w:lang w:eastAsia="zh-TW"/>
        </w:rPr>
        <w:t xml:space="preserve"> 11:4</w:t>
      </w:r>
      <w:r>
        <w:rPr>
          <w:rFonts w:hint="eastAsia"/>
          <w:lang w:eastAsia="zh-TW"/>
        </w:rPr>
        <w:t>；鴻</w:t>
      </w:r>
      <w:r>
        <w:rPr>
          <w:rFonts w:hint="eastAsia"/>
          <w:lang w:eastAsia="zh-TW"/>
        </w:rPr>
        <w:t xml:space="preserve"> 1:5</w:t>
      </w:r>
    </w:p>
  </w:footnote>
  <w:footnote w:id="206">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1:3</w:t>
      </w:r>
    </w:p>
  </w:footnote>
  <w:footnote w:id="207">
    <w:p w:rsidR="005F001B" w:rsidRPr="00615DCE" w:rsidRDefault="005F001B" w:rsidP="00AE7476">
      <w:pPr>
        <w:pStyle w:val="a4"/>
        <w:rPr>
          <w:szCs w:val="18"/>
          <w:lang w:eastAsia="zh-TW"/>
        </w:rPr>
      </w:pPr>
      <w:r>
        <w:rPr>
          <w:rStyle w:val="a3"/>
          <w:szCs w:val="18"/>
        </w:rPr>
        <w:footnoteRef/>
      </w:r>
      <w:r>
        <w:rPr>
          <w:rFonts w:hint="eastAsia"/>
          <w:lang w:eastAsia="zh-TW"/>
        </w:rPr>
        <w:t>詩</w:t>
      </w:r>
      <w:r>
        <w:rPr>
          <w:rFonts w:hint="eastAsia"/>
          <w:lang w:eastAsia="zh-TW"/>
        </w:rPr>
        <w:t xml:space="preserve"> 2:6-12</w:t>
      </w:r>
      <w:r>
        <w:rPr>
          <w:rFonts w:hint="eastAsia"/>
          <w:lang w:eastAsia="zh-TW"/>
        </w:rPr>
        <w:t>；林後</w:t>
      </w:r>
      <w:r>
        <w:rPr>
          <w:rFonts w:hint="eastAsia"/>
          <w:lang w:eastAsia="zh-TW"/>
        </w:rPr>
        <w:t xml:space="preserve"> 1:20</w:t>
      </w:r>
      <w:r>
        <w:rPr>
          <w:rFonts w:hint="eastAsia"/>
          <w:lang w:eastAsia="zh-TW"/>
        </w:rPr>
        <w:t>；約</w:t>
      </w:r>
      <w:r>
        <w:rPr>
          <w:rFonts w:hint="eastAsia"/>
          <w:lang w:eastAsia="zh-TW"/>
        </w:rPr>
        <w:t xml:space="preserve"> 10:27-29</w:t>
      </w:r>
      <w:r>
        <w:rPr>
          <w:rFonts w:hint="eastAsia"/>
          <w:lang w:eastAsia="zh-TW"/>
        </w:rPr>
        <w:t>、</w:t>
      </w:r>
      <w:r>
        <w:rPr>
          <w:rFonts w:hint="eastAsia"/>
          <w:lang w:eastAsia="zh-TW"/>
        </w:rPr>
        <w:t>35</w:t>
      </w:r>
      <w:r>
        <w:rPr>
          <w:rFonts w:hint="eastAsia"/>
          <w:lang w:eastAsia="zh-TW"/>
        </w:rPr>
        <w:t>；來</w:t>
      </w:r>
      <w:r>
        <w:rPr>
          <w:rFonts w:hint="eastAsia"/>
          <w:lang w:eastAsia="zh-TW"/>
        </w:rPr>
        <w:t xml:space="preserve"> 2:17</w:t>
      </w:r>
      <w:r>
        <w:rPr>
          <w:rFonts w:hint="eastAsia"/>
          <w:lang w:eastAsia="zh-TW"/>
        </w:rPr>
        <w:t>；</w:t>
      </w:r>
      <w:r>
        <w:rPr>
          <w:rFonts w:hint="eastAsia"/>
          <w:lang w:eastAsia="zh-TW"/>
        </w:rPr>
        <w:t>3:2</w:t>
      </w:r>
      <w:r>
        <w:rPr>
          <w:rFonts w:hint="eastAsia"/>
          <w:lang w:eastAsia="zh-TW"/>
        </w:rPr>
        <w:t>；可</w:t>
      </w:r>
      <w:r>
        <w:rPr>
          <w:rFonts w:hint="eastAsia"/>
          <w:lang w:eastAsia="zh-TW"/>
        </w:rPr>
        <w:t xml:space="preserve"> 3:5</w:t>
      </w:r>
      <w:r>
        <w:rPr>
          <w:rFonts w:hint="eastAsia"/>
          <w:lang w:eastAsia="zh-TW"/>
        </w:rPr>
        <w:t>；</w:t>
      </w:r>
      <w:r>
        <w:rPr>
          <w:rFonts w:hint="eastAsia"/>
          <w:lang w:eastAsia="zh-TW"/>
        </w:rPr>
        <w:t>9:29</w:t>
      </w:r>
      <w:r>
        <w:rPr>
          <w:rFonts w:hint="eastAsia"/>
          <w:lang w:eastAsia="zh-TW"/>
        </w:rPr>
        <w:t>；帖後</w:t>
      </w:r>
      <w:r>
        <w:rPr>
          <w:rFonts w:hint="eastAsia"/>
          <w:lang w:eastAsia="zh-TW"/>
        </w:rPr>
        <w:t xml:space="preserve"> 3:3</w:t>
      </w:r>
      <w:r>
        <w:rPr>
          <w:rFonts w:hint="eastAsia"/>
          <w:lang w:eastAsia="zh-TW"/>
        </w:rPr>
        <w:t>；啟</w:t>
      </w:r>
      <w:r>
        <w:rPr>
          <w:rFonts w:hint="eastAsia"/>
          <w:lang w:eastAsia="zh-TW"/>
        </w:rPr>
        <w:t xml:space="preserve"> 1:5</w:t>
      </w:r>
      <w:r>
        <w:rPr>
          <w:rFonts w:hint="eastAsia"/>
          <w:lang w:eastAsia="zh-TW"/>
        </w:rPr>
        <w:t>；</w:t>
      </w:r>
      <w:r>
        <w:rPr>
          <w:rFonts w:hint="eastAsia"/>
          <w:lang w:eastAsia="zh-TW"/>
        </w:rPr>
        <w:t>3:14</w:t>
      </w:r>
      <w:r>
        <w:rPr>
          <w:rFonts w:hint="eastAsia"/>
          <w:lang w:eastAsia="zh-TW"/>
        </w:rPr>
        <w:t>；</w:t>
      </w:r>
      <w:r>
        <w:rPr>
          <w:rFonts w:hint="eastAsia"/>
          <w:lang w:eastAsia="zh-TW"/>
        </w:rPr>
        <w:t>19:11</w:t>
      </w:r>
      <w:r>
        <w:rPr>
          <w:rFonts w:hint="eastAsia"/>
          <w:lang w:eastAsia="zh-TW"/>
        </w:rPr>
        <w:t>；例如他應驗他在約翰福音書所說一切「我是</w:t>
      </w:r>
      <w:r>
        <w:rPr>
          <w:rFonts w:hint="eastAsia"/>
          <w:lang w:eastAsia="zh-TW"/>
        </w:rPr>
        <w:t>___</w:t>
      </w:r>
      <w:r>
        <w:rPr>
          <w:rFonts w:hint="eastAsia"/>
          <w:lang w:eastAsia="zh-TW"/>
        </w:rPr>
        <w:t>」的話語</w:t>
      </w:r>
      <w:r>
        <w:rPr>
          <w:rFonts w:hint="eastAsia"/>
          <w:lang w:eastAsia="zh-TW"/>
        </w:rPr>
        <w:t xml:space="preserve"> (</w:t>
      </w:r>
      <w:r>
        <w:rPr>
          <w:rFonts w:hint="eastAsia"/>
          <w:lang w:eastAsia="zh-TW"/>
        </w:rPr>
        <w:t>例如：「我就是</w:t>
      </w:r>
      <w:r>
        <w:rPr>
          <w:rFonts w:hint="eastAsia"/>
          <w:lang w:eastAsia="zh-TW"/>
        </w:rPr>
        <w:t>...</w:t>
      </w:r>
      <w:r>
        <w:rPr>
          <w:rFonts w:hint="eastAsia"/>
          <w:lang w:eastAsia="zh-TW"/>
        </w:rPr>
        <w:t>真理」，約</w:t>
      </w:r>
      <w:r>
        <w:rPr>
          <w:rFonts w:hint="eastAsia"/>
          <w:lang w:eastAsia="zh-TW"/>
        </w:rPr>
        <w:t xml:space="preserve"> 14:6)</w:t>
      </w:r>
      <w:r>
        <w:rPr>
          <w:rFonts w:hint="eastAsia"/>
          <w:lang w:eastAsia="zh-TW"/>
        </w:rPr>
        <w:t>。</w:t>
      </w:r>
    </w:p>
  </w:footnote>
  <w:footnote w:id="208">
    <w:p w:rsidR="005F001B" w:rsidRPr="00615DCE" w:rsidRDefault="005F001B" w:rsidP="00AE7476">
      <w:pPr>
        <w:pStyle w:val="a4"/>
        <w:rPr>
          <w:szCs w:val="18"/>
          <w:lang w:eastAsia="zh-TW"/>
        </w:rPr>
      </w:pPr>
      <w:r>
        <w:rPr>
          <w:rStyle w:val="a3"/>
          <w:szCs w:val="18"/>
        </w:rPr>
        <w:footnoteRef/>
      </w:r>
      <w:r>
        <w:rPr>
          <w:rFonts w:hint="eastAsia"/>
          <w:lang w:eastAsia="zh-TW"/>
        </w:rPr>
        <w:t>提後</w:t>
      </w:r>
      <w:r>
        <w:rPr>
          <w:rFonts w:hint="eastAsia"/>
          <w:lang w:eastAsia="zh-TW"/>
        </w:rPr>
        <w:t xml:space="preserve"> 2:11-13</w:t>
      </w:r>
      <w:r>
        <w:rPr>
          <w:rFonts w:hint="eastAsia"/>
          <w:lang w:eastAsia="zh-TW"/>
        </w:rPr>
        <w:t>；來</w:t>
      </w:r>
      <w:r>
        <w:rPr>
          <w:rFonts w:hint="eastAsia"/>
          <w:lang w:eastAsia="zh-TW"/>
        </w:rPr>
        <w:t xml:space="preserve"> 12:-3</w:t>
      </w:r>
    </w:p>
  </w:footnote>
  <w:footnote w:id="20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6:39-40</w:t>
      </w:r>
      <w:r>
        <w:rPr>
          <w:rFonts w:hint="eastAsia"/>
          <w:lang w:eastAsia="zh-TW"/>
        </w:rPr>
        <w:t>；約壹</w:t>
      </w:r>
      <w:r>
        <w:rPr>
          <w:rFonts w:hint="eastAsia"/>
          <w:lang w:eastAsia="zh-TW"/>
        </w:rPr>
        <w:t xml:space="preserve"> 3:2-3</w:t>
      </w:r>
    </w:p>
  </w:footnote>
  <w:footnote w:id="210">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20:12-15</w:t>
      </w:r>
      <w:r>
        <w:rPr>
          <w:rFonts w:hint="eastAsia"/>
          <w:lang w:eastAsia="zh-TW"/>
        </w:rPr>
        <w:t>；</w:t>
      </w:r>
      <w:r>
        <w:rPr>
          <w:rFonts w:hint="eastAsia"/>
          <w:lang w:eastAsia="zh-TW"/>
        </w:rPr>
        <w:t>21:8</w:t>
      </w:r>
      <w:r>
        <w:rPr>
          <w:rFonts w:hint="eastAsia"/>
          <w:lang w:eastAsia="zh-TW"/>
        </w:rPr>
        <w:t>；出</w:t>
      </w:r>
      <w:r>
        <w:rPr>
          <w:rFonts w:hint="eastAsia"/>
          <w:lang w:eastAsia="zh-TW"/>
        </w:rPr>
        <w:t xml:space="preserve"> 20:7</w:t>
      </w:r>
      <w:r>
        <w:rPr>
          <w:rFonts w:hint="eastAsia"/>
          <w:lang w:eastAsia="zh-TW"/>
        </w:rPr>
        <w:t>；傳</w:t>
      </w:r>
      <w:r>
        <w:rPr>
          <w:rFonts w:hint="eastAsia"/>
          <w:lang w:eastAsia="zh-TW"/>
        </w:rPr>
        <w:t xml:space="preserve"> 5:1-2</w:t>
      </w:r>
      <w:r>
        <w:rPr>
          <w:rFonts w:hint="eastAsia"/>
          <w:lang w:eastAsia="zh-TW"/>
        </w:rPr>
        <w:t>；鴻</w:t>
      </w:r>
      <w:r>
        <w:rPr>
          <w:rFonts w:hint="eastAsia"/>
          <w:lang w:eastAsia="zh-TW"/>
        </w:rPr>
        <w:t xml:space="preserve"> 1:15</w:t>
      </w:r>
      <w:r>
        <w:rPr>
          <w:rFonts w:hint="eastAsia"/>
          <w:lang w:eastAsia="zh-TW"/>
        </w:rPr>
        <w:t>；詩</w:t>
      </w:r>
      <w:r>
        <w:rPr>
          <w:rFonts w:hint="eastAsia"/>
          <w:lang w:eastAsia="zh-TW"/>
        </w:rPr>
        <w:t xml:space="preserve"> 15:4</w:t>
      </w:r>
      <w:r>
        <w:rPr>
          <w:rFonts w:hint="eastAsia"/>
          <w:lang w:eastAsia="zh-TW"/>
        </w:rPr>
        <w:t>；瑪</w:t>
      </w:r>
      <w:r>
        <w:rPr>
          <w:rFonts w:hint="eastAsia"/>
          <w:lang w:eastAsia="zh-TW"/>
        </w:rPr>
        <w:t xml:space="preserve"> 2:10-17</w:t>
      </w:r>
    </w:p>
  </w:footnote>
  <w:footnote w:id="211">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15:14-15</w:t>
      </w:r>
      <w:r>
        <w:rPr>
          <w:rFonts w:hint="eastAsia"/>
          <w:lang w:eastAsia="zh-TW"/>
        </w:rPr>
        <w:t>、</w:t>
      </w:r>
      <w:r>
        <w:rPr>
          <w:rFonts w:hint="eastAsia"/>
          <w:lang w:eastAsia="zh-TW"/>
        </w:rPr>
        <w:t>23</w:t>
      </w:r>
      <w:r>
        <w:rPr>
          <w:rFonts w:hint="eastAsia"/>
          <w:lang w:eastAsia="zh-TW"/>
        </w:rPr>
        <w:t>；雅</w:t>
      </w:r>
      <w:r>
        <w:rPr>
          <w:rFonts w:hint="eastAsia"/>
          <w:lang w:eastAsia="zh-TW"/>
        </w:rPr>
        <w:t xml:space="preserve"> 1:8</w:t>
      </w:r>
    </w:p>
  </w:footnote>
  <w:footnote w:id="212">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1:1</w:t>
      </w:r>
      <w:r>
        <w:rPr>
          <w:rFonts w:hint="eastAsia"/>
          <w:lang w:eastAsia="zh-TW"/>
        </w:rPr>
        <w:t>；約</w:t>
      </w:r>
      <w:r>
        <w:rPr>
          <w:rFonts w:hint="eastAsia"/>
          <w:lang w:eastAsia="zh-TW"/>
        </w:rPr>
        <w:t xml:space="preserve"> 1:1-3</w:t>
      </w:r>
      <w:r>
        <w:rPr>
          <w:rFonts w:hint="eastAsia"/>
          <w:lang w:eastAsia="zh-TW"/>
        </w:rPr>
        <w:t>；來</w:t>
      </w:r>
      <w:r>
        <w:rPr>
          <w:rFonts w:hint="eastAsia"/>
          <w:lang w:eastAsia="zh-TW"/>
        </w:rPr>
        <w:t xml:space="preserve"> 1:3</w:t>
      </w:r>
      <w:r>
        <w:rPr>
          <w:rFonts w:hint="eastAsia"/>
          <w:lang w:eastAsia="zh-TW"/>
        </w:rPr>
        <w:t>；創</w:t>
      </w:r>
      <w:r>
        <w:rPr>
          <w:rFonts w:hint="eastAsia"/>
          <w:lang w:eastAsia="zh-TW"/>
        </w:rPr>
        <w:t xml:space="preserve"> 18:14</w:t>
      </w:r>
      <w:r>
        <w:rPr>
          <w:rFonts w:hint="eastAsia"/>
          <w:lang w:eastAsia="zh-TW"/>
        </w:rPr>
        <w:t>；詩</w:t>
      </w:r>
      <w:r>
        <w:rPr>
          <w:rFonts w:hint="eastAsia"/>
          <w:lang w:eastAsia="zh-TW"/>
        </w:rPr>
        <w:t xml:space="preserve"> 75:2</w:t>
      </w:r>
      <w:r>
        <w:rPr>
          <w:rFonts w:hint="eastAsia"/>
          <w:lang w:eastAsia="zh-TW"/>
        </w:rPr>
        <w:t>；</w:t>
      </w:r>
      <w:r>
        <w:rPr>
          <w:rFonts w:hint="eastAsia"/>
          <w:lang w:eastAsia="zh-TW"/>
        </w:rPr>
        <w:t>104:19</w:t>
      </w:r>
      <w:r>
        <w:rPr>
          <w:rFonts w:hint="eastAsia"/>
          <w:lang w:eastAsia="zh-TW"/>
        </w:rPr>
        <w:t>；傳</w:t>
      </w:r>
      <w:r>
        <w:rPr>
          <w:rFonts w:hint="eastAsia"/>
          <w:lang w:eastAsia="zh-TW"/>
        </w:rPr>
        <w:t xml:space="preserve"> 3:1-11</w:t>
      </w:r>
      <w:r>
        <w:rPr>
          <w:rFonts w:hint="eastAsia"/>
          <w:lang w:eastAsia="zh-TW"/>
        </w:rPr>
        <w:t>、</w:t>
      </w:r>
      <w:r>
        <w:rPr>
          <w:rFonts w:hint="eastAsia"/>
          <w:lang w:eastAsia="zh-TW"/>
        </w:rPr>
        <w:t>17</w:t>
      </w:r>
      <w:r>
        <w:rPr>
          <w:rFonts w:hint="eastAsia"/>
          <w:lang w:eastAsia="zh-TW"/>
        </w:rPr>
        <w:t>；賽</w:t>
      </w:r>
      <w:r>
        <w:rPr>
          <w:rFonts w:hint="eastAsia"/>
          <w:lang w:eastAsia="zh-TW"/>
        </w:rPr>
        <w:t xml:space="preserve"> 46:10</w:t>
      </w:r>
      <w:r>
        <w:rPr>
          <w:rFonts w:hint="eastAsia"/>
          <w:lang w:eastAsia="zh-TW"/>
        </w:rPr>
        <w:t>；</w:t>
      </w:r>
      <w:r>
        <w:rPr>
          <w:rFonts w:hint="eastAsia"/>
          <w:lang w:eastAsia="zh-TW"/>
        </w:rPr>
        <w:t>60:22</w:t>
      </w:r>
      <w:r>
        <w:rPr>
          <w:rFonts w:hint="eastAsia"/>
          <w:lang w:eastAsia="zh-TW"/>
        </w:rPr>
        <w:t>；耶</w:t>
      </w:r>
      <w:r>
        <w:rPr>
          <w:rFonts w:hint="eastAsia"/>
          <w:lang w:eastAsia="zh-TW"/>
        </w:rPr>
        <w:t xml:space="preserve"> 18:7-9</w:t>
      </w:r>
      <w:r>
        <w:rPr>
          <w:rFonts w:hint="eastAsia"/>
          <w:lang w:eastAsia="zh-TW"/>
        </w:rPr>
        <w:t>；但</w:t>
      </w:r>
      <w:r>
        <w:rPr>
          <w:rFonts w:hint="eastAsia"/>
          <w:lang w:eastAsia="zh-TW"/>
        </w:rPr>
        <w:t xml:space="preserve"> 4:23-26</w:t>
      </w:r>
      <w:r>
        <w:rPr>
          <w:rFonts w:hint="eastAsia"/>
          <w:lang w:eastAsia="zh-TW"/>
        </w:rPr>
        <w:t>、</w:t>
      </w:r>
      <w:r>
        <w:rPr>
          <w:rFonts w:hint="eastAsia"/>
          <w:lang w:eastAsia="zh-TW"/>
        </w:rPr>
        <w:t>32</w:t>
      </w:r>
      <w:r>
        <w:rPr>
          <w:rFonts w:hint="eastAsia"/>
          <w:lang w:eastAsia="zh-TW"/>
        </w:rPr>
        <w:t>；</w:t>
      </w:r>
      <w:r>
        <w:rPr>
          <w:rFonts w:hint="eastAsia"/>
          <w:lang w:eastAsia="zh-TW"/>
        </w:rPr>
        <w:t>7:12</w:t>
      </w:r>
      <w:r>
        <w:rPr>
          <w:rFonts w:hint="eastAsia"/>
          <w:lang w:eastAsia="zh-TW"/>
        </w:rPr>
        <w:t>、</w:t>
      </w:r>
      <w:r>
        <w:rPr>
          <w:rFonts w:hint="eastAsia"/>
          <w:lang w:eastAsia="zh-TW"/>
        </w:rPr>
        <w:t>25</w:t>
      </w:r>
      <w:r>
        <w:rPr>
          <w:rFonts w:hint="eastAsia"/>
          <w:lang w:eastAsia="zh-TW"/>
        </w:rPr>
        <w:t>；</w:t>
      </w:r>
      <w:r>
        <w:rPr>
          <w:rFonts w:hint="eastAsia"/>
          <w:lang w:eastAsia="zh-TW"/>
        </w:rPr>
        <w:t>8:19</w:t>
      </w:r>
      <w:r>
        <w:rPr>
          <w:rFonts w:hint="eastAsia"/>
          <w:lang w:eastAsia="zh-TW"/>
        </w:rPr>
        <w:t>；</w:t>
      </w:r>
      <w:r>
        <w:rPr>
          <w:rFonts w:hint="eastAsia"/>
          <w:lang w:eastAsia="zh-TW"/>
        </w:rPr>
        <w:t>11:24</w:t>
      </w:r>
      <w:r>
        <w:rPr>
          <w:rFonts w:hint="eastAsia"/>
          <w:lang w:eastAsia="zh-TW"/>
        </w:rPr>
        <w:t>、</w:t>
      </w:r>
      <w:r>
        <w:rPr>
          <w:rFonts w:hint="eastAsia"/>
          <w:lang w:eastAsia="zh-TW"/>
        </w:rPr>
        <w:t>27</w:t>
      </w:r>
      <w:r>
        <w:rPr>
          <w:rFonts w:hint="eastAsia"/>
          <w:lang w:eastAsia="zh-TW"/>
        </w:rPr>
        <w:t>、</w:t>
      </w:r>
      <w:r>
        <w:rPr>
          <w:rFonts w:hint="eastAsia"/>
          <w:lang w:eastAsia="zh-TW"/>
        </w:rPr>
        <w:t>29</w:t>
      </w:r>
      <w:r>
        <w:rPr>
          <w:rFonts w:hint="eastAsia"/>
          <w:lang w:eastAsia="zh-TW"/>
        </w:rPr>
        <w:t>、</w:t>
      </w:r>
      <w:r>
        <w:rPr>
          <w:rFonts w:hint="eastAsia"/>
          <w:lang w:eastAsia="zh-TW"/>
        </w:rPr>
        <w:t>35</w:t>
      </w:r>
      <w:r>
        <w:rPr>
          <w:rFonts w:hint="eastAsia"/>
          <w:lang w:eastAsia="zh-TW"/>
        </w:rPr>
        <w:t>、</w:t>
      </w:r>
      <w:r>
        <w:rPr>
          <w:rFonts w:hint="eastAsia"/>
          <w:lang w:eastAsia="zh-TW"/>
        </w:rPr>
        <w:t>40</w:t>
      </w:r>
      <w:r>
        <w:rPr>
          <w:rFonts w:hint="eastAsia"/>
          <w:lang w:eastAsia="zh-TW"/>
        </w:rPr>
        <w:t>；</w:t>
      </w:r>
      <w:r>
        <w:rPr>
          <w:rFonts w:hint="eastAsia"/>
          <w:lang w:eastAsia="zh-TW"/>
        </w:rPr>
        <w:t>12:1</w:t>
      </w:r>
      <w:r>
        <w:rPr>
          <w:rFonts w:hint="eastAsia"/>
          <w:lang w:eastAsia="zh-TW"/>
        </w:rPr>
        <w:t>、</w:t>
      </w:r>
      <w:r>
        <w:rPr>
          <w:rFonts w:hint="eastAsia"/>
          <w:lang w:eastAsia="zh-TW"/>
        </w:rPr>
        <w:t>4</w:t>
      </w:r>
      <w:r>
        <w:rPr>
          <w:rFonts w:hint="eastAsia"/>
          <w:lang w:eastAsia="zh-TW"/>
        </w:rPr>
        <w:t>、</w:t>
      </w:r>
      <w:r>
        <w:rPr>
          <w:rFonts w:hint="eastAsia"/>
          <w:lang w:eastAsia="zh-TW"/>
        </w:rPr>
        <w:t>7</w:t>
      </w:r>
      <w:r>
        <w:rPr>
          <w:rFonts w:hint="eastAsia"/>
          <w:lang w:eastAsia="zh-TW"/>
        </w:rPr>
        <w:t>；彌</w:t>
      </w:r>
      <w:r>
        <w:rPr>
          <w:rFonts w:hint="eastAsia"/>
          <w:lang w:eastAsia="zh-TW"/>
        </w:rPr>
        <w:t xml:space="preserve"> 4:7</w:t>
      </w:r>
      <w:r>
        <w:rPr>
          <w:rFonts w:hint="eastAsia"/>
          <w:lang w:eastAsia="zh-TW"/>
        </w:rPr>
        <w:t>；太</w:t>
      </w:r>
      <w:r>
        <w:rPr>
          <w:rFonts w:hint="eastAsia"/>
          <w:lang w:eastAsia="zh-TW"/>
        </w:rPr>
        <w:t xml:space="preserve"> 13:30</w:t>
      </w:r>
      <w:r>
        <w:rPr>
          <w:rFonts w:hint="eastAsia"/>
          <w:lang w:eastAsia="zh-TW"/>
        </w:rPr>
        <w:t>；可</w:t>
      </w:r>
      <w:r>
        <w:rPr>
          <w:rFonts w:hint="eastAsia"/>
          <w:lang w:eastAsia="zh-TW"/>
        </w:rPr>
        <w:t xml:space="preserve"> 1:15</w:t>
      </w:r>
      <w:r>
        <w:rPr>
          <w:rFonts w:hint="eastAsia"/>
          <w:lang w:eastAsia="zh-TW"/>
        </w:rPr>
        <w:t>；路</w:t>
      </w:r>
      <w:r>
        <w:rPr>
          <w:rFonts w:hint="eastAsia"/>
          <w:lang w:eastAsia="zh-TW"/>
        </w:rPr>
        <w:t xml:space="preserve"> 12:56</w:t>
      </w:r>
      <w:r>
        <w:rPr>
          <w:rFonts w:hint="eastAsia"/>
          <w:lang w:eastAsia="zh-TW"/>
        </w:rPr>
        <w:t>；羅</w:t>
      </w:r>
      <w:r>
        <w:rPr>
          <w:rFonts w:hint="eastAsia"/>
          <w:lang w:eastAsia="zh-TW"/>
        </w:rPr>
        <w:t xml:space="preserve"> 5:6</w:t>
      </w:r>
      <w:r>
        <w:rPr>
          <w:rFonts w:hint="eastAsia"/>
          <w:lang w:eastAsia="zh-TW"/>
        </w:rPr>
        <w:t>；加</w:t>
      </w:r>
      <w:r>
        <w:rPr>
          <w:rFonts w:hint="eastAsia"/>
          <w:lang w:eastAsia="zh-TW"/>
        </w:rPr>
        <w:t xml:space="preserve"> 4:4</w:t>
      </w:r>
      <w:r>
        <w:rPr>
          <w:rFonts w:hint="eastAsia"/>
          <w:lang w:eastAsia="zh-TW"/>
        </w:rPr>
        <w:t>；啟</w:t>
      </w:r>
      <w:r>
        <w:rPr>
          <w:rFonts w:hint="eastAsia"/>
          <w:lang w:eastAsia="zh-TW"/>
        </w:rPr>
        <w:t xml:space="preserve"> 21:6</w:t>
      </w:r>
      <w:r>
        <w:rPr>
          <w:rFonts w:hint="eastAsia"/>
          <w:lang w:eastAsia="zh-TW"/>
        </w:rPr>
        <w:t>；</w:t>
      </w:r>
      <w:r>
        <w:rPr>
          <w:rFonts w:hint="eastAsia"/>
          <w:lang w:eastAsia="zh-TW"/>
        </w:rPr>
        <w:t>22:13</w:t>
      </w:r>
      <w:r>
        <w:rPr>
          <w:rFonts w:hint="eastAsia"/>
          <w:lang w:eastAsia="zh-TW"/>
        </w:rPr>
        <w:t>；彼前</w:t>
      </w:r>
      <w:r>
        <w:rPr>
          <w:rFonts w:hint="eastAsia"/>
          <w:lang w:eastAsia="zh-TW"/>
        </w:rPr>
        <w:t xml:space="preserve"> 1:5</w:t>
      </w:r>
    </w:p>
  </w:footnote>
  <w:footnote w:id="213">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1:1-2:3</w:t>
      </w:r>
    </w:p>
  </w:footnote>
  <w:footnote w:id="214">
    <w:p w:rsidR="005F001B" w:rsidRPr="00615DCE" w:rsidRDefault="005F001B" w:rsidP="00AE7476">
      <w:pPr>
        <w:pStyle w:val="a4"/>
        <w:rPr>
          <w:szCs w:val="18"/>
          <w:lang w:eastAsia="zh-TW"/>
        </w:rPr>
      </w:pPr>
      <w:r>
        <w:rPr>
          <w:rStyle w:val="a3"/>
          <w:szCs w:val="18"/>
        </w:rPr>
        <w:footnoteRef/>
      </w:r>
      <w:r>
        <w:rPr>
          <w:rFonts w:hint="eastAsia"/>
          <w:lang w:eastAsia="zh-TW"/>
        </w:rPr>
        <w:t>將民</w:t>
      </w:r>
      <w:r>
        <w:rPr>
          <w:rFonts w:hint="eastAsia"/>
          <w:lang w:eastAsia="zh-TW"/>
        </w:rPr>
        <w:t xml:space="preserve"> 11:4-6</w:t>
      </w:r>
      <w:r>
        <w:rPr>
          <w:rFonts w:hint="eastAsia"/>
          <w:lang w:eastAsia="zh-TW"/>
        </w:rPr>
        <w:t>；詩</w:t>
      </w:r>
      <w:r>
        <w:rPr>
          <w:rFonts w:hint="eastAsia"/>
          <w:lang w:eastAsia="zh-TW"/>
        </w:rPr>
        <w:t xml:space="preserve"> 106:13-22</w:t>
      </w:r>
      <w:r>
        <w:rPr>
          <w:rFonts w:hint="eastAsia"/>
          <w:lang w:eastAsia="zh-TW"/>
        </w:rPr>
        <w:t>；結</w:t>
      </w:r>
      <w:r>
        <w:rPr>
          <w:rFonts w:hint="eastAsia"/>
          <w:lang w:eastAsia="zh-TW"/>
        </w:rPr>
        <w:t xml:space="preserve"> 16:1-22 </w:t>
      </w:r>
      <w:r>
        <w:rPr>
          <w:rFonts w:hint="eastAsia"/>
          <w:lang w:eastAsia="zh-TW"/>
        </w:rPr>
        <w:t>對照創</w:t>
      </w:r>
      <w:r>
        <w:rPr>
          <w:rFonts w:hint="eastAsia"/>
          <w:lang w:eastAsia="zh-TW"/>
        </w:rPr>
        <w:t xml:space="preserve"> 50:20</w:t>
      </w:r>
      <w:r>
        <w:rPr>
          <w:rFonts w:hint="eastAsia"/>
          <w:lang w:eastAsia="zh-TW"/>
        </w:rPr>
        <w:t>；申命記</w:t>
      </w:r>
      <w:r>
        <w:rPr>
          <w:rFonts w:hint="eastAsia"/>
          <w:lang w:eastAsia="zh-TW"/>
        </w:rPr>
        <w:t xml:space="preserve"> 6:5-12</w:t>
      </w:r>
      <w:r>
        <w:rPr>
          <w:rFonts w:hint="eastAsia"/>
          <w:lang w:eastAsia="zh-TW"/>
        </w:rPr>
        <w:t>；</w:t>
      </w:r>
      <w:r>
        <w:rPr>
          <w:rFonts w:hint="eastAsia"/>
          <w:lang w:eastAsia="zh-TW"/>
        </w:rPr>
        <w:t>8:7-18</w:t>
      </w:r>
      <w:r>
        <w:rPr>
          <w:rFonts w:hint="eastAsia"/>
          <w:lang w:eastAsia="zh-TW"/>
        </w:rPr>
        <w:t>；詩</w:t>
      </w:r>
      <w:r>
        <w:rPr>
          <w:rFonts w:hint="eastAsia"/>
          <w:lang w:eastAsia="zh-TW"/>
        </w:rPr>
        <w:t xml:space="preserve"> 44</w:t>
      </w:r>
      <w:r>
        <w:rPr>
          <w:rFonts w:hint="eastAsia"/>
          <w:lang w:eastAsia="zh-TW"/>
        </w:rPr>
        <w:t>，</w:t>
      </w:r>
      <w:r>
        <w:rPr>
          <w:rFonts w:hint="eastAsia"/>
          <w:lang w:eastAsia="zh-TW"/>
        </w:rPr>
        <w:t xml:space="preserve">77 </w:t>
      </w:r>
      <w:r>
        <w:rPr>
          <w:rFonts w:hint="eastAsia"/>
          <w:lang w:eastAsia="zh-TW"/>
        </w:rPr>
        <w:t>篇；林前</w:t>
      </w:r>
      <w:r>
        <w:rPr>
          <w:rFonts w:hint="eastAsia"/>
          <w:lang w:eastAsia="zh-TW"/>
        </w:rPr>
        <w:t xml:space="preserve"> 10:1-13</w:t>
      </w:r>
      <w:r>
        <w:rPr>
          <w:rFonts w:hint="eastAsia"/>
          <w:lang w:eastAsia="zh-TW"/>
        </w:rPr>
        <w:t>；來</w:t>
      </w:r>
      <w:r>
        <w:rPr>
          <w:rFonts w:hint="eastAsia"/>
          <w:lang w:eastAsia="zh-TW"/>
        </w:rPr>
        <w:t xml:space="preserve"> 10:39-12:3</w:t>
      </w:r>
      <w:r>
        <w:rPr>
          <w:rFonts w:hint="eastAsia"/>
          <w:lang w:eastAsia="zh-TW"/>
        </w:rPr>
        <w:t>；</w:t>
      </w:r>
      <w:r>
        <w:rPr>
          <w:rFonts w:hint="eastAsia"/>
          <w:lang w:eastAsia="zh-TW"/>
        </w:rPr>
        <w:t>13:7</w:t>
      </w:r>
      <w:r>
        <w:rPr>
          <w:rFonts w:hint="eastAsia"/>
          <w:lang w:eastAsia="zh-TW"/>
        </w:rPr>
        <w:t>；雅</w:t>
      </w:r>
      <w:r>
        <w:rPr>
          <w:rFonts w:hint="eastAsia"/>
          <w:lang w:eastAsia="zh-TW"/>
        </w:rPr>
        <w:t xml:space="preserve"> 5:11</w:t>
      </w:r>
      <w:r>
        <w:rPr>
          <w:rFonts w:hint="eastAsia"/>
          <w:lang w:eastAsia="zh-TW"/>
        </w:rPr>
        <w:t>；腓</w:t>
      </w:r>
      <w:r>
        <w:rPr>
          <w:rFonts w:hint="eastAsia"/>
          <w:lang w:eastAsia="zh-TW"/>
        </w:rPr>
        <w:t xml:space="preserve"> 2:19-31</w:t>
      </w:r>
      <w:r>
        <w:rPr>
          <w:rFonts w:hint="eastAsia"/>
          <w:lang w:eastAsia="zh-TW"/>
        </w:rPr>
        <w:t>；</w:t>
      </w:r>
      <w:r>
        <w:rPr>
          <w:rFonts w:hint="eastAsia"/>
          <w:lang w:eastAsia="zh-TW"/>
        </w:rPr>
        <w:t>4:9</w:t>
      </w:r>
      <w:r>
        <w:rPr>
          <w:rFonts w:hint="eastAsia"/>
          <w:lang w:eastAsia="zh-TW"/>
        </w:rPr>
        <w:t>；羅</w:t>
      </w:r>
      <w:r>
        <w:rPr>
          <w:rFonts w:hint="eastAsia"/>
          <w:lang w:eastAsia="zh-TW"/>
        </w:rPr>
        <w:t xml:space="preserve"> 8:18</w:t>
      </w:r>
      <w:r>
        <w:rPr>
          <w:rFonts w:hint="eastAsia"/>
          <w:lang w:eastAsia="zh-TW"/>
        </w:rPr>
        <w:t>；</w:t>
      </w:r>
      <w:r>
        <w:rPr>
          <w:rFonts w:hint="eastAsia"/>
          <w:lang w:eastAsia="zh-TW"/>
        </w:rPr>
        <w:t>15:3-4</w:t>
      </w:r>
      <w:r>
        <w:rPr>
          <w:rFonts w:hint="eastAsia"/>
          <w:lang w:eastAsia="zh-TW"/>
        </w:rPr>
        <w:t>；林前</w:t>
      </w:r>
      <w:r>
        <w:rPr>
          <w:rFonts w:hint="eastAsia"/>
          <w:lang w:eastAsia="zh-TW"/>
        </w:rPr>
        <w:t xml:space="preserve"> 4:5</w:t>
      </w:r>
      <w:r>
        <w:rPr>
          <w:rFonts w:hint="eastAsia"/>
          <w:lang w:eastAsia="zh-TW"/>
        </w:rPr>
        <w:t>；啟示錄</w:t>
      </w:r>
      <w:r>
        <w:rPr>
          <w:rFonts w:hint="eastAsia"/>
          <w:lang w:eastAsia="zh-TW"/>
        </w:rPr>
        <w:t xml:space="preserve"> 22:5</w:t>
      </w:r>
    </w:p>
  </w:footnote>
  <w:footnote w:id="215">
    <w:p w:rsidR="005F001B" w:rsidRPr="00615DCE" w:rsidRDefault="005F001B" w:rsidP="00AE7476">
      <w:pPr>
        <w:pStyle w:val="a4"/>
        <w:rPr>
          <w:szCs w:val="18"/>
          <w:lang w:eastAsia="zh-TW"/>
        </w:rPr>
      </w:pPr>
      <w:r>
        <w:rPr>
          <w:rStyle w:val="a3"/>
          <w:szCs w:val="18"/>
        </w:rPr>
        <w:footnoteRef/>
      </w:r>
      <w:r>
        <w:rPr>
          <w:rFonts w:hint="eastAsia"/>
          <w:lang w:eastAsia="zh-TW"/>
        </w:rPr>
        <w:t>加</w:t>
      </w:r>
      <w:r>
        <w:rPr>
          <w:rFonts w:hint="eastAsia"/>
          <w:lang w:eastAsia="zh-TW"/>
        </w:rPr>
        <w:t xml:space="preserve"> 4:4-5</w:t>
      </w:r>
    </w:p>
  </w:footnote>
  <w:footnote w:id="216">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4:18-21</w:t>
      </w:r>
      <w:r>
        <w:rPr>
          <w:rFonts w:hint="eastAsia"/>
          <w:lang w:eastAsia="zh-TW"/>
        </w:rPr>
        <w:t>；約</w:t>
      </w:r>
      <w:r>
        <w:rPr>
          <w:rFonts w:hint="eastAsia"/>
          <w:lang w:eastAsia="zh-TW"/>
        </w:rPr>
        <w:t xml:space="preserve"> 13:1-3</w:t>
      </w:r>
      <w:r>
        <w:rPr>
          <w:rFonts w:hint="eastAsia"/>
          <w:lang w:eastAsia="zh-TW"/>
        </w:rPr>
        <w:t>；</w:t>
      </w:r>
      <w:r>
        <w:rPr>
          <w:rFonts w:hint="eastAsia"/>
          <w:lang w:eastAsia="zh-TW"/>
        </w:rPr>
        <w:t>17:1-5</w:t>
      </w:r>
      <w:r>
        <w:rPr>
          <w:rFonts w:hint="eastAsia"/>
          <w:lang w:eastAsia="zh-TW"/>
        </w:rPr>
        <w:t>；來</w:t>
      </w:r>
      <w:r>
        <w:rPr>
          <w:rFonts w:hint="eastAsia"/>
          <w:lang w:eastAsia="zh-TW"/>
        </w:rPr>
        <w:t xml:space="preserve"> 12:2</w:t>
      </w:r>
      <w:r>
        <w:rPr>
          <w:rFonts w:hint="eastAsia"/>
          <w:lang w:eastAsia="zh-TW"/>
        </w:rPr>
        <w:t>；啟</w:t>
      </w:r>
      <w:r>
        <w:rPr>
          <w:rFonts w:hint="eastAsia"/>
          <w:lang w:eastAsia="zh-TW"/>
        </w:rPr>
        <w:t xml:space="preserve"> 1:5</w:t>
      </w:r>
      <w:r>
        <w:rPr>
          <w:rFonts w:hint="eastAsia"/>
          <w:lang w:eastAsia="zh-TW"/>
        </w:rPr>
        <w:t>、</w:t>
      </w:r>
      <w:r>
        <w:rPr>
          <w:rFonts w:hint="eastAsia"/>
          <w:lang w:eastAsia="zh-TW"/>
        </w:rPr>
        <w:t>8</w:t>
      </w:r>
      <w:r>
        <w:rPr>
          <w:rFonts w:hint="eastAsia"/>
          <w:lang w:eastAsia="zh-TW"/>
        </w:rPr>
        <w:t>、</w:t>
      </w:r>
      <w:r>
        <w:rPr>
          <w:rFonts w:hint="eastAsia"/>
          <w:lang w:eastAsia="zh-TW"/>
        </w:rPr>
        <w:t>17-18</w:t>
      </w:r>
    </w:p>
  </w:footnote>
  <w:footnote w:id="217">
    <w:p w:rsidR="005F001B" w:rsidRDefault="005F001B" w:rsidP="00AE7476">
      <w:pPr>
        <w:pStyle w:val="a4"/>
        <w:rPr>
          <w:lang w:eastAsia="zh-TW"/>
        </w:rPr>
      </w:pPr>
      <w:r>
        <w:rPr>
          <w:rStyle w:val="a3"/>
        </w:rPr>
        <w:footnoteRef/>
      </w:r>
      <w:r>
        <w:rPr>
          <w:rFonts w:hint="eastAsia"/>
          <w:lang w:eastAsia="zh-TW"/>
        </w:rPr>
        <w:t xml:space="preserve"> </w:t>
      </w:r>
      <w:r>
        <w:rPr>
          <w:rFonts w:hint="eastAsia"/>
          <w:lang w:eastAsia="zh-TW"/>
        </w:rPr>
        <w:t>可</w:t>
      </w:r>
      <w:r>
        <w:rPr>
          <w:rFonts w:hint="eastAsia"/>
          <w:lang w:eastAsia="zh-TW"/>
        </w:rPr>
        <w:t xml:space="preserve"> 2:23-3:6</w:t>
      </w:r>
    </w:p>
  </w:footnote>
  <w:footnote w:id="218">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8:24</w:t>
      </w:r>
      <w:r>
        <w:rPr>
          <w:rFonts w:hint="eastAsia"/>
          <w:lang w:eastAsia="zh-TW"/>
        </w:rPr>
        <w:t>、</w:t>
      </w:r>
      <w:r>
        <w:rPr>
          <w:rFonts w:hint="eastAsia"/>
          <w:lang w:eastAsia="zh-TW"/>
        </w:rPr>
        <w:t>28</w:t>
      </w:r>
      <w:r>
        <w:rPr>
          <w:rFonts w:hint="eastAsia"/>
          <w:lang w:eastAsia="zh-TW"/>
        </w:rPr>
        <w:t>、</w:t>
      </w:r>
      <w:r>
        <w:rPr>
          <w:rFonts w:hint="eastAsia"/>
          <w:lang w:eastAsia="zh-TW"/>
        </w:rPr>
        <w:t>58</w:t>
      </w:r>
      <w:r>
        <w:rPr>
          <w:rFonts w:hint="eastAsia"/>
          <w:lang w:eastAsia="zh-TW"/>
        </w:rPr>
        <w:t>；路</w:t>
      </w:r>
      <w:r>
        <w:rPr>
          <w:rFonts w:hint="eastAsia"/>
          <w:lang w:eastAsia="zh-TW"/>
        </w:rPr>
        <w:t xml:space="preserve"> 15:11-32</w:t>
      </w:r>
      <w:r>
        <w:rPr>
          <w:rFonts w:hint="eastAsia"/>
          <w:lang w:eastAsia="zh-TW"/>
        </w:rPr>
        <w:t>；太</w:t>
      </w:r>
      <w:r>
        <w:rPr>
          <w:rFonts w:hint="eastAsia"/>
          <w:lang w:eastAsia="zh-TW"/>
        </w:rPr>
        <w:t xml:space="preserve"> 20:1-16</w:t>
      </w:r>
    </w:p>
  </w:footnote>
  <w:footnote w:id="21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7:6-8</w:t>
      </w:r>
      <w:r>
        <w:rPr>
          <w:rFonts w:hint="eastAsia"/>
          <w:lang w:eastAsia="zh-TW"/>
        </w:rPr>
        <w:t>；太</w:t>
      </w:r>
      <w:r>
        <w:rPr>
          <w:rFonts w:hint="eastAsia"/>
          <w:lang w:eastAsia="zh-TW"/>
        </w:rPr>
        <w:t xml:space="preserve"> 20:18-19</w:t>
      </w:r>
    </w:p>
  </w:footnote>
  <w:footnote w:id="220">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24:36</w:t>
      </w:r>
      <w:r>
        <w:rPr>
          <w:rFonts w:hint="eastAsia"/>
          <w:lang w:eastAsia="zh-TW"/>
        </w:rPr>
        <w:t>；啟</w:t>
      </w:r>
      <w:r>
        <w:rPr>
          <w:rFonts w:hint="eastAsia"/>
          <w:lang w:eastAsia="zh-TW"/>
        </w:rPr>
        <w:t xml:space="preserve"> 6:11</w:t>
      </w:r>
    </w:p>
  </w:footnote>
  <w:footnote w:id="221">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17:26</w:t>
      </w:r>
      <w:r>
        <w:rPr>
          <w:rFonts w:hint="eastAsia"/>
          <w:lang w:eastAsia="zh-TW"/>
        </w:rPr>
        <w:t>；創</w:t>
      </w:r>
      <w:r>
        <w:rPr>
          <w:rFonts w:hint="eastAsia"/>
          <w:lang w:eastAsia="zh-TW"/>
        </w:rPr>
        <w:t xml:space="preserve"> 48:15</w:t>
      </w:r>
      <w:r>
        <w:rPr>
          <w:rFonts w:hint="eastAsia"/>
          <w:lang w:eastAsia="zh-TW"/>
        </w:rPr>
        <w:t>；詩</w:t>
      </w:r>
      <w:r>
        <w:rPr>
          <w:rFonts w:hint="eastAsia"/>
          <w:lang w:eastAsia="zh-TW"/>
        </w:rPr>
        <w:t xml:space="preserve"> 23 </w:t>
      </w:r>
      <w:r>
        <w:rPr>
          <w:rFonts w:hint="eastAsia"/>
          <w:lang w:eastAsia="zh-TW"/>
        </w:rPr>
        <w:t>篇；耶</w:t>
      </w:r>
      <w:r>
        <w:rPr>
          <w:rFonts w:hint="eastAsia"/>
          <w:lang w:eastAsia="zh-TW"/>
        </w:rPr>
        <w:t xml:space="preserve"> 31: 10</w:t>
      </w:r>
      <w:r>
        <w:rPr>
          <w:rFonts w:hint="eastAsia"/>
          <w:lang w:eastAsia="zh-TW"/>
        </w:rPr>
        <w:t>；結</w:t>
      </w:r>
      <w:r>
        <w:rPr>
          <w:rFonts w:hint="eastAsia"/>
          <w:lang w:eastAsia="zh-TW"/>
        </w:rPr>
        <w:t xml:space="preserve"> 34:15</w:t>
      </w:r>
      <w:r>
        <w:rPr>
          <w:rFonts w:hint="eastAsia"/>
          <w:lang w:eastAsia="zh-TW"/>
        </w:rPr>
        <w:t>；彌</w:t>
      </w:r>
      <w:r>
        <w:rPr>
          <w:rFonts w:hint="eastAsia"/>
          <w:lang w:eastAsia="zh-TW"/>
        </w:rPr>
        <w:t xml:space="preserve"> 5:4</w:t>
      </w:r>
      <w:r>
        <w:rPr>
          <w:rFonts w:hint="eastAsia"/>
          <w:lang w:eastAsia="zh-TW"/>
        </w:rPr>
        <w:t>；來</w:t>
      </w:r>
      <w:r>
        <w:rPr>
          <w:rFonts w:hint="eastAsia"/>
          <w:lang w:eastAsia="zh-TW"/>
        </w:rPr>
        <w:t xml:space="preserve"> 12:7-14</w:t>
      </w:r>
      <w:r>
        <w:rPr>
          <w:rFonts w:hint="eastAsia"/>
          <w:lang w:eastAsia="zh-TW"/>
        </w:rPr>
        <w:t>；</w:t>
      </w:r>
      <w:r>
        <w:rPr>
          <w:rFonts w:hint="eastAsia"/>
          <w:lang w:eastAsia="zh-TW"/>
        </w:rPr>
        <w:t>13:20-21</w:t>
      </w:r>
    </w:p>
  </w:footnote>
  <w:footnote w:id="222">
    <w:p w:rsidR="005F001B" w:rsidRPr="00615DCE" w:rsidRDefault="005F001B" w:rsidP="00AE7476">
      <w:pPr>
        <w:pStyle w:val="a4"/>
        <w:rPr>
          <w:szCs w:val="18"/>
          <w:lang w:eastAsia="zh-TW"/>
        </w:rPr>
      </w:pPr>
      <w:r>
        <w:rPr>
          <w:rStyle w:val="a3"/>
          <w:szCs w:val="18"/>
        </w:rPr>
        <w:footnoteRef/>
      </w:r>
      <w:r>
        <w:rPr>
          <w:rFonts w:hint="eastAsia"/>
          <w:lang w:eastAsia="zh-TW"/>
        </w:rPr>
        <w:t>詩</w:t>
      </w:r>
      <w:r>
        <w:rPr>
          <w:rFonts w:hint="eastAsia"/>
          <w:lang w:eastAsia="zh-TW"/>
        </w:rPr>
        <w:t xml:space="preserve"> 90:1-17</w:t>
      </w:r>
    </w:p>
  </w:footnote>
  <w:footnote w:id="223">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12:50</w:t>
      </w:r>
      <w:r>
        <w:rPr>
          <w:rFonts w:hint="eastAsia"/>
          <w:lang w:eastAsia="zh-TW"/>
        </w:rPr>
        <w:t>；林前</w:t>
      </w:r>
      <w:r>
        <w:rPr>
          <w:rFonts w:hint="eastAsia"/>
          <w:lang w:eastAsia="zh-TW"/>
        </w:rPr>
        <w:t xml:space="preserve"> 15:44-49</w:t>
      </w:r>
      <w:r>
        <w:rPr>
          <w:rFonts w:hint="eastAsia"/>
          <w:lang w:eastAsia="zh-TW"/>
        </w:rPr>
        <w:t>；啟</w:t>
      </w:r>
      <w:r>
        <w:rPr>
          <w:rFonts w:hint="eastAsia"/>
          <w:lang w:eastAsia="zh-TW"/>
        </w:rPr>
        <w:t xml:space="preserve"> 1:5</w:t>
      </w:r>
      <w:r>
        <w:rPr>
          <w:rFonts w:hint="eastAsia"/>
          <w:lang w:eastAsia="zh-TW"/>
        </w:rPr>
        <w:t>、</w:t>
      </w:r>
      <w:r>
        <w:rPr>
          <w:rFonts w:hint="eastAsia"/>
          <w:lang w:eastAsia="zh-TW"/>
        </w:rPr>
        <w:t>8</w:t>
      </w:r>
      <w:r>
        <w:rPr>
          <w:rFonts w:hint="eastAsia"/>
          <w:lang w:eastAsia="zh-TW"/>
        </w:rPr>
        <w:t>、</w:t>
      </w:r>
      <w:r>
        <w:rPr>
          <w:rFonts w:hint="eastAsia"/>
          <w:lang w:eastAsia="zh-TW"/>
        </w:rPr>
        <w:t>17-18</w:t>
      </w:r>
    </w:p>
  </w:footnote>
  <w:footnote w:id="224">
    <w:p w:rsidR="005F001B" w:rsidRPr="00615DCE" w:rsidRDefault="005F001B" w:rsidP="00AE7476">
      <w:pPr>
        <w:pStyle w:val="a4"/>
        <w:rPr>
          <w:szCs w:val="18"/>
          <w:lang w:eastAsia="zh-TW"/>
        </w:rPr>
      </w:pPr>
      <w:r>
        <w:rPr>
          <w:rStyle w:val="a3"/>
          <w:szCs w:val="18"/>
        </w:rPr>
        <w:footnoteRef/>
      </w:r>
      <w:r>
        <w:rPr>
          <w:rFonts w:hint="eastAsia"/>
          <w:lang w:eastAsia="zh-TW"/>
        </w:rPr>
        <w:t>帖後</w:t>
      </w:r>
      <w:r>
        <w:rPr>
          <w:rFonts w:hint="eastAsia"/>
          <w:lang w:eastAsia="zh-TW"/>
        </w:rPr>
        <w:t xml:space="preserve"> 3:6-18</w:t>
      </w:r>
      <w:r>
        <w:rPr>
          <w:rFonts w:hint="eastAsia"/>
          <w:lang w:eastAsia="zh-TW"/>
        </w:rPr>
        <w:t>；申</w:t>
      </w:r>
      <w:r>
        <w:rPr>
          <w:rFonts w:hint="eastAsia"/>
          <w:lang w:eastAsia="zh-TW"/>
        </w:rPr>
        <w:t xml:space="preserve"> 4:26</w:t>
      </w:r>
      <w:r>
        <w:rPr>
          <w:rFonts w:hint="eastAsia"/>
          <w:lang w:eastAsia="zh-TW"/>
        </w:rPr>
        <w:t>；</w:t>
      </w:r>
      <w:r>
        <w:rPr>
          <w:rFonts w:hint="eastAsia"/>
          <w:lang w:eastAsia="zh-TW"/>
        </w:rPr>
        <w:t>8:17</w:t>
      </w:r>
      <w:r>
        <w:rPr>
          <w:rFonts w:hint="eastAsia"/>
          <w:lang w:eastAsia="zh-TW"/>
        </w:rPr>
        <w:t>；</w:t>
      </w:r>
      <w:r>
        <w:rPr>
          <w:rFonts w:hint="eastAsia"/>
          <w:lang w:eastAsia="zh-TW"/>
        </w:rPr>
        <w:t>30:18</w:t>
      </w:r>
      <w:r>
        <w:rPr>
          <w:rFonts w:hint="eastAsia"/>
          <w:lang w:eastAsia="zh-TW"/>
        </w:rPr>
        <w:t>；羅</w:t>
      </w:r>
      <w:r>
        <w:rPr>
          <w:rFonts w:hint="eastAsia"/>
          <w:lang w:eastAsia="zh-TW"/>
        </w:rPr>
        <w:t xml:space="preserve"> 13:2-4</w:t>
      </w:r>
      <w:r>
        <w:rPr>
          <w:rFonts w:hint="eastAsia"/>
          <w:lang w:eastAsia="zh-TW"/>
        </w:rPr>
        <w:t>；太</w:t>
      </w:r>
      <w:r>
        <w:rPr>
          <w:rFonts w:hint="eastAsia"/>
          <w:lang w:eastAsia="zh-TW"/>
        </w:rPr>
        <w:t xml:space="preserve"> 25: 41</w:t>
      </w:r>
      <w:r>
        <w:rPr>
          <w:rFonts w:hint="eastAsia"/>
          <w:lang w:eastAsia="zh-TW"/>
        </w:rPr>
        <w:t>；猶</w:t>
      </w:r>
      <w:r>
        <w:rPr>
          <w:rFonts w:hint="eastAsia"/>
          <w:lang w:eastAsia="zh-TW"/>
        </w:rPr>
        <w:t xml:space="preserve"> 1:7</w:t>
      </w:r>
    </w:p>
  </w:footnote>
  <w:footnote w:id="225">
    <w:p w:rsidR="005F001B" w:rsidRPr="00615DCE" w:rsidRDefault="005F001B" w:rsidP="00AE7476">
      <w:pPr>
        <w:pStyle w:val="a4"/>
        <w:rPr>
          <w:i/>
          <w:szCs w:val="18"/>
          <w:lang w:eastAsia="zh-TW"/>
        </w:rPr>
      </w:pPr>
      <w:r>
        <w:rPr>
          <w:rStyle w:val="a3"/>
          <w:szCs w:val="18"/>
        </w:rPr>
        <w:footnoteRef/>
      </w:r>
      <w:r>
        <w:rPr>
          <w:rFonts w:hint="eastAsia"/>
          <w:szCs w:val="18"/>
          <w:vertAlign w:val="superscript"/>
        </w:rPr>
        <w:t xml:space="preserve"> </w:t>
      </w:r>
      <w:r>
        <w:rPr>
          <w:rFonts w:hint="eastAsia"/>
        </w:rPr>
        <w:t>雖然要追溯出筆者在擬定約翰福音主題時所受惠的每個特定思想或依據是很難的，但是我大多倚賴</w:t>
      </w:r>
      <w:r>
        <w:rPr>
          <w:rFonts w:hint="eastAsia"/>
          <w:u w:val="single"/>
        </w:rPr>
        <w:t>卡森</w:t>
      </w:r>
      <w:r>
        <w:rPr>
          <w:rFonts w:hint="eastAsia"/>
        </w:rPr>
        <w:t xml:space="preserve"> (D.A. Carson) </w:t>
      </w:r>
      <w:r>
        <w:rPr>
          <w:rFonts w:hint="eastAsia"/>
        </w:rPr>
        <w:t>的《約翰福音註釋》</w:t>
      </w:r>
      <w:r>
        <w:rPr>
          <w:rFonts w:hint="eastAsia"/>
        </w:rPr>
        <w:t>(</w:t>
      </w:r>
      <w:r>
        <w:rPr>
          <w:rFonts w:hint="eastAsia"/>
          <w:i/>
          <w:szCs w:val="18"/>
        </w:rPr>
        <w:t>The Gospel According to John</w:t>
      </w:r>
      <w:r>
        <w:rPr>
          <w:rFonts w:hint="eastAsia"/>
        </w:rPr>
        <w:t>)</w:t>
      </w:r>
      <w:r>
        <w:rPr>
          <w:rFonts w:hint="eastAsia"/>
        </w:rPr>
        <w:t>、《柱石新約註釋》</w:t>
      </w:r>
      <w:r>
        <w:rPr>
          <w:rFonts w:hint="eastAsia"/>
        </w:rPr>
        <w:t>(Pillar New Testament Commentary) (Grand Rapids, IL: Eerdmans, 1990)</w:t>
      </w:r>
      <w:r>
        <w:rPr>
          <w:rFonts w:hint="eastAsia"/>
        </w:rPr>
        <w:t>，以及</w:t>
      </w:r>
      <w:r>
        <w:rPr>
          <w:rFonts w:hint="eastAsia"/>
          <w:u w:val="single"/>
        </w:rPr>
        <w:t>克萊因</w:t>
      </w:r>
      <w:r>
        <w:rPr>
          <w:rFonts w:hint="eastAsia"/>
        </w:rPr>
        <w:t xml:space="preserve"> (Meredith Kline) </w:t>
      </w:r>
      <w:r>
        <w:rPr>
          <w:rFonts w:hint="eastAsia"/>
        </w:rPr>
        <w:t>的《聖靈的形象》</w:t>
      </w:r>
      <w:r>
        <w:rPr>
          <w:rFonts w:hint="eastAsia"/>
        </w:rPr>
        <w:t>(</w:t>
      </w:r>
      <w:r>
        <w:rPr>
          <w:rFonts w:hint="eastAsia"/>
          <w:i/>
          <w:szCs w:val="18"/>
        </w:rPr>
        <w:t>Images of the Spirit</w:t>
      </w:r>
      <w:r>
        <w:rPr>
          <w:rFonts w:hint="eastAsia"/>
        </w:rPr>
        <w:t>)</w:t>
      </w:r>
      <w:r>
        <w:rPr>
          <w:rFonts w:hint="eastAsia"/>
          <w:i/>
          <w:szCs w:val="18"/>
        </w:rPr>
        <w:t xml:space="preserve"> </w:t>
      </w:r>
      <w:r>
        <w:rPr>
          <w:rFonts w:hint="eastAsia"/>
        </w:rPr>
        <w:t>(Eugene: Wipf &amp; Stock</w:t>
      </w:r>
      <w:r>
        <w:rPr>
          <w:rFonts w:hint="eastAsia"/>
        </w:rPr>
        <w:t>，</w:t>
      </w:r>
      <w:r>
        <w:rPr>
          <w:rFonts w:hint="eastAsia"/>
        </w:rPr>
        <w:t xml:space="preserve">1999 </w:t>
      </w:r>
      <w:r>
        <w:rPr>
          <w:rFonts w:hint="eastAsia"/>
        </w:rPr>
        <w:t>再版</w:t>
      </w:r>
      <w:r>
        <w:rPr>
          <w:rFonts w:hint="eastAsia"/>
        </w:rPr>
        <w:t>)</w:t>
      </w:r>
      <w:r>
        <w:rPr>
          <w:rFonts w:hint="eastAsia"/>
        </w:rPr>
        <w:t>。</w:t>
      </w:r>
      <w:r>
        <w:rPr>
          <w:rFonts w:hint="eastAsia"/>
          <w:lang w:eastAsia="zh-TW"/>
        </w:rPr>
        <w:t>以下許多有關「後裔」的觀念，請參閱</w:t>
      </w:r>
      <w:r>
        <w:rPr>
          <w:rFonts w:hint="eastAsia"/>
          <w:u w:val="single"/>
          <w:lang w:eastAsia="zh-TW"/>
        </w:rPr>
        <w:t>克萊因</w:t>
      </w:r>
      <w:r>
        <w:rPr>
          <w:rFonts w:hint="eastAsia"/>
          <w:lang w:eastAsia="zh-TW"/>
        </w:rPr>
        <w:t>著作的第二及第三章：論到神形象之祭司及先知的模型。如需進一步的研究，請參閱一部有關聖靈在人身上的工作及基督事工、相當出色的資源。請參閱</w:t>
      </w:r>
      <w:r>
        <w:rPr>
          <w:rFonts w:hint="eastAsia"/>
          <w:u w:val="single"/>
          <w:lang w:eastAsia="zh-TW"/>
        </w:rPr>
        <w:t>霍桑</w:t>
      </w:r>
      <w:r>
        <w:rPr>
          <w:rFonts w:hint="eastAsia"/>
          <w:lang w:eastAsia="zh-TW"/>
        </w:rPr>
        <w:t xml:space="preserve"> (Gerald F. Hawthorne) </w:t>
      </w:r>
      <w:r>
        <w:rPr>
          <w:rFonts w:hint="eastAsia"/>
          <w:lang w:eastAsia="zh-TW"/>
        </w:rPr>
        <w:t>的著作《聖靈在耶穌生平及事工中的同在與能力》</w:t>
      </w:r>
      <w:r>
        <w:rPr>
          <w:rFonts w:hint="eastAsia"/>
          <w:lang w:eastAsia="zh-TW"/>
        </w:rPr>
        <w:t>(</w:t>
      </w:r>
      <w:r>
        <w:rPr>
          <w:rFonts w:hint="eastAsia"/>
          <w:i/>
          <w:szCs w:val="18"/>
          <w:lang w:eastAsia="zh-TW"/>
        </w:rPr>
        <w:t>The Presence and the Power: The Significance of the Holy Spirit in the Life and Ministry of Christ</w:t>
      </w:r>
      <w:r>
        <w:rPr>
          <w:rFonts w:hint="eastAsia"/>
          <w:lang w:eastAsia="zh-TW"/>
        </w:rPr>
        <w:t>)</w:t>
      </w:r>
      <w:r>
        <w:rPr>
          <w:rFonts w:hint="eastAsia"/>
          <w:lang w:eastAsia="zh-TW"/>
        </w:rPr>
        <w:t>，再版</w:t>
      </w:r>
      <w:r>
        <w:rPr>
          <w:rFonts w:hint="eastAsia"/>
          <w:i/>
          <w:szCs w:val="18"/>
          <w:lang w:eastAsia="zh-TW"/>
        </w:rPr>
        <w:t xml:space="preserve"> </w:t>
      </w:r>
      <w:r>
        <w:rPr>
          <w:rFonts w:hint="eastAsia"/>
          <w:lang w:eastAsia="zh-TW"/>
        </w:rPr>
        <w:t>(Eugene: Wipf &amp; Stock</w:t>
      </w:r>
      <w:r>
        <w:rPr>
          <w:rFonts w:hint="eastAsia"/>
          <w:lang w:eastAsia="zh-TW"/>
        </w:rPr>
        <w:t>，</w:t>
      </w:r>
      <w:r>
        <w:rPr>
          <w:rFonts w:hint="eastAsia"/>
          <w:lang w:eastAsia="zh-TW"/>
        </w:rPr>
        <w:t>2003)</w:t>
      </w:r>
      <w:r>
        <w:rPr>
          <w:rFonts w:hint="eastAsia"/>
          <w:lang w:eastAsia="zh-TW"/>
        </w:rPr>
        <w:t>。</w:t>
      </w:r>
      <w:r>
        <w:rPr>
          <w:rFonts w:hint="eastAsia"/>
          <w:lang w:eastAsia="zh-TW"/>
        </w:rPr>
        <w:t xml:space="preserve">  </w:t>
      </w:r>
      <w:r>
        <w:rPr>
          <w:rFonts w:hint="eastAsia"/>
          <w:i/>
          <w:szCs w:val="18"/>
          <w:lang w:eastAsia="zh-TW"/>
        </w:rPr>
        <w:t xml:space="preserve"> </w:t>
      </w:r>
    </w:p>
  </w:footnote>
  <w:footnote w:id="226">
    <w:p w:rsidR="005F001B" w:rsidRDefault="005F001B" w:rsidP="00AE7476">
      <w:pPr>
        <w:pStyle w:val="a4"/>
        <w:rPr>
          <w:lang w:eastAsia="zh-TW"/>
        </w:rPr>
      </w:pPr>
      <w:r>
        <w:rPr>
          <w:rStyle w:val="a3"/>
        </w:rPr>
        <w:footnoteRef/>
      </w:r>
      <w:r>
        <w:rPr>
          <w:rFonts w:hint="eastAsia"/>
          <w:lang w:eastAsia="zh-TW"/>
        </w:rPr>
        <w:t>約</w:t>
      </w:r>
      <w:r>
        <w:rPr>
          <w:rFonts w:hint="eastAsia"/>
          <w:lang w:eastAsia="zh-TW"/>
        </w:rPr>
        <w:t xml:space="preserve"> 20:31</w:t>
      </w:r>
    </w:p>
  </w:footnote>
  <w:footnote w:id="227">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color w:val="000000"/>
          <w:szCs w:val="18"/>
          <w:lang w:eastAsia="zh-TW"/>
        </w:rPr>
        <w:t>耶穌是獨特的兒子</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1:14</w:t>
      </w:r>
      <w:r>
        <w:rPr>
          <w:rFonts w:hint="eastAsia"/>
          <w:color w:val="000000"/>
          <w:szCs w:val="18"/>
          <w:lang w:eastAsia="zh-TW"/>
        </w:rPr>
        <w:t>、</w:t>
      </w:r>
      <w:r>
        <w:rPr>
          <w:rFonts w:hint="eastAsia"/>
          <w:color w:val="000000"/>
          <w:szCs w:val="18"/>
          <w:lang w:eastAsia="zh-TW"/>
        </w:rPr>
        <w:t>18</w:t>
      </w:r>
      <w:r>
        <w:rPr>
          <w:rFonts w:hint="eastAsia"/>
          <w:color w:val="000000"/>
          <w:szCs w:val="18"/>
          <w:lang w:eastAsia="zh-TW"/>
        </w:rPr>
        <w:t>；</w:t>
      </w:r>
      <w:r>
        <w:rPr>
          <w:rFonts w:hint="eastAsia"/>
          <w:color w:val="000000"/>
          <w:szCs w:val="18"/>
          <w:lang w:eastAsia="zh-TW"/>
        </w:rPr>
        <w:t>3:16</w:t>
      </w:r>
      <w:r>
        <w:rPr>
          <w:rFonts w:hint="eastAsia"/>
          <w:color w:val="000000"/>
          <w:szCs w:val="18"/>
          <w:lang w:eastAsia="zh-TW"/>
        </w:rPr>
        <w:t>、</w:t>
      </w:r>
      <w:r>
        <w:rPr>
          <w:rFonts w:hint="eastAsia"/>
          <w:color w:val="000000"/>
          <w:szCs w:val="18"/>
          <w:lang w:eastAsia="zh-TW"/>
        </w:rPr>
        <w:t>18)</w:t>
      </w:r>
      <w:r>
        <w:rPr>
          <w:rFonts w:hint="eastAsia"/>
          <w:color w:val="000000"/>
          <w:szCs w:val="18"/>
          <w:lang w:eastAsia="zh-TW"/>
        </w:rPr>
        <w:t>。作為神的兒子，祂自己也是神</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1:34</w:t>
      </w:r>
      <w:r>
        <w:rPr>
          <w:rFonts w:hint="eastAsia"/>
          <w:color w:val="000000"/>
          <w:szCs w:val="18"/>
          <w:lang w:eastAsia="zh-TW"/>
        </w:rPr>
        <w:t>、</w:t>
      </w:r>
      <w:r>
        <w:rPr>
          <w:rFonts w:hint="eastAsia"/>
          <w:color w:val="000000"/>
          <w:szCs w:val="18"/>
          <w:lang w:eastAsia="zh-TW"/>
        </w:rPr>
        <w:t>49</w:t>
      </w:r>
      <w:r>
        <w:rPr>
          <w:rFonts w:hint="eastAsia"/>
          <w:color w:val="000000"/>
          <w:szCs w:val="18"/>
          <w:lang w:eastAsia="zh-TW"/>
        </w:rPr>
        <w:t>；</w:t>
      </w:r>
      <w:r>
        <w:rPr>
          <w:rFonts w:hint="eastAsia"/>
          <w:color w:val="000000"/>
          <w:szCs w:val="18"/>
          <w:lang w:eastAsia="zh-TW"/>
        </w:rPr>
        <w:t>3:35-36</w:t>
      </w:r>
      <w:r>
        <w:rPr>
          <w:rFonts w:hint="eastAsia"/>
          <w:color w:val="000000"/>
          <w:szCs w:val="18"/>
          <w:lang w:eastAsia="zh-TW"/>
        </w:rPr>
        <w:t>；</w:t>
      </w:r>
      <w:r>
        <w:rPr>
          <w:rFonts w:hint="eastAsia"/>
          <w:color w:val="000000"/>
          <w:szCs w:val="18"/>
          <w:lang w:eastAsia="zh-TW"/>
        </w:rPr>
        <w:t>5:19-27</w:t>
      </w:r>
      <w:r>
        <w:rPr>
          <w:rFonts w:hint="eastAsia"/>
          <w:color w:val="000000"/>
          <w:szCs w:val="18"/>
          <w:lang w:eastAsia="zh-TW"/>
        </w:rPr>
        <w:t>；</w:t>
      </w:r>
      <w:r>
        <w:rPr>
          <w:rFonts w:hint="eastAsia"/>
          <w:color w:val="000000"/>
          <w:szCs w:val="18"/>
          <w:lang w:eastAsia="zh-TW"/>
        </w:rPr>
        <w:t>6:40</w:t>
      </w:r>
      <w:r>
        <w:rPr>
          <w:rFonts w:hint="eastAsia"/>
          <w:color w:val="000000"/>
          <w:szCs w:val="18"/>
          <w:lang w:eastAsia="zh-TW"/>
        </w:rPr>
        <w:t>；賽</w:t>
      </w:r>
      <w:r>
        <w:rPr>
          <w:rFonts w:hint="eastAsia"/>
          <w:color w:val="000000"/>
          <w:szCs w:val="18"/>
          <w:lang w:eastAsia="zh-TW"/>
        </w:rPr>
        <w:t xml:space="preserve"> 9:6 </w:t>
      </w:r>
      <w:r>
        <w:rPr>
          <w:rFonts w:hint="eastAsia"/>
          <w:color w:val="000000"/>
          <w:szCs w:val="18"/>
          <w:lang w:eastAsia="zh-TW"/>
        </w:rPr>
        <w:t>等節所指的既是兒子又是全能的神</w:t>
      </w:r>
      <w:r>
        <w:rPr>
          <w:rFonts w:hint="eastAsia"/>
          <w:color w:val="000000"/>
          <w:szCs w:val="18"/>
          <w:lang w:eastAsia="zh-TW"/>
        </w:rPr>
        <w:t>)</w:t>
      </w:r>
      <w:r>
        <w:rPr>
          <w:rFonts w:hint="eastAsia"/>
          <w:color w:val="000000"/>
          <w:szCs w:val="18"/>
          <w:lang w:eastAsia="zh-TW"/>
        </w:rPr>
        <w:t>。作為人的王，他有</w:t>
      </w:r>
      <w:r>
        <w:rPr>
          <w:rFonts w:hint="eastAsia"/>
          <w:lang w:eastAsia="zh-TW"/>
        </w:rPr>
        <w:t>審判的權柄</w:t>
      </w:r>
      <w:r>
        <w:rPr>
          <w:rFonts w:hint="eastAsia"/>
          <w:lang w:eastAsia="zh-TW"/>
        </w:rPr>
        <w:t xml:space="preserve"> (</w:t>
      </w:r>
      <w:r>
        <w:rPr>
          <w:rFonts w:hint="eastAsia"/>
          <w:lang w:eastAsia="zh-TW"/>
        </w:rPr>
        <w:t>約</w:t>
      </w:r>
      <w:r>
        <w:rPr>
          <w:rFonts w:hint="eastAsia"/>
          <w:lang w:eastAsia="zh-TW"/>
        </w:rPr>
        <w:t xml:space="preserve"> 5:27</w:t>
      </w:r>
      <w:r>
        <w:rPr>
          <w:rFonts w:hint="eastAsia"/>
          <w:lang w:eastAsia="zh-TW"/>
        </w:rPr>
        <w:t>、</w:t>
      </w:r>
      <w:r>
        <w:rPr>
          <w:rFonts w:hint="eastAsia"/>
          <w:lang w:eastAsia="zh-TW"/>
        </w:rPr>
        <w:t>30</w:t>
      </w:r>
      <w:r>
        <w:rPr>
          <w:rFonts w:hint="eastAsia"/>
          <w:lang w:eastAsia="zh-TW"/>
        </w:rPr>
        <w:t>；</w:t>
      </w:r>
      <w:r>
        <w:rPr>
          <w:rFonts w:hint="eastAsia"/>
          <w:lang w:eastAsia="zh-TW"/>
        </w:rPr>
        <w:t>8:16</w:t>
      </w:r>
      <w:r>
        <w:rPr>
          <w:rFonts w:hint="eastAsia"/>
          <w:lang w:eastAsia="zh-TW"/>
        </w:rPr>
        <w:t>、</w:t>
      </w:r>
      <w:r>
        <w:rPr>
          <w:rFonts w:hint="eastAsia"/>
          <w:lang w:eastAsia="zh-TW"/>
        </w:rPr>
        <w:t>26</w:t>
      </w:r>
      <w:r>
        <w:rPr>
          <w:rFonts w:hint="eastAsia"/>
          <w:lang w:eastAsia="zh-TW"/>
        </w:rPr>
        <w:t>；</w:t>
      </w:r>
      <w:r>
        <w:rPr>
          <w:rFonts w:hint="eastAsia"/>
          <w:lang w:eastAsia="zh-TW"/>
        </w:rPr>
        <w:t>12:48)</w:t>
      </w:r>
      <w:r>
        <w:rPr>
          <w:rFonts w:hint="eastAsia"/>
          <w:lang w:eastAsia="zh-TW"/>
        </w:rPr>
        <w:t>，</w:t>
      </w:r>
      <w:r>
        <w:rPr>
          <w:rFonts w:hint="eastAsia"/>
          <w:color w:val="000000"/>
          <w:szCs w:val="18"/>
          <w:lang w:eastAsia="zh-TW"/>
        </w:rPr>
        <w:t>因為舊約的君王也被賦予這種權柄</w:t>
      </w:r>
      <w:r>
        <w:rPr>
          <w:rFonts w:hint="eastAsia"/>
          <w:color w:val="000000"/>
          <w:szCs w:val="18"/>
          <w:lang w:eastAsia="zh-TW"/>
        </w:rPr>
        <w:t xml:space="preserve"> (</w:t>
      </w:r>
      <w:r>
        <w:rPr>
          <w:rFonts w:hint="eastAsia"/>
          <w:color w:val="000000"/>
          <w:szCs w:val="18"/>
          <w:lang w:eastAsia="zh-TW"/>
        </w:rPr>
        <w:t>詩</w:t>
      </w:r>
      <w:r>
        <w:rPr>
          <w:rFonts w:hint="eastAsia"/>
          <w:color w:val="000000"/>
          <w:szCs w:val="18"/>
          <w:lang w:eastAsia="zh-TW"/>
        </w:rPr>
        <w:t xml:space="preserve"> 2:8)</w:t>
      </w:r>
      <w:r>
        <w:rPr>
          <w:rFonts w:hint="eastAsia"/>
          <w:color w:val="000000"/>
          <w:szCs w:val="18"/>
          <w:lang w:eastAsia="zh-TW"/>
        </w:rPr>
        <w:t>。作為人的王，基督順服天父，作順從的兒子</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5:19</w:t>
      </w:r>
      <w:r>
        <w:rPr>
          <w:rFonts w:hint="eastAsia"/>
          <w:color w:val="000000"/>
          <w:szCs w:val="18"/>
          <w:lang w:eastAsia="zh-TW"/>
        </w:rPr>
        <w:t>、</w:t>
      </w:r>
      <w:r>
        <w:rPr>
          <w:rFonts w:hint="eastAsia"/>
          <w:color w:val="000000"/>
          <w:szCs w:val="18"/>
          <w:lang w:eastAsia="zh-TW"/>
        </w:rPr>
        <w:t>30</w:t>
      </w:r>
      <w:r>
        <w:rPr>
          <w:rFonts w:hint="eastAsia"/>
          <w:color w:val="000000"/>
          <w:szCs w:val="18"/>
          <w:lang w:eastAsia="zh-TW"/>
        </w:rPr>
        <w:t>；</w:t>
      </w:r>
      <w:r>
        <w:rPr>
          <w:rFonts w:hint="eastAsia"/>
          <w:color w:val="000000"/>
          <w:szCs w:val="18"/>
          <w:lang w:eastAsia="zh-TW"/>
        </w:rPr>
        <w:t>14:10-11</w:t>
      </w:r>
      <w:r>
        <w:rPr>
          <w:rFonts w:hint="eastAsia"/>
          <w:color w:val="000000"/>
          <w:szCs w:val="18"/>
          <w:lang w:eastAsia="zh-TW"/>
        </w:rPr>
        <w:t>、</w:t>
      </w:r>
      <w:r>
        <w:rPr>
          <w:rFonts w:hint="eastAsia"/>
          <w:color w:val="000000"/>
          <w:szCs w:val="18"/>
          <w:lang w:eastAsia="zh-TW"/>
        </w:rPr>
        <w:t>20</w:t>
      </w:r>
      <w:r>
        <w:rPr>
          <w:rFonts w:hint="eastAsia"/>
          <w:color w:val="000000"/>
          <w:szCs w:val="18"/>
          <w:lang w:eastAsia="zh-TW"/>
        </w:rPr>
        <w:t>、</w:t>
      </w:r>
      <w:r>
        <w:rPr>
          <w:rFonts w:hint="eastAsia"/>
          <w:color w:val="000000"/>
          <w:szCs w:val="18"/>
          <w:lang w:eastAsia="zh-TW"/>
        </w:rPr>
        <w:t>31</w:t>
      </w:r>
      <w:r>
        <w:rPr>
          <w:rFonts w:hint="eastAsia"/>
          <w:color w:val="000000"/>
          <w:szCs w:val="18"/>
          <w:lang w:eastAsia="zh-TW"/>
        </w:rPr>
        <w:t>；</w:t>
      </w:r>
      <w:r>
        <w:rPr>
          <w:rFonts w:hint="eastAsia"/>
          <w:color w:val="000000"/>
          <w:szCs w:val="18"/>
          <w:lang w:eastAsia="zh-TW"/>
        </w:rPr>
        <w:t>15:10)</w:t>
      </w:r>
      <w:r>
        <w:rPr>
          <w:rFonts w:hint="eastAsia"/>
          <w:color w:val="000000"/>
          <w:szCs w:val="18"/>
          <w:lang w:eastAsia="zh-TW"/>
        </w:rPr>
        <w:t>；常在禱告中</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11:41</w:t>
      </w:r>
      <w:r>
        <w:rPr>
          <w:rFonts w:hint="eastAsia"/>
          <w:color w:val="000000"/>
          <w:szCs w:val="18"/>
          <w:lang w:eastAsia="zh-TW"/>
        </w:rPr>
        <w:t>；</w:t>
      </w:r>
      <w:r>
        <w:rPr>
          <w:rFonts w:hint="eastAsia"/>
          <w:color w:val="000000"/>
          <w:szCs w:val="18"/>
          <w:lang w:eastAsia="zh-TW"/>
        </w:rPr>
        <w:t>12:28</w:t>
      </w:r>
      <w:r>
        <w:rPr>
          <w:rFonts w:hint="eastAsia"/>
          <w:color w:val="000000"/>
          <w:szCs w:val="18"/>
          <w:lang w:eastAsia="zh-TW"/>
        </w:rPr>
        <w:t>；</w:t>
      </w:r>
      <w:r>
        <w:rPr>
          <w:rFonts w:hint="eastAsia"/>
          <w:color w:val="000000"/>
          <w:szCs w:val="18"/>
          <w:lang w:eastAsia="zh-TW"/>
        </w:rPr>
        <w:t>17:1</w:t>
      </w:r>
      <w:r>
        <w:rPr>
          <w:rFonts w:hint="eastAsia"/>
          <w:color w:val="000000"/>
          <w:szCs w:val="18"/>
          <w:lang w:eastAsia="zh-TW"/>
        </w:rPr>
        <w:t>、</w:t>
      </w:r>
      <w:r>
        <w:rPr>
          <w:rFonts w:hint="eastAsia"/>
          <w:color w:val="000000"/>
          <w:szCs w:val="18"/>
          <w:lang w:eastAsia="zh-TW"/>
        </w:rPr>
        <w:t>5</w:t>
      </w:r>
      <w:r>
        <w:rPr>
          <w:rFonts w:hint="eastAsia"/>
          <w:color w:val="000000"/>
          <w:szCs w:val="18"/>
          <w:lang w:eastAsia="zh-TW"/>
        </w:rPr>
        <w:t>、</w:t>
      </w:r>
      <w:r>
        <w:rPr>
          <w:rFonts w:hint="eastAsia"/>
          <w:color w:val="000000"/>
          <w:szCs w:val="18"/>
          <w:lang w:eastAsia="zh-TW"/>
        </w:rPr>
        <w:t>11</w:t>
      </w:r>
      <w:r>
        <w:rPr>
          <w:rFonts w:hint="eastAsia"/>
          <w:color w:val="000000"/>
          <w:szCs w:val="18"/>
          <w:lang w:eastAsia="zh-TW"/>
        </w:rPr>
        <w:t>、</w:t>
      </w:r>
      <w:r>
        <w:rPr>
          <w:rFonts w:hint="eastAsia"/>
          <w:color w:val="000000"/>
          <w:szCs w:val="18"/>
          <w:lang w:eastAsia="zh-TW"/>
        </w:rPr>
        <w:t>21</w:t>
      </w:r>
      <w:r>
        <w:rPr>
          <w:rFonts w:hint="eastAsia"/>
          <w:color w:val="000000"/>
          <w:szCs w:val="18"/>
          <w:lang w:eastAsia="zh-TW"/>
        </w:rPr>
        <w:t>、</w:t>
      </w:r>
      <w:r>
        <w:rPr>
          <w:rFonts w:hint="eastAsia"/>
          <w:color w:val="000000"/>
          <w:szCs w:val="18"/>
          <w:lang w:eastAsia="zh-TW"/>
        </w:rPr>
        <w:t>24-5)</w:t>
      </w:r>
      <w:r>
        <w:rPr>
          <w:rFonts w:hint="eastAsia"/>
          <w:color w:val="000000"/>
          <w:szCs w:val="18"/>
          <w:lang w:eastAsia="zh-TW"/>
        </w:rPr>
        <w:t>。參考</w:t>
      </w:r>
      <w:r>
        <w:rPr>
          <w:rFonts w:hint="eastAsia"/>
          <w:lang w:eastAsia="zh-TW"/>
        </w:rPr>
        <w:t>神藉著立約，賜下應許給大衛和祂所揀選將來要作君王的兒子</w:t>
      </w:r>
      <w:r>
        <w:rPr>
          <w:rFonts w:hint="eastAsia"/>
          <w:lang w:eastAsia="zh-TW"/>
        </w:rPr>
        <w:t xml:space="preserve"> (</w:t>
      </w:r>
      <w:r>
        <w:rPr>
          <w:rFonts w:hint="eastAsia"/>
          <w:lang w:eastAsia="zh-TW"/>
        </w:rPr>
        <w:t>撒下</w:t>
      </w:r>
      <w:r>
        <w:rPr>
          <w:rFonts w:hint="eastAsia"/>
          <w:lang w:eastAsia="zh-TW"/>
        </w:rPr>
        <w:t xml:space="preserve"> 7:14-16)</w:t>
      </w:r>
      <w:r>
        <w:rPr>
          <w:rFonts w:hint="eastAsia"/>
          <w:lang w:eastAsia="zh-TW"/>
        </w:rPr>
        <w:t>。</w:t>
      </w:r>
    </w:p>
  </w:footnote>
  <w:footnote w:id="228">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10:38</w:t>
      </w:r>
      <w:r>
        <w:rPr>
          <w:rFonts w:hint="eastAsia"/>
          <w:lang w:eastAsia="zh-TW"/>
        </w:rPr>
        <w:t>；約</w:t>
      </w:r>
      <w:r>
        <w:rPr>
          <w:rFonts w:hint="eastAsia"/>
          <w:lang w:eastAsia="zh-TW"/>
        </w:rPr>
        <w:t xml:space="preserve"> 3:34</w:t>
      </w:r>
    </w:p>
  </w:footnote>
  <w:footnote w:id="22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1:29-34</w:t>
      </w:r>
    </w:p>
  </w:footnote>
  <w:footnote w:id="230">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1:49</w:t>
      </w:r>
      <w:r>
        <w:rPr>
          <w:rFonts w:hint="eastAsia"/>
          <w:lang w:eastAsia="zh-TW"/>
        </w:rPr>
        <w:t>；</w:t>
      </w:r>
      <w:r>
        <w:rPr>
          <w:rFonts w:hint="eastAsia"/>
          <w:lang w:eastAsia="zh-TW"/>
        </w:rPr>
        <w:t>6:15</w:t>
      </w:r>
      <w:r>
        <w:rPr>
          <w:rFonts w:hint="eastAsia"/>
          <w:lang w:eastAsia="zh-TW"/>
        </w:rPr>
        <w:t>；</w:t>
      </w:r>
      <w:r>
        <w:rPr>
          <w:rFonts w:hint="eastAsia"/>
          <w:lang w:eastAsia="zh-TW"/>
        </w:rPr>
        <w:t>12:13</w:t>
      </w:r>
      <w:r>
        <w:rPr>
          <w:rFonts w:hint="eastAsia"/>
          <w:lang w:eastAsia="zh-TW"/>
        </w:rPr>
        <w:t>；</w:t>
      </w:r>
      <w:r>
        <w:rPr>
          <w:rFonts w:hint="eastAsia"/>
          <w:lang w:eastAsia="zh-TW"/>
        </w:rPr>
        <w:t>18:37</w:t>
      </w:r>
      <w:r>
        <w:rPr>
          <w:rFonts w:hint="eastAsia"/>
          <w:lang w:eastAsia="zh-TW"/>
        </w:rPr>
        <w:t>；</w:t>
      </w:r>
      <w:r>
        <w:rPr>
          <w:rFonts w:hint="eastAsia"/>
          <w:lang w:eastAsia="zh-TW"/>
        </w:rPr>
        <w:t>19:19</w:t>
      </w:r>
      <w:r>
        <w:rPr>
          <w:rFonts w:hint="eastAsia"/>
          <w:lang w:eastAsia="zh-TW"/>
        </w:rPr>
        <w:t>、</w:t>
      </w:r>
      <w:r>
        <w:rPr>
          <w:rFonts w:hint="eastAsia"/>
          <w:lang w:eastAsia="zh-TW"/>
        </w:rPr>
        <w:t>21</w:t>
      </w:r>
      <w:r>
        <w:rPr>
          <w:rFonts w:hint="eastAsia"/>
          <w:lang w:eastAsia="zh-TW"/>
        </w:rPr>
        <w:t>。</w:t>
      </w:r>
    </w:p>
  </w:footnote>
  <w:footnote w:id="231">
    <w:p w:rsidR="005F001B" w:rsidRPr="00615DCE" w:rsidRDefault="005F001B" w:rsidP="00AE7476">
      <w:pPr>
        <w:spacing w:line="276" w:lineRule="auto"/>
        <w:rPr>
          <w:rFonts w:eastAsia="Garamond" w:cs="Garamond"/>
          <w:color w:val="000000" w:themeColor="text1"/>
          <w:sz w:val="18"/>
          <w:szCs w:val="18"/>
        </w:rPr>
      </w:pPr>
      <w:r>
        <w:rPr>
          <w:rStyle w:val="a3"/>
          <w:sz w:val="18"/>
          <w:szCs w:val="18"/>
        </w:rPr>
        <w:footnoteRef/>
      </w:r>
      <w:r>
        <w:rPr>
          <w:rFonts w:hint="eastAsia"/>
          <w:sz w:val="18"/>
          <w:szCs w:val="18"/>
        </w:rPr>
        <w:t xml:space="preserve"> </w:t>
      </w:r>
      <w:r>
        <w:rPr>
          <w:rFonts w:hint="eastAsia"/>
          <w:color w:val="000000"/>
          <w:sz w:val="18"/>
          <w:szCs w:val="18"/>
        </w:rPr>
        <w:t>耶穌是</w:t>
      </w:r>
      <w:r>
        <w:rPr>
          <w:rFonts w:hint="eastAsia"/>
          <w:i/>
          <w:color w:val="000000"/>
          <w:sz w:val="18"/>
          <w:szCs w:val="18"/>
        </w:rPr>
        <w:t>好牧人</w:t>
      </w:r>
      <w:r>
        <w:rPr>
          <w:rFonts w:hint="eastAsia"/>
          <w:color w:val="000000"/>
          <w:sz w:val="18"/>
          <w:szCs w:val="18"/>
        </w:rPr>
        <w:t xml:space="preserve"> (</w:t>
      </w:r>
      <w:r>
        <w:rPr>
          <w:rFonts w:hint="eastAsia"/>
          <w:color w:val="000000"/>
          <w:sz w:val="18"/>
          <w:szCs w:val="18"/>
        </w:rPr>
        <w:t>約</w:t>
      </w:r>
      <w:r>
        <w:rPr>
          <w:rFonts w:hint="eastAsia"/>
          <w:color w:val="000000"/>
          <w:sz w:val="18"/>
          <w:szCs w:val="18"/>
        </w:rPr>
        <w:t xml:space="preserve"> 10:11)</w:t>
      </w:r>
      <w:r>
        <w:rPr>
          <w:rFonts w:hint="eastAsia"/>
          <w:color w:val="000000"/>
          <w:sz w:val="18"/>
          <w:szCs w:val="18"/>
        </w:rPr>
        <w:t>。</w:t>
      </w:r>
      <w:r>
        <w:rPr>
          <w:rFonts w:hint="eastAsia"/>
          <w:sz w:val="18"/>
          <w:szCs w:val="18"/>
        </w:rPr>
        <w:t>牧人與大衛的王權和在羊群之間施行審判有關</w:t>
      </w:r>
      <w:r>
        <w:rPr>
          <w:rFonts w:hint="eastAsia"/>
          <w:sz w:val="18"/>
          <w:szCs w:val="18"/>
        </w:rPr>
        <w:t xml:space="preserve"> (</w:t>
      </w:r>
      <w:r>
        <w:rPr>
          <w:rFonts w:hint="eastAsia"/>
          <w:sz w:val="18"/>
          <w:szCs w:val="18"/>
        </w:rPr>
        <w:t>撒下</w:t>
      </w:r>
      <w:r>
        <w:rPr>
          <w:rFonts w:hint="eastAsia"/>
          <w:sz w:val="18"/>
          <w:szCs w:val="18"/>
        </w:rPr>
        <w:t xml:space="preserve"> 5:2</w:t>
      </w:r>
      <w:r>
        <w:rPr>
          <w:rFonts w:hint="eastAsia"/>
          <w:sz w:val="18"/>
          <w:szCs w:val="18"/>
        </w:rPr>
        <w:t>；結</w:t>
      </w:r>
      <w:r>
        <w:rPr>
          <w:rFonts w:hint="eastAsia"/>
          <w:sz w:val="18"/>
          <w:szCs w:val="18"/>
        </w:rPr>
        <w:t xml:space="preserve"> 34:15</w:t>
      </w:r>
      <w:r>
        <w:rPr>
          <w:rFonts w:hint="eastAsia"/>
          <w:sz w:val="18"/>
          <w:szCs w:val="18"/>
        </w:rPr>
        <w:t>、</w:t>
      </w:r>
      <w:r>
        <w:rPr>
          <w:rFonts w:hint="eastAsia"/>
          <w:sz w:val="18"/>
          <w:szCs w:val="18"/>
        </w:rPr>
        <w:t>23)</w:t>
      </w:r>
      <w:r>
        <w:rPr>
          <w:rFonts w:hint="eastAsia"/>
          <w:sz w:val="18"/>
          <w:szCs w:val="18"/>
        </w:rPr>
        <w:t>，並與士師</w:t>
      </w:r>
      <w:r>
        <w:rPr>
          <w:rFonts w:hint="eastAsia"/>
          <w:sz w:val="18"/>
          <w:szCs w:val="18"/>
        </w:rPr>
        <w:t xml:space="preserve"> (</w:t>
      </w:r>
      <w:r>
        <w:rPr>
          <w:rFonts w:hint="eastAsia"/>
          <w:sz w:val="18"/>
          <w:szCs w:val="18"/>
        </w:rPr>
        <w:t>即以色列立王之前的領袖</w:t>
      </w:r>
      <w:r>
        <w:rPr>
          <w:rFonts w:hint="eastAsia"/>
          <w:sz w:val="18"/>
          <w:szCs w:val="18"/>
        </w:rPr>
        <w:t xml:space="preserve">) </w:t>
      </w:r>
      <w:r>
        <w:rPr>
          <w:rFonts w:hint="eastAsia"/>
          <w:sz w:val="18"/>
          <w:szCs w:val="18"/>
        </w:rPr>
        <w:t>相關</w:t>
      </w:r>
      <w:r>
        <w:rPr>
          <w:rFonts w:hint="eastAsia"/>
          <w:sz w:val="18"/>
          <w:szCs w:val="18"/>
        </w:rPr>
        <w:t xml:space="preserve"> (</w:t>
      </w:r>
      <w:r>
        <w:rPr>
          <w:rFonts w:hint="eastAsia"/>
          <w:sz w:val="18"/>
          <w:szCs w:val="18"/>
        </w:rPr>
        <w:t>撒下</w:t>
      </w:r>
      <w:r>
        <w:rPr>
          <w:rFonts w:hint="eastAsia"/>
          <w:sz w:val="18"/>
          <w:szCs w:val="18"/>
        </w:rPr>
        <w:t xml:space="preserve"> 7:7)</w:t>
      </w:r>
      <w:r>
        <w:rPr>
          <w:rFonts w:hint="eastAsia"/>
          <w:sz w:val="18"/>
          <w:szCs w:val="18"/>
        </w:rPr>
        <w:t>。耶穌是</w:t>
      </w:r>
      <w:r>
        <w:rPr>
          <w:rFonts w:hint="eastAsia"/>
          <w:i/>
          <w:color w:val="000000"/>
          <w:sz w:val="18"/>
          <w:szCs w:val="18"/>
        </w:rPr>
        <w:t>羊的門</w:t>
      </w:r>
      <w:r>
        <w:rPr>
          <w:rFonts w:hint="eastAsia"/>
          <w:color w:val="000000"/>
          <w:sz w:val="18"/>
          <w:szCs w:val="18"/>
        </w:rPr>
        <w:t xml:space="preserve"> (10:7)</w:t>
      </w:r>
      <w:r>
        <w:rPr>
          <w:rFonts w:hint="eastAsia"/>
          <w:color w:val="000000"/>
          <w:sz w:val="18"/>
          <w:szCs w:val="18"/>
        </w:rPr>
        <w:t>。</w:t>
      </w:r>
      <w:r>
        <w:rPr>
          <w:rFonts w:hint="eastAsia"/>
          <w:color w:val="000000"/>
          <w:sz w:val="18"/>
          <w:szCs w:val="18"/>
        </w:rPr>
        <w:t xml:space="preserve"> </w:t>
      </w:r>
    </w:p>
  </w:footnote>
  <w:footnote w:id="232">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color w:val="000000"/>
          <w:szCs w:val="18"/>
          <w:lang w:eastAsia="zh-TW"/>
        </w:rPr>
        <w:t>耶穌是</w:t>
      </w:r>
      <w:r>
        <w:rPr>
          <w:rFonts w:hint="eastAsia"/>
          <w:i/>
          <w:color w:val="000000"/>
          <w:szCs w:val="18"/>
          <w:lang w:eastAsia="zh-TW"/>
        </w:rPr>
        <w:t>世人的救主</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4:42)</w:t>
      </w:r>
      <w:r>
        <w:rPr>
          <w:rFonts w:hint="eastAsia"/>
          <w:color w:val="000000"/>
          <w:szCs w:val="18"/>
          <w:lang w:eastAsia="zh-TW"/>
        </w:rPr>
        <w:t>。請注意，舊約的救主從敵人的壓迫中拯救人出來，如同士師和忠於神的君王</w:t>
      </w:r>
      <w:r>
        <w:rPr>
          <w:rFonts w:hint="eastAsia"/>
          <w:color w:val="000000"/>
          <w:szCs w:val="18"/>
          <w:lang w:eastAsia="zh-TW"/>
        </w:rPr>
        <w:t xml:space="preserve"> (</w:t>
      </w:r>
      <w:r>
        <w:rPr>
          <w:rFonts w:hint="eastAsia"/>
          <w:color w:val="000000"/>
          <w:szCs w:val="18"/>
          <w:lang w:eastAsia="zh-TW"/>
        </w:rPr>
        <w:t>賽</w:t>
      </w:r>
      <w:r>
        <w:rPr>
          <w:rFonts w:hint="eastAsia"/>
          <w:color w:val="000000"/>
          <w:szCs w:val="18"/>
          <w:lang w:eastAsia="zh-TW"/>
        </w:rPr>
        <w:t xml:space="preserve"> 19:20</w:t>
      </w:r>
      <w:r>
        <w:rPr>
          <w:rFonts w:hint="eastAsia"/>
          <w:color w:val="000000"/>
          <w:szCs w:val="18"/>
          <w:lang w:eastAsia="zh-TW"/>
        </w:rPr>
        <w:t>；</w:t>
      </w:r>
      <w:r>
        <w:rPr>
          <w:rFonts w:hint="eastAsia"/>
          <w:color w:val="000000"/>
          <w:szCs w:val="18"/>
          <w:lang w:eastAsia="zh-TW"/>
        </w:rPr>
        <w:t>43:11-15)</w:t>
      </w:r>
      <w:r>
        <w:rPr>
          <w:rFonts w:hint="eastAsia"/>
          <w:color w:val="000000"/>
          <w:szCs w:val="18"/>
          <w:lang w:eastAsia="zh-TW"/>
        </w:rPr>
        <w:t>。</w:t>
      </w:r>
    </w:p>
  </w:footnote>
  <w:footnote w:id="233">
    <w:p w:rsidR="005F001B" w:rsidRPr="00615DCE" w:rsidRDefault="005F001B" w:rsidP="00AE7476">
      <w:pPr>
        <w:pStyle w:val="a4"/>
        <w:rPr>
          <w:szCs w:val="18"/>
          <w:lang w:eastAsia="zh-TW"/>
        </w:rPr>
      </w:pPr>
      <w:r>
        <w:rPr>
          <w:rStyle w:val="a3"/>
          <w:szCs w:val="18"/>
        </w:rPr>
        <w:footnoteRef/>
      </w:r>
      <w:r>
        <w:rPr>
          <w:rFonts w:hint="eastAsia"/>
          <w:lang w:eastAsia="zh-TW"/>
        </w:rPr>
        <w:t>申</w:t>
      </w:r>
      <w:r>
        <w:rPr>
          <w:rFonts w:hint="eastAsia"/>
          <w:lang w:eastAsia="zh-TW"/>
        </w:rPr>
        <w:t xml:space="preserve"> 18:18-22</w:t>
      </w:r>
      <w:r>
        <w:rPr>
          <w:rFonts w:hint="eastAsia"/>
          <w:lang w:eastAsia="zh-TW"/>
        </w:rPr>
        <w:t>；出</w:t>
      </w:r>
      <w:r>
        <w:rPr>
          <w:rFonts w:hint="eastAsia"/>
          <w:lang w:eastAsia="zh-TW"/>
        </w:rPr>
        <w:t xml:space="preserve"> 3:13-4:17</w:t>
      </w:r>
      <w:r>
        <w:rPr>
          <w:rFonts w:hint="eastAsia"/>
          <w:lang w:eastAsia="zh-TW"/>
        </w:rPr>
        <w:t>；</w:t>
      </w:r>
      <w:r>
        <w:rPr>
          <w:rFonts w:hint="eastAsia"/>
          <w:lang w:eastAsia="zh-TW"/>
        </w:rPr>
        <w:t>7:16</w:t>
      </w:r>
      <w:r>
        <w:rPr>
          <w:rFonts w:hint="eastAsia"/>
          <w:lang w:eastAsia="zh-TW"/>
        </w:rPr>
        <w:t>；民</w:t>
      </w:r>
      <w:r>
        <w:rPr>
          <w:rFonts w:hint="eastAsia"/>
          <w:lang w:eastAsia="zh-TW"/>
        </w:rPr>
        <w:t xml:space="preserve"> 16:28-35</w:t>
      </w:r>
      <w:r>
        <w:rPr>
          <w:rFonts w:hint="eastAsia"/>
          <w:lang w:eastAsia="zh-TW"/>
        </w:rPr>
        <w:t>；王上</w:t>
      </w:r>
      <w:r>
        <w:rPr>
          <w:rFonts w:hint="eastAsia"/>
          <w:lang w:eastAsia="zh-TW"/>
        </w:rPr>
        <w:t xml:space="preserve"> 11:36-38</w:t>
      </w:r>
      <w:r>
        <w:rPr>
          <w:rFonts w:hint="eastAsia"/>
          <w:lang w:eastAsia="zh-TW"/>
        </w:rPr>
        <w:t>；耶</w:t>
      </w:r>
      <w:r>
        <w:rPr>
          <w:rFonts w:hint="eastAsia"/>
          <w:lang w:eastAsia="zh-TW"/>
        </w:rPr>
        <w:t xml:space="preserve"> 26: 12</w:t>
      </w:r>
      <w:r>
        <w:rPr>
          <w:rFonts w:hint="eastAsia"/>
          <w:lang w:eastAsia="zh-TW"/>
        </w:rPr>
        <w:t>、</w:t>
      </w:r>
      <w:r>
        <w:rPr>
          <w:rFonts w:hint="eastAsia"/>
          <w:lang w:eastAsia="zh-TW"/>
        </w:rPr>
        <w:t>15</w:t>
      </w:r>
      <w:r>
        <w:rPr>
          <w:rFonts w:hint="eastAsia"/>
          <w:lang w:eastAsia="zh-TW"/>
        </w:rPr>
        <w:t>；賽</w:t>
      </w:r>
      <w:r>
        <w:rPr>
          <w:rFonts w:hint="eastAsia"/>
          <w:lang w:eastAsia="zh-TW"/>
        </w:rPr>
        <w:t xml:space="preserve"> 61: 1-2</w:t>
      </w:r>
      <w:r>
        <w:rPr>
          <w:rFonts w:hint="eastAsia"/>
          <w:lang w:eastAsia="zh-TW"/>
        </w:rPr>
        <w:t>；亞</w:t>
      </w:r>
      <w:r>
        <w:rPr>
          <w:rFonts w:hint="eastAsia"/>
          <w:lang w:eastAsia="zh-TW"/>
        </w:rPr>
        <w:t xml:space="preserve"> 2:8-11</w:t>
      </w:r>
      <w:r>
        <w:rPr>
          <w:rFonts w:hint="eastAsia"/>
          <w:lang w:eastAsia="zh-TW"/>
        </w:rPr>
        <w:t>；約</w:t>
      </w:r>
      <w:r>
        <w:rPr>
          <w:rFonts w:hint="eastAsia"/>
          <w:lang w:eastAsia="zh-TW"/>
        </w:rPr>
        <w:t xml:space="preserve"> 6:19</w:t>
      </w:r>
      <w:r>
        <w:rPr>
          <w:rFonts w:hint="eastAsia"/>
          <w:lang w:eastAsia="zh-TW"/>
        </w:rPr>
        <w:t>；</w:t>
      </w:r>
      <w:r>
        <w:rPr>
          <w:rFonts w:hint="eastAsia"/>
          <w:lang w:eastAsia="zh-TW"/>
        </w:rPr>
        <w:t>7:31</w:t>
      </w:r>
      <w:r>
        <w:rPr>
          <w:rFonts w:hint="eastAsia"/>
          <w:lang w:eastAsia="zh-TW"/>
        </w:rPr>
        <w:t>；</w:t>
      </w:r>
      <w:r>
        <w:rPr>
          <w:rFonts w:hint="eastAsia"/>
          <w:lang w:eastAsia="zh-TW"/>
        </w:rPr>
        <w:t>10:38</w:t>
      </w:r>
      <w:r>
        <w:rPr>
          <w:rFonts w:hint="eastAsia"/>
          <w:lang w:eastAsia="zh-TW"/>
        </w:rPr>
        <w:t>；</w:t>
      </w:r>
      <w:r>
        <w:rPr>
          <w:rFonts w:hint="eastAsia"/>
          <w:lang w:eastAsia="zh-TW"/>
        </w:rPr>
        <w:t>11:42</w:t>
      </w:r>
      <w:r>
        <w:rPr>
          <w:rFonts w:hint="eastAsia"/>
          <w:lang w:eastAsia="zh-TW"/>
        </w:rPr>
        <w:t>；</w:t>
      </w:r>
      <w:r>
        <w:rPr>
          <w:rFonts w:hint="eastAsia"/>
          <w:lang w:eastAsia="zh-TW"/>
        </w:rPr>
        <w:t>14:11</w:t>
      </w:r>
      <w:r>
        <w:rPr>
          <w:rFonts w:hint="eastAsia"/>
          <w:lang w:eastAsia="zh-TW"/>
        </w:rPr>
        <w:t>；</w:t>
      </w:r>
      <w:r>
        <w:rPr>
          <w:rFonts w:hint="eastAsia"/>
          <w:lang w:eastAsia="zh-TW"/>
        </w:rPr>
        <w:t>17:8</w:t>
      </w:r>
      <w:r>
        <w:rPr>
          <w:rFonts w:hint="eastAsia"/>
          <w:lang w:eastAsia="zh-TW"/>
        </w:rPr>
        <w:t>；</w:t>
      </w:r>
      <w:r>
        <w:rPr>
          <w:rFonts w:hint="eastAsia"/>
          <w:lang w:eastAsia="zh-TW"/>
        </w:rPr>
        <w:t>20:21</w:t>
      </w:r>
      <w:r>
        <w:rPr>
          <w:rFonts w:hint="eastAsia"/>
          <w:lang w:eastAsia="zh-TW"/>
        </w:rPr>
        <w:t>。耶穌在約</w:t>
      </w:r>
      <w:r>
        <w:rPr>
          <w:rFonts w:hint="eastAsia"/>
          <w:lang w:eastAsia="zh-TW"/>
        </w:rPr>
        <w:t xml:space="preserve"> 2:18-19</w:t>
      </w:r>
      <w:r>
        <w:rPr>
          <w:rFonts w:hint="eastAsia"/>
          <w:lang w:eastAsia="zh-TW"/>
        </w:rPr>
        <w:t>；</w:t>
      </w:r>
      <w:r>
        <w:rPr>
          <w:rFonts w:hint="eastAsia"/>
          <w:lang w:eastAsia="zh-TW"/>
        </w:rPr>
        <w:t xml:space="preserve">12:23-29 </w:t>
      </w:r>
      <w:r>
        <w:rPr>
          <w:rFonts w:hint="eastAsia"/>
          <w:lang w:eastAsia="zh-TW"/>
        </w:rPr>
        <w:t>兩處經文，對自己施行了一個審判。耶穌祝福的神蹟，翻轉了發生在伊甸園墮落之後的咒詛</w:t>
      </w:r>
      <w:r>
        <w:rPr>
          <w:rFonts w:hint="eastAsia"/>
          <w:lang w:eastAsia="zh-TW"/>
        </w:rPr>
        <w:t xml:space="preserve"> (</w:t>
      </w:r>
      <w:r>
        <w:rPr>
          <w:rFonts w:hint="eastAsia"/>
          <w:lang w:eastAsia="zh-TW"/>
        </w:rPr>
        <w:t>創</w:t>
      </w:r>
      <w:r>
        <w:rPr>
          <w:rFonts w:hint="eastAsia"/>
          <w:lang w:eastAsia="zh-TW"/>
        </w:rPr>
        <w:t xml:space="preserve"> 3:14-19)</w:t>
      </w:r>
      <w:r>
        <w:rPr>
          <w:rFonts w:hint="eastAsia"/>
          <w:lang w:eastAsia="zh-TW"/>
        </w:rPr>
        <w:t>；而且也有詛咒攻擊不順從的人</w:t>
      </w:r>
      <w:r>
        <w:rPr>
          <w:rFonts w:hint="eastAsia"/>
          <w:lang w:eastAsia="zh-TW"/>
        </w:rPr>
        <w:t xml:space="preserve"> (</w:t>
      </w:r>
      <w:r>
        <w:rPr>
          <w:rFonts w:hint="eastAsia"/>
          <w:lang w:eastAsia="zh-TW"/>
        </w:rPr>
        <w:t>申</w:t>
      </w:r>
      <w:r>
        <w:rPr>
          <w:rFonts w:hint="eastAsia"/>
          <w:lang w:eastAsia="zh-TW"/>
        </w:rPr>
        <w:t xml:space="preserve"> 27-29</w:t>
      </w:r>
      <w:r>
        <w:rPr>
          <w:rFonts w:hint="eastAsia"/>
          <w:lang w:eastAsia="zh-TW"/>
        </w:rPr>
        <w:t>；約</w:t>
      </w:r>
      <w:r>
        <w:rPr>
          <w:rFonts w:hint="eastAsia"/>
          <w:lang w:eastAsia="zh-TW"/>
        </w:rPr>
        <w:t xml:space="preserve"> 2:7-11</w:t>
      </w:r>
      <w:r>
        <w:rPr>
          <w:rFonts w:hint="eastAsia"/>
          <w:lang w:eastAsia="zh-TW"/>
        </w:rPr>
        <w:t>；</w:t>
      </w:r>
      <w:r>
        <w:rPr>
          <w:rFonts w:hint="eastAsia"/>
          <w:lang w:eastAsia="zh-TW"/>
        </w:rPr>
        <w:t>5:11</w:t>
      </w:r>
      <w:r>
        <w:rPr>
          <w:rFonts w:hint="eastAsia"/>
          <w:lang w:eastAsia="zh-TW"/>
        </w:rPr>
        <w:t>；</w:t>
      </w:r>
      <w:r>
        <w:rPr>
          <w:rFonts w:hint="eastAsia"/>
          <w:lang w:eastAsia="zh-TW"/>
        </w:rPr>
        <w:t>6:11</w:t>
      </w:r>
      <w:r>
        <w:rPr>
          <w:rFonts w:hint="eastAsia"/>
          <w:lang w:eastAsia="zh-TW"/>
        </w:rPr>
        <w:t>；</w:t>
      </w:r>
      <w:r>
        <w:rPr>
          <w:rFonts w:hint="eastAsia"/>
          <w:lang w:eastAsia="zh-TW"/>
        </w:rPr>
        <w:t>9:6-7</w:t>
      </w:r>
      <w:r>
        <w:rPr>
          <w:rFonts w:hint="eastAsia"/>
          <w:lang w:eastAsia="zh-TW"/>
        </w:rPr>
        <w:t>；</w:t>
      </w:r>
      <w:r>
        <w:rPr>
          <w:rFonts w:hint="eastAsia"/>
          <w:lang w:eastAsia="zh-TW"/>
        </w:rPr>
        <w:t>11:25</w:t>
      </w:r>
      <w:r>
        <w:rPr>
          <w:rFonts w:hint="eastAsia"/>
          <w:lang w:eastAsia="zh-TW"/>
        </w:rPr>
        <w:t>、</w:t>
      </w:r>
      <w:r>
        <w:rPr>
          <w:rFonts w:hint="eastAsia"/>
          <w:lang w:eastAsia="zh-TW"/>
        </w:rPr>
        <w:t>43-44)</w:t>
      </w:r>
    </w:p>
  </w:footnote>
  <w:footnote w:id="234">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5:24</w:t>
      </w:r>
      <w:r>
        <w:rPr>
          <w:rFonts w:hint="eastAsia"/>
          <w:lang w:eastAsia="zh-TW"/>
        </w:rPr>
        <w:t>、</w:t>
      </w:r>
      <w:r>
        <w:rPr>
          <w:rFonts w:hint="eastAsia"/>
          <w:lang w:eastAsia="zh-TW"/>
        </w:rPr>
        <w:t>38</w:t>
      </w:r>
      <w:r>
        <w:rPr>
          <w:rFonts w:hint="eastAsia"/>
          <w:lang w:eastAsia="zh-TW"/>
        </w:rPr>
        <w:t>；</w:t>
      </w:r>
      <w:r>
        <w:rPr>
          <w:rFonts w:hint="eastAsia"/>
          <w:lang w:eastAsia="zh-TW"/>
        </w:rPr>
        <w:t>6:14</w:t>
      </w:r>
      <w:r>
        <w:rPr>
          <w:rFonts w:hint="eastAsia"/>
          <w:lang w:eastAsia="zh-TW"/>
        </w:rPr>
        <w:t>、</w:t>
      </w:r>
      <w:r>
        <w:rPr>
          <w:rFonts w:hint="eastAsia"/>
          <w:lang w:eastAsia="zh-TW"/>
        </w:rPr>
        <w:t>29</w:t>
      </w:r>
      <w:r>
        <w:rPr>
          <w:rFonts w:hint="eastAsia"/>
          <w:lang w:eastAsia="zh-TW"/>
        </w:rPr>
        <w:t>；</w:t>
      </w:r>
      <w:r>
        <w:rPr>
          <w:rFonts w:hint="eastAsia"/>
          <w:lang w:eastAsia="zh-TW"/>
        </w:rPr>
        <w:t>7:40</w:t>
      </w:r>
      <w:r>
        <w:rPr>
          <w:rFonts w:hint="eastAsia"/>
          <w:lang w:eastAsia="zh-TW"/>
        </w:rPr>
        <w:t>；</w:t>
      </w:r>
      <w:r>
        <w:rPr>
          <w:rFonts w:hint="eastAsia"/>
          <w:lang w:eastAsia="zh-TW"/>
        </w:rPr>
        <w:t>11:42</w:t>
      </w:r>
      <w:r>
        <w:rPr>
          <w:rFonts w:hint="eastAsia"/>
          <w:lang w:eastAsia="zh-TW"/>
        </w:rPr>
        <w:t>；</w:t>
      </w:r>
      <w:r>
        <w:rPr>
          <w:rFonts w:hint="eastAsia"/>
          <w:lang w:eastAsia="zh-TW"/>
        </w:rPr>
        <w:t>13:20</w:t>
      </w:r>
      <w:r>
        <w:rPr>
          <w:rFonts w:hint="eastAsia"/>
          <w:lang w:eastAsia="zh-TW"/>
        </w:rPr>
        <w:t>；</w:t>
      </w:r>
      <w:r>
        <w:rPr>
          <w:rFonts w:hint="eastAsia"/>
          <w:lang w:eastAsia="zh-TW"/>
        </w:rPr>
        <w:t>17:3</w:t>
      </w:r>
      <w:r>
        <w:rPr>
          <w:rFonts w:hint="eastAsia"/>
          <w:lang w:eastAsia="zh-TW"/>
        </w:rPr>
        <w:t>、</w:t>
      </w:r>
      <w:r>
        <w:rPr>
          <w:rFonts w:hint="eastAsia"/>
          <w:lang w:eastAsia="zh-TW"/>
        </w:rPr>
        <w:t>8</w:t>
      </w:r>
      <w:r>
        <w:rPr>
          <w:rFonts w:hint="eastAsia"/>
          <w:lang w:eastAsia="zh-TW"/>
        </w:rPr>
        <w:t>、</w:t>
      </w:r>
      <w:r>
        <w:rPr>
          <w:rFonts w:hint="eastAsia"/>
          <w:lang w:eastAsia="zh-TW"/>
        </w:rPr>
        <w:t>21</w:t>
      </w:r>
      <w:r>
        <w:rPr>
          <w:rFonts w:hint="eastAsia"/>
          <w:lang w:eastAsia="zh-TW"/>
        </w:rPr>
        <w:t>、</w:t>
      </w:r>
      <w:r>
        <w:rPr>
          <w:rFonts w:hint="eastAsia"/>
          <w:lang w:eastAsia="zh-TW"/>
        </w:rPr>
        <w:t>23</w:t>
      </w:r>
      <w:r>
        <w:rPr>
          <w:rFonts w:hint="eastAsia"/>
          <w:lang w:eastAsia="zh-TW"/>
        </w:rPr>
        <w:t>、</w:t>
      </w:r>
      <w:r>
        <w:rPr>
          <w:rFonts w:hint="eastAsia"/>
          <w:lang w:eastAsia="zh-TW"/>
        </w:rPr>
        <w:t>25</w:t>
      </w:r>
      <w:r>
        <w:rPr>
          <w:rFonts w:hint="eastAsia"/>
          <w:lang w:eastAsia="zh-TW"/>
        </w:rPr>
        <w:t>。請參閱《西敏大教理問答》第</w:t>
      </w:r>
      <w:r>
        <w:rPr>
          <w:rFonts w:hint="eastAsia"/>
          <w:lang w:eastAsia="zh-TW"/>
        </w:rPr>
        <w:t xml:space="preserve"> 43 </w:t>
      </w:r>
      <w:r>
        <w:rPr>
          <w:rFonts w:hint="eastAsia"/>
          <w:lang w:eastAsia="zh-TW"/>
        </w:rPr>
        <w:t>問，論到基督作為先知職分的用詞。</w:t>
      </w:r>
    </w:p>
  </w:footnote>
  <w:footnote w:id="235">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3:14-15</w:t>
      </w:r>
      <w:r>
        <w:rPr>
          <w:rFonts w:hint="eastAsia"/>
          <w:color w:val="000000"/>
          <w:szCs w:val="18"/>
          <w:lang w:eastAsia="zh-TW"/>
        </w:rPr>
        <w:t>；民</w:t>
      </w:r>
      <w:r>
        <w:rPr>
          <w:rFonts w:hint="eastAsia"/>
          <w:color w:val="000000"/>
          <w:szCs w:val="18"/>
          <w:lang w:eastAsia="zh-TW"/>
        </w:rPr>
        <w:t xml:space="preserve"> 21:8-9</w:t>
      </w:r>
    </w:p>
  </w:footnote>
  <w:footnote w:id="236">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1:36</w:t>
      </w:r>
      <w:r>
        <w:rPr>
          <w:rFonts w:hint="eastAsia"/>
          <w:color w:val="000000"/>
          <w:szCs w:val="18"/>
          <w:lang w:eastAsia="zh-TW"/>
        </w:rPr>
        <w:t>；</w:t>
      </w:r>
      <w:r>
        <w:rPr>
          <w:rFonts w:hint="eastAsia"/>
          <w:color w:val="000000"/>
          <w:szCs w:val="18"/>
          <w:lang w:eastAsia="zh-TW"/>
        </w:rPr>
        <w:t>6:51-56</w:t>
      </w:r>
      <w:r>
        <w:rPr>
          <w:rFonts w:hint="eastAsia"/>
          <w:color w:val="000000"/>
          <w:szCs w:val="18"/>
          <w:lang w:eastAsia="zh-TW"/>
        </w:rPr>
        <w:t>；</w:t>
      </w:r>
      <w:r>
        <w:rPr>
          <w:rFonts w:hint="eastAsia"/>
          <w:color w:val="000000"/>
          <w:szCs w:val="18"/>
          <w:lang w:eastAsia="zh-TW"/>
        </w:rPr>
        <w:t>19:14</w:t>
      </w:r>
      <w:r>
        <w:rPr>
          <w:rFonts w:hint="eastAsia"/>
          <w:color w:val="000000"/>
          <w:szCs w:val="18"/>
          <w:lang w:eastAsia="zh-TW"/>
        </w:rPr>
        <w:t>；出</w:t>
      </w:r>
      <w:r>
        <w:rPr>
          <w:rFonts w:hint="eastAsia"/>
          <w:color w:val="000000"/>
          <w:szCs w:val="18"/>
          <w:lang w:eastAsia="zh-TW"/>
        </w:rPr>
        <w:t xml:space="preserve"> 12 </w:t>
      </w:r>
      <w:r>
        <w:rPr>
          <w:rFonts w:hint="eastAsia"/>
          <w:color w:val="000000"/>
          <w:szCs w:val="18"/>
          <w:lang w:eastAsia="zh-TW"/>
        </w:rPr>
        <w:t>章</w:t>
      </w:r>
    </w:p>
  </w:footnote>
  <w:footnote w:id="237">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6:51</w:t>
      </w:r>
      <w:r>
        <w:rPr>
          <w:rFonts w:hint="eastAsia"/>
          <w:color w:val="000000"/>
          <w:szCs w:val="18"/>
          <w:lang w:eastAsia="zh-TW"/>
        </w:rPr>
        <w:t>；出</w:t>
      </w:r>
      <w:r>
        <w:rPr>
          <w:rFonts w:hint="eastAsia"/>
          <w:color w:val="000000"/>
          <w:szCs w:val="18"/>
          <w:lang w:eastAsia="zh-TW"/>
        </w:rPr>
        <w:t xml:space="preserve"> 16:4</w:t>
      </w:r>
    </w:p>
  </w:footnote>
  <w:footnote w:id="238">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6:69</w:t>
      </w:r>
      <w:r>
        <w:rPr>
          <w:rFonts w:hint="eastAsia"/>
          <w:color w:val="000000"/>
          <w:szCs w:val="18"/>
          <w:lang w:eastAsia="zh-TW"/>
        </w:rPr>
        <w:t>；以賽亞書經常使用</w:t>
      </w:r>
      <w:r>
        <w:rPr>
          <w:rFonts w:hint="eastAsia"/>
          <w:i/>
          <w:color w:val="000000"/>
          <w:szCs w:val="18"/>
          <w:lang w:eastAsia="zh-TW"/>
        </w:rPr>
        <w:t>以色列的聖者</w:t>
      </w:r>
      <w:r>
        <w:rPr>
          <w:rFonts w:hint="eastAsia"/>
          <w:color w:val="000000"/>
          <w:szCs w:val="18"/>
          <w:lang w:eastAsia="zh-TW"/>
        </w:rPr>
        <w:t>一詞；聖潔是特別用來標註先知摩西的人格特質</w:t>
      </w:r>
      <w:r>
        <w:rPr>
          <w:rFonts w:hint="eastAsia"/>
          <w:color w:val="000000"/>
          <w:szCs w:val="18"/>
          <w:lang w:eastAsia="zh-TW"/>
        </w:rPr>
        <w:t xml:space="preserve"> (</w:t>
      </w:r>
      <w:r>
        <w:rPr>
          <w:rFonts w:hint="eastAsia"/>
          <w:color w:val="000000"/>
          <w:szCs w:val="18"/>
          <w:lang w:eastAsia="zh-TW"/>
        </w:rPr>
        <w:t>徒</w:t>
      </w:r>
      <w:r>
        <w:rPr>
          <w:rFonts w:hint="eastAsia"/>
          <w:color w:val="000000"/>
          <w:szCs w:val="18"/>
          <w:lang w:eastAsia="zh-TW"/>
        </w:rPr>
        <w:t xml:space="preserve"> 3:21)</w:t>
      </w:r>
      <w:r>
        <w:rPr>
          <w:rFonts w:hint="eastAsia"/>
          <w:color w:val="000000"/>
          <w:szCs w:val="18"/>
          <w:lang w:eastAsia="zh-TW"/>
        </w:rPr>
        <w:t>。</w:t>
      </w:r>
    </w:p>
  </w:footnote>
  <w:footnote w:id="23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8:12</w:t>
      </w:r>
      <w:r>
        <w:rPr>
          <w:rFonts w:hint="eastAsia"/>
          <w:color w:val="000000"/>
          <w:szCs w:val="18"/>
          <w:lang w:eastAsia="zh-TW"/>
        </w:rPr>
        <w:t>；如同在曠野帶領以色列人的雲柱與火柱。</w:t>
      </w:r>
    </w:p>
  </w:footnote>
  <w:footnote w:id="240">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11:25</w:t>
      </w:r>
      <w:r>
        <w:rPr>
          <w:rFonts w:hint="eastAsia"/>
          <w:color w:val="000000"/>
          <w:szCs w:val="18"/>
          <w:lang w:eastAsia="zh-TW"/>
        </w:rPr>
        <w:t>；請參閱舊約中以利亞使死人復活，王上</w:t>
      </w:r>
      <w:r>
        <w:rPr>
          <w:rFonts w:hint="eastAsia"/>
          <w:color w:val="000000"/>
          <w:szCs w:val="18"/>
          <w:lang w:eastAsia="zh-TW"/>
        </w:rPr>
        <w:t xml:space="preserve"> 17:17-24</w:t>
      </w:r>
      <w:r>
        <w:rPr>
          <w:rFonts w:hint="eastAsia"/>
          <w:color w:val="000000"/>
          <w:szCs w:val="18"/>
          <w:lang w:eastAsia="zh-TW"/>
        </w:rPr>
        <w:t>；神藉著先知性的指示，將祂的王從死亡中拯救出來</w:t>
      </w:r>
      <w:r>
        <w:rPr>
          <w:rFonts w:hint="eastAsia"/>
          <w:color w:val="000000"/>
          <w:szCs w:val="18"/>
          <w:lang w:eastAsia="zh-TW"/>
        </w:rPr>
        <w:t xml:space="preserve"> (</w:t>
      </w:r>
      <w:r>
        <w:rPr>
          <w:rFonts w:hint="eastAsia"/>
          <w:color w:val="000000"/>
          <w:szCs w:val="18"/>
          <w:lang w:eastAsia="zh-TW"/>
        </w:rPr>
        <w:t>撒上</w:t>
      </w:r>
      <w:r>
        <w:rPr>
          <w:rFonts w:hint="eastAsia"/>
          <w:color w:val="000000"/>
          <w:szCs w:val="18"/>
          <w:lang w:eastAsia="zh-TW"/>
        </w:rPr>
        <w:t xml:space="preserve"> 22:5)</w:t>
      </w:r>
      <w:r>
        <w:rPr>
          <w:rFonts w:hint="eastAsia"/>
          <w:color w:val="000000"/>
          <w:szCs w:val="18"/>
          <w:lang w:eastAsia="zh-TW"/>
        </w:rPr>
        <w:t>；祭司掣簽以回答大衛向神的求問</w:t>
      </w:r>
      <w:r>
        <w:rPr>
          <w:rFonts w:hint="eastAsia"/>
          <w:color w:val="000000"/>
          <w:szCs w:val="18"/>
          <w:lang w:eastAsia="zh-TW"/>
        </w:rPr>
        <w:t xml:space="preserve"> (</w:t>
      </w:r>
      <w:r>
        <w:rPr>
          <w:rFonts w:hint="eastAsia"/>
          <w:color w:val="000000"/>
          <w:szCs w:val="18"/>
          <w:lang w:eastAsia="zh-TW"/>
        </w:rPr>
        <w:t>撒上</w:t>
      </w:r>
      <w:r>
        <w:rPr>
          <w:rFonts w:hint="eastAsia"/>
          <w:color w:val="000000"/>
          <w:szCs w:val="18"/>
          <w:lang w:eastAsia="zh-TW"/>
        </w:rPr>
        <w:t xml:space="preserve"> 22:20-23:12</w:t>
      </w:r>
      <w:r>
        <w:rPr>
          <w:rFonts w:hint="eastAsia"/>
          <w:color w:val="000000"/>
          <w:szCs w:val="18"/>
          <w:lang w:eastAsia="zh-TW"/>
        </w:rPr>
        <w:t>；詩</w:t>
      </w:r>
      <w:r>
        <w:rPr>
          <w:rFonts w:hint="eastAsia"/>
          <w:color w:val="000000"/>
          <w:szCs w:val="18"/>
          <w:lang w:eastAsia="zh-TW"/>
        </w:rPr>
        <w:t xml:space="preserve"> 72:13)</w:t>
      </w:r>
      <w:r>
        <w:rPr>
          <w:rFonts w:hint="eastAsia"/>
          <w:color w:val="000000"/>
          <w:szCs w:val="18"/>
          <w:lang w:eastAsia="zh-TW"/>
        </w:rPr>
        <w:t>；摩西為了從埃及人中拯救百姓所做的代求</w:t>
      </w:r>
      <w:r>
        <w:rPr>
          <w:rFonts w:hint="eastAsia"/>
          <w:color w:val="000000"/>
          <w:szCs w:val="18"/>
          <w:lang w:eastAsia="zh-TW"/>
        </w:rPr>
        <w:t xml:space="preserve"> (</w:t>
      </w:r>
      <w:r>
        <w:rPr>
          <w:rFonts w:hint="eastAsia"/>
          <w:color w:val="000000"/>
          <w:szCs w:val="18"/>
          <w:lang w:eastAsia="zh-TW"/>
        </w:rPr>
        <w:t>民</w:t>
      </w:r>
      <w:r>
        <w:rPr>
          <w:rFonts w:hint="eastAsia"/>
          <w:color w:val="000000"/>
          <w:szCs w:val="18"/>
          <w:lang w:eastAsia="zh-TW"/>
        </w:rPr>
        <w:t xml:space="preserve"> 14-16 </w:t>
      </w:r>
      <w:r>
        <w:rPr>
          <w:rFonts w:hint="eastAsia"/>
          <w:color w:val="000000"/>
          <w:szCs w:val="18"/>
          <w:lang w:eastAsia="zh-TW"/>
        </w:rPr>
        <w:t>章</w:t>
      </w:r>
      <w:r>
        <w:rPr>
          <w:rFonts w:hint="eastAsia"/>
          <w:color w:val="000000"/>
          <w:szCs w:val="18"/>
          <w:lang w:eastAsia="zh-TW"/>
        </w:rPr>
        <w:t>)</w:t>
      </w:r>
      <w:r>
        <w:rPr>
          <w:rFonts w:hint="eastAsia"/>
          <w:color w:val="000000"/>
          <w:szCs w:val="18"/>
          <w:lang w:eastAsia="zh-TW"/>
        </w:rPr>
        <w:t>。</w:t>
      </w:r>
    </w:p>
  </w:footnote>
  <w:footnote w:id="241">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8:23-26</w:t>
      </w:r>
      <w:r>
        <w:rPr>
          <w:rFonts w:hint="eastAsia"/>
          <w:lang w:eastAsia="zh-TW"/>
        </w:rPr>
        <w:t>、</w:t>
      </w:r>
      <w:r>
        <w:rPr>
          <w:rFonts w:hint="eastAsia"/>
          <w:lang w:eastAsia="zh-TW"/>
        </w:rPr>
        <w:t>37</w:t>
      </w:r>
      <w:r>
        <w:rPr>
          <w:rFonts w:hint="eastAsia"/>
          <w:lang w:eastAsia="zh-TW"/>
        </w:rPr>
        <w:t>、</w:t>
      </w:r>
      <w:r>
        <w:rPr>
          <w:rFonts w:hint="eastAsia"/>
          <w:lang w:eastAsia="zh-TW"/>
        </w:rPr>
        <w:t>44</w:t>
      </w:r>
      <w:r>
        <w:rPr>
          <w:rFonts w:hint="eastAsia"/>
          <w:lang w:eastAsia="zh-TW"/>
        </w:rPr>
        <w:t>、</w:t>
      </w:r>
      <w:r>
        <w:rPr>
          <w:rFonts w:hint="eastAsia"/>
          <w:lang w:eastAsia="zh-TW"/>
        </w:rPr>
        <w:t>59</w:t>
      </w:r>
    </w:p>
  </w:footnote>
  <w:footnote w:id="242">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11:51-52</w:t>
      </w:r>
    </w:p>
  </w:footnote>
  <w:footnote w:id="243">
    <w:p w:rsidR="005F001B" w:rsidRPr="00615DCE" w:rsidRDefault="005F001B" w:rsidP="00AE7476">
      <w:pPr>
        <w:pStyle w:val="a4"/>
        <w:rPr>
          <w:szCs w:val="18"/>
          <w:lang w:eastAsia="zh-TW"/>
        </w:rPr>
      </w:pPr>
      <w:r>
        <w:rPr>
          <w:rStyle w:val="a3"/>
          <w:szCs w:val="18"/>
        </w:rPr>
        <w:footnoteRef/>
      </w:r>
      <w:r>
        <w:rPr>
          <w:rFonts w:hint="eastAsia"/>
          <w:lang w:eastAsia="zh-TW"/>
        </w:rPr>
        <w:t>參見註解</w:t>
      </w:r>
      <w:r>
        <w:rPr>
          <w:rFonts w:hint="eastAsia"/>
          <w:lang w:eastAsia="zh-TW"/>
        </w:rPr>
        <w:t xml:space="preserve"> 154</w:t>
      </w:r>
    </w:p>
  </w:footnote>
  <w:footnote w:id="244">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1:14</w:t>
      </w:r>
      <w:r>
        <w:rPr>
          <w:rFonts w:hint="eastAsia"/>
          <w:lang w:eastAsia="zh-TW"/>
        </w:rPr>
        <w:t>；出</w:t>
      </w:r>
      <w:r>
        <w:rPr>
          <w:rFonts w:hint="eastAsia"/>
          <w:lang w:eastAsia="zh-TW"/>
        </w:rPr>
        <w:t xml:space="preserve"> 36-40 </w:t>
      </w:r>
      <w:r>
        <w:rPr>
          <w:rFonts w:hint="eastAsia"/>
          <w:lang w:eastAsia="zh-TW"/>
        </w:rPr>
        <w:t>章</w:t>
      </w:r>
    </w:p>
  </w:footnote>
  <w:footnote w:id="245">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2:19</w:t>
      </w:r>
      <w:r>
        <w:rPr>
          <w:rFonts w:hint="eastAsia"/>
          <w:color w:val="000000"/>
          <w:szCs w:val="18"/>
          <w:lang w:eastAsia="zh-TW"/>
        </w:rPr>
        <w:t>；參閱代下</w:t>
      </w:r>
      <w:r>
        <w:rPr>
          <w:rFonts w:hint="eastAsia"/>
          <w:color w:val="000000"/>
          <w:szCs w:val="18"/>
          <w:lang w:eastAsia="zh-TW"/>
        </w:rPr>
        <w:t xml:space="preserve"> 7 </w:t>
      </w:r>
      <w:r>
        <w:rPr>
          <w:rFonts w:hint="eastAsia"/>
          <w:color w:val="000000"/>
          <w:szCs w:val="18"/>
          <w:lang w:eastAsia="zh-TW"/>
        </w:rPr>
        <w:t>章</w:t>
      </w:r>
    </w:p>
  </w:footnote>
  <w:footnote w:id="246">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6:69</w:t>
      </w:r>
      <w:r>
        <w:rPr>
          <w:rFonts w:hint="eastAsia"/>
          <w:color w:val="000000"/>
          <w:szCs w:val="18"/>
          <w:lang w:eastAsia="zh-TW"/>
        </w:rPr>
        <w:t>；以賽亞書經常使用</w:t>
      </w:r>
      <w:r>
        <w:rPr>
          <w:rFonts w:hint="eastAsia"/>
          <w:i/>
          <w:color w:val="000000"/>
          <w:szCs w:val="18"/>
          <w:lang w:eastAsia="zh-TW"/>
        </w:rPr>
        <w:t>以色列的聖者</w:t>
      </w:r>
      <w:r>
        <w:rPr>
          <w:rFonts w:hint="eastAsia"/>
          <w:color w:val="000000"/>
          <w:szCs w:val="18"/>
          <w:lang w:eastAsia="zh-TW"/>
        </w:rPr>
        <w:t>一詞；保持聖潔是祭司特別的職責，忽略聖潔會帶來立即的後果</w:t>
      </w:r>
      <w:r>
        <w:rPr>
          <w:rFonts w:hint="eastAsia"/>
          <w:color w:val="000000"/>
          <w:szCs w:val="18"/>
          <w:lang w:eastAsia="zh-TW"/>
        </w:rPr>
        <w:t xml:space="preserve"> (</w:t>
      </w:r>
      <w:r>
        <w:rPr>
          <w:rFonts w:hint="eastAsia"/>
          <w:color w:val="000000"/>
          <w:szCs w:val="18"/>
          <w:lang w:eastAsia="zh-TW"/>
        </w:rPr>
        <w:t>利</w:t>
      </w:r>
      <w:r>
        <w:rPr>
          <w:rFonts w:hint="eastAsia"/>
          <w:color w:val="000000"/>
          <w:szCs w:val="18"/>
          <w:lang w:eastAsia="zh-TW"/>
        </w:rPr>
        <w:t xml:space="preserve"> 16:32</w:t>
      </w:r>
      <w:r>
        <w:rPr>
          <w:rFonts w:hint="eastAsia"/>
          <w:color w:val="000000"/>
          <w:szCs w:val="18"/>
          <w:lang w:eastAsia="zh-TW"/>
        </w:rPr>
        <w:t>；</w:t>
      </w:r>
      <w:r>
        <w:rPr>
          <w:rFonts w:hint="eastAsia"/>
          <w:color w:val="000000"/>
          <w:szCs w:val="18"/>
          <w:lang w:eastAsia="zh-TW"/>
        </w:rPr>
        <w:t>21:7</w:t>
      </w:r>
      <w:r>
        <w:rPr>
          <w:rFonts w:hint="eastAsia"/>
          <w:color w:val="000000"/>
          <w:szCs w:val="18"/>
          <w:lang w:eastAsia="zh-TW"/>
        </w:rPr>
        <w:t>；來</w:t>
      </w:r>
      <w:r>
        <w:rPr>
          <w:rFonts w:hint="eastAsia"/>
          <w:color w:val="000000"/>
          <w:szCs w:val="18"/>
          <w:lang w:eastAsia="zh-TW"/>
        </w:rPr>
        <w:t xml:space="preserve"> 7:26)</w:t>
      </w:r>
    </w:p>
  </w:footnote>
  <w:footnote w:id="247">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15:1</w:t>
      </w:r>
      <w:r>
        <w:rPr>
          <w:rFonts w:hint="eastAsia"/>
          <w:color w:val="000000"/>
          <w:szCs w:val="18"/>
          <w:lang w:eastAsia="zh-TW"/>
        </w:rPr>
        <w:t>；賽</w:t>
      </w:r>
      <w:r>
        <w:rPr>
          <w:rFonts w:hint="eastAsia"/>
          <w:color w:val="000000"/>
          <w:szCs w:val="18"/>
          <w:lang w:eastAsia="zh-TW"/>
        </w:rPr>
        <w:t xml:space="preserve"> 5:1-7</w:t>
      </w:r>
      <w:r>
        <w:rPr>
          <w:rFonts w:hint="eastAsia"/>
          <w:color w:val="000000"/>
          <w:szCs w:val="18"/>
          <w:lang w:eastAsia="zh-TW"/>
        </w:rPr>
        <w:t>；這裡與民數記</w:t>
      </w:r>
      <w:r>
        <w:rPr>
          <w:rFonts w:hint="eastAsia"/>
          <w:color w:val="000000"/>
          <w:szCs w:val="18"/>
          <w:lang w:eastAsia="zh-TW"/>
        </w:rPr>
        <w:t xml:space="preserve"> 17 </w:t>
      </w:r>
      <w:r>
        <w:rPr>
          <w:rFonts w:hint="eastAsia"/>
          <w:color w:val="000000"/>
          <w:szCs w:val="18"/>
          <w:lang w:eastAsia="zh-TW"/>
        </w:rPr>
        <w:t>章所述「杏藤在亞倫祭司的杖上發芽」這件事，有驚人的對應關係。</w:t>
      </w:r>
    </w:p>
  </w:footnote>
  <w:footnote w:id="248">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2:13-21</w:t>
      </w:r>
    </w:p>
  </w:footnote>
  <w:footnote w:id="249">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w:t>
      </w:r>
      <w:r>
        <w:rPr>
          <w:rFonts w:hint="eastAsia"/>
          <w:color w:val="000000"/>
          <w:szCs w:val="18"/>
          <w:lang w:eastAsia="zh-TW"/>
        </w:rPr>
        <w:t>17:1-5</w:t>
      </w:r>
      <w:r>
        <w:rPr>
          <w:rFonts w:hint="eastAsia"/>
          <w:color w:val="000000"/>
          <w:szCs w:val="18"/>
          <w:lang w:eastAsia="zh-TW"/>
        </w:rPr>
        <w:t>；</w:t>
      </w:r>
      <w:r>
        <w:rPr>
          <w:rFonts w:hint="eastAsia"/>
          <w:color w:val="000000"/>
          <w:szCs w:val="18"/>
          <w:lang w:eastAsia="zh-TW"/>
        </w:rPr>
        <w:t>16:14</w:t>
      </w:r>
      <w:r>
        <w:rPr>
          <w:rFonts w:hint="eastAsia"/>
          <w:color w:val="000000"/>
          <w:szCs w:val="18"/>
          <w:lang w:eastAsia="zh-TW"/>
        </w:rPr>
        <w:t>。請參閱撒下</w:t>
      </w:r>
      <w:r>
        <w:rPr>
          <w:rFonts w:hint="eastAsia"/>
          <w:color w:val="000000"/>
          <w:szCs w:val="18"/>
          <w:lang w:eastAsia="zh-TW"/>
        </w:rPr>
        <w:t xml:space="preserve"> 7:9</w:t>
      </w:r>
      <w:r>
        <w:rPr>
          <w:rFonts w:hint="eastAsia"/>
          <w:color w:val="000000"/>
          <w:szCs w:val="18"/>
          <w:lang w:eastAsia="zh-TW"/>
        </w:rPr>
        <w:t>；詩</w:t>
      </w:r>
      <w:r>
        <w:rPr>
          <w:rFonts w:hint="eastAsia"/>
          <w:color w:val="000000"/>
          <w:szCs w:val="18"/>
          <w:lang w:eastAsia="zh-TW"/>
        </w:rPr>
        <w:t xml:space="preserve"> 86:12 (</w:t>
      </w:r>
      <w:r>
        <w:rPr>
          <w:rFonts w:hint="eastAsia"/>
          <w:color w:val="000000"/>
          <w:szCs w:val="18"/>
          <w:lang w:eastAsia="zh-TW"/>
        </w:rPr>
        <w:t>與大衛王的關係</w:t>
      </w:r>
      <w:r>
        <w:rPr>
          <w:rFonts w:hint="eastAsia"/>
          <w:color w:val="000000"/>
          <w:szCs w:val="18"/>
          <w:lang w:eastAsia="zh-TW"/>
        </w:rPr>
        <w:t>)</w:t>
      </w:r>
      <w:r>
        <w:rPr>
          <w:rFonts w:hint="eastAsia"/>
          <w:color w:val="000000"/>
          <w:szCs w:val="18"/>
          <w:lang w:eastAsia="zh-TW"/>
        </w:rPr>
        <w:t>。</w:t>
      </w:r>
    </w:p>
  </w:footnote>
  <w:footnote w:id="250">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11:41</w:t>
      </w:r>
      <w:r>
        <w:rPr>
          <w:rFonts w:hint="eastAsia"/>
          <w:color w:val="000000"/>
          <w:szCs w:val="18"/>
          <w:lang w:eastAsia="zh-TW"/>
        </w:rPr>
        <w:t>；</w:t>
      </w:r>
      <w:r>
        <w:rPr>
          <w:rFonts w:hint="eastAsia"/>
          <w:color w:val="000000"/>
          <w:szCs w:val="18"/>
          <w:lang w:eastAsia="zh-TW"/>
        </w:rPr>
        <w:t>12:28</w:t>
      </w:r>
      <w:r>
        <w:rPr>
          <w:rFonts w:hint="eastAsia"/>
          <w:color w:val="000000"/>
          <w:szCs w:val="18"/>
          <w:lang w:eastAsia="zh-TW"/>
        </w:rPr>
        <w:t>、</w:t>
      </w:r>
      <w:r>
        <w:rPr>
          <w:rFonts w:hint="eastAsia"/>
          <w:color w:val="000000"/>
          <w:szCs w:val="18"/>
          <w:lang w:eastAsia="zh-TW"/>
        </w:rPr>
        <w:t>34</w:t>
      </w:r>
      <w:r>
        <w:rPr>
          <w:rFonts w:hint="eastAsia"/>
          <w:color w:val="000000"/>
          <w:szCs w:val="18"/>
          <w:lang w:eastAsia="zh-TW"/>
        </w:rPr>
        <w:t>、</w:t>
      </w:r>
      <w:r>
        <w:rPr>
          <w:rFonts w:hint="eastAsia"/>
          <w:color w:val="000000"/>
          <w:szCs w:val="18"/>
          <w:lang w:eastAsia="zh-TW"/>
        </w:rPr>
        <w:t>47</w:t>
      </w:r>
      <w:r>
        <w:rPr>
          <w:rFonts w:hint="eastAsia"/>
          <w:color w:val="000000"/>
          <w:szCs w:val="18"/>
          <w:lang w:eastAsia="zh-TW"/>
        </w:rPr>
        <w:t>；</w:t>
      </w:r>
      <w:r>
        <w:rPr>
          <w:rFonts w:hint="eastAsia"/>
          <w:color w:val="000000"/>
          <w:szCs w:val="18"/>
          <w:lang w:eastAsia="zh-TW"/>
        </w:rPr>
        <w:t>3:32</w:t>
      </w:r>
      <w:r>
        <w:rPr>
          <w:rFonts w:hint="eastAsia"/>
          <w:color w:val="000000"/>
          <w:szCs w:val="18"/>
          <w:lang w:eastAsia="zh-TW"/>
        </w:rPr>
        <w:t>；</w:t>
      </w:r>
      <w:r>
        <w:rPr>
          <w:rFonts w:hint="eastAsia"/>
          <w:color w:val="000000"/>
          <w:szCs w:val="18"/>
          <w:lang w:eastAsia="zh-TW"/>
        </w:rPr>
        <w:t>5:24</w:t>
      </w:r>
      <w:r>
        <w:rPr>
          <w:rFonts w:hint="eastAsia"/>
          <w:color w:val="000000"/>
          <w:szCs w:val="18"/>
          <w:lang w:eastAsia="zh-TW"/>
        </w:rPr>
        <w:t>、</w:t>
      </w:r>
      <w:r>
        <w:rPr>
          <w:rFonts w:hint="eastAsia"/>
          <w:color w:val="000000"/>
          <w:szCs w:val="18"/>
          <w:lang w:eastAsia="zh-TW"/>
        </w:rPr>
        <w:t>28</w:t>
      </w:r>
      <w:r>
        <w:rPr>
          <w:rFonts w:hint="eastAsia"/>
          <w:color w:val="000000"/>
          <w:szCs w:val="18"/>
          <w:lang w:eastAsia="zh-TW"/>
        </w:rPr>
        <w:t>、</w:t>
      </w:r>
      <w:r>
        <w:rPr>
          <w:rFonts w:hint="eastAsia"/>
          <w:color w:val="000000"/>
          <w:szCs w:val="18"/>
          <w:lang w:eastAsia="zh-TW"/>
        </w:rPr>
        <w:t>30</w:t>
      </w:r>
      <w:r>
        <w:rPr>
          <w:rFonts w:hint="eastAsia"/>
          <w:color w:val="000000"/>
          <w:szCs w:val="18"/>
          <w:lang w:eastAsia="zh-TW"/>
        </w:rPr>
        <w:t>、</w:t>
      </w:r>
      <w:r>
        <w:rPr>
          <w:rFonts w:hint="eastAsia"/>
          <w:color w:val="000000"/>
          <w:szCs w:val="18"/>
          <w:lang w:eastAsia="zh-TW"/>
        </w:rPr>
        <w:t>37</w:t>
      </w:r>
      <w:r>
        <w:rPr>
          <w:rFonts w:hint="eastAsia"/>
          <w:color w:val="000000"/>
          <w:szCs w:val="18"/>
          <w:lang w:eastAsia="zh-TW"/>
        </w:rPr>
        <w:t>；</w:t>
      </w:r>
      <w:r>
        <w:rPr>
          <w:rFonts w:hint="eastAsia"/>
          <w:color w:val="000000"/>
          <w:szCs w:val="18"/>
          <w:lang w:eastAsia="zh-TW"/>
        </w:rPr>
        <w:t>16:13</w:t>
      </w:r>
      <w:r>
        <w:rPr>
          <w:rFonts w:hint="eastAsia"/>
          <w:color w:val="000000"/>
          <w:szCs w:val="18"/>
          <w:lang w:eastAsia="zh-TW"/>
        </w:rPr>
        <w:t>；</w:t>
      </w:r>
      <w:r>
        <w:rPr>
          <w:rFonts w:hint="eastAsia"/>
          <w:color w:val="000000"/>
          <w:szCs w:val="18"/>
          <w:lang w:eastAsia="zh-TW"/>
        </w:rPr>
        <w:t>14:24</w:t>
      </w:r>
      <w:r>
        <w:rPr>
          <w:rFonts w:hint="eastAsia"/>
          <w:color w:val="000000"/>
          <w:szCs w:val="18"/>
          <w:lang w:eastAsia="zh-TW"/>
        </w:rPr>
        <w:t>；王必須聽神透過先知所說的話</w:t>
      </w:r>
      <w:r>
        <w:rPr>
          <w:rFonts w:hint="eastAsia"/>
          <w:color w:val="000000"/>
          <w:szCs w:val="18"/>
          <w:lang w:eastAsia="zh-TW"/>
        </w:rPr>
        <w:t xml:space="preserve"> (</w:t>
      </w:r>
      <w:r>
        <w:rPr>
          <w:rFonts w:hint="eastAsia"/>
          <w:color w:val="000000"/>
          <w:szCs w:val="18"/>
          <w:lang w:eastAsia="zh-TW"/>
        </w:rPr>
        <w:t>申</w:t>
      </w:r>
      <w:r>
        <w:rPr>
          <w:rFonts w:hint="eastAsia"/>
          <w:color w:val="000000"/>
          <w:szCs w:val="18"/>
          <w:lang w:eastAsia="zh-TW"/>
        </w:rPr>
        <w:t xml:space="preserve"> 18:15</w:t>
      </w:r>
      <w:r>
        <w:rPr>
          <w:rFonts w:hint="eastAsia"/>
          <w:color w:val="000000"/>
          <w:szCs w:val="18"/>
          <w:lang w:eastAsia="zh-TW"/>
        </w:rPr>
        <w:t>；撒上</w:t>
      </w:r>
      <w:r>
        <w:rPr>
          <w:rFonts w:hint="eastAsia"/>
          <w:color w:val="000000"/>
          <w:szCs w:val="18"/>
          <w:lang w:eastAsia="zh-TW"/>
        </w:rPr>
        <w:t xml:space="preserve"> 15:1</w:t>
      </w:r>
      <w:r>
        <w:rPr>
          <w:rFonts w:hint="eastAsia"/>
          <w:color w:val="000000"/>
          <w:szCs w:val="18"/>
          <w:lang w:eastAsia="zh-TW"/>
        </w:rPr>
        <w:t>、</w:t>
      </w:r>
      <w:r>
        <w:rPr>
          <w:rFonts w:hint="eastAsia"/>
          <w:color w:val="000000"/>
          <w:szCs w:val="18"/>
          <w:lang w:eastAsia="zh-TW"/>
        </w:rPr>
        <w:t>22</w:t>
      </w:r>
      <w:r>
        <w:rPr>
          <w:rFonts w:hint="eastAsia"/>
          <w:color w:val="000000"/>
          <w:szCs w:val="18"/>
          <w:lang w:eastAsia="zh-TW"/>
        </w:rPr>
        <w:t>；王上</w:t>
      </w:r>
      <w:r>
        <w:rPr>
          <w:rFonts w:hint="eastAsia"/>
          <w:color w:val="000000"/>
          <w:szCs w:val="18"/>
          <w:lang w:eastAsia="zh-TW"/>
        </w:rPr>
        <w:t xml:space="preserve"> 11:38)</w:t>
      </w:r>
      <w:r>
        <w:rPr>
          <w:rFonts w:hint="eastAsia"/>
          <w:color w:val="000000"/>
          <w:szCs w:val="18"/>
          <w:lang w:eastAsia="zh-TW"/>
        </w:rPr>
        <w:t>；神會聽受膏之君王的禱告</w:t>
      </w:r>
      <w:r>
        <w:rPr>
          <w:rFonts w:hint="eastAsia"/>
          <w:color w:val="000000"/>
          <w:szCs w:val="18"/>
          <w:lang w:eastAsia="zh-TW"/>
        </w:rPr>
        <w:t xml:space="preserve"> (</w:t>
      </w:r>
      <w:r>
        <w:rPr>
          <w:rFonts w:hint="eastAsia"/>
          <w:color w:val="000000"/>
          <w:szCs w:val="18"/>
          <w:lang w:eastAsia="zh-TW"/>
        </w:rPr>
        <w:t>王上</w:t>
      </w:r>
      <w:r>
        <w:rPr>
          <w:rFonts w:hint="eastAsia"/>
          <w:color w:val="000000"/>
          <w:szCs w:val="18"/>
          <w:lang w:eastAsia="zh-TW"/>
        </w:rPr>
        <w:t xml:space="preserve"> 8:29-30)</w:t>
      </w:r>
      <w:r>
        <w:rPr>
          <w:rFonts w:hint="eastAsia"/>
          <w:color w:val="000000"/>
          <w:szCs w:val="18"/>
          <w:lang w:eastAsia="zh-TW"/>
        </w:rPr>
        <w:t>。</w:t>
      </w:r>
    </w:p>
  </w:footnote>
  <w:footnote w:id="251">
    <w:p w:rsidR="005F001B" w:rsidRPr="00615DCE" w:rsidRDefault="005F001B" w:rsidP="00AE7476">
      <w:pPr>
        <w:pStyle w:val="a4"/>
        <w:rPr>
          <w:szCs w:val="18"/>
          <w:lang w:eastAsia="zh-TW"/>
        </w:rPr>
      </w:pPr>
      <w:r>
        <w:rPr>
          <w:rStyle w:val="a3"/>
          <w:szCs w:val="18"/>
        </w:rPr>
        <w:footnoteRef/>
      </w:r>
      <w:r>
        <w:rPr>
          <w:rFonts w:hint="eastAsia"/>
          <w:i/>
          <w:color w:val="000000"/>
          <w:szCs w:val="18"/>
          <w:lang w:eastAsia="zh-TW"/>
        </w:rPr>
        <w:t>在你們裡面</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14:10</w:t>
      </w:r>
      <w:r>
        <w:rPr>
          <w:rFonts w:hint="eastAsia"/>
          <w:color w:val="000000"/>
          <w:szCs w:val="18"/>
          <w:lang w:eastAsia="zh-TW"/>
        </w:rPr>
        <w:t>、</w:t>
      </w:r>
      <w:r>
        <w:rPr>
          <w:rFonts w:hint="eastAsia"/>
          <w:color w:val="000000"/>
          <w:szCs w:val="18"/>
          <w:lang w:eastAsia="zh-TW"/>
        </w:rPr>
        <w:t>20</w:t>
      </w:r>
      <w:r>
        <w:rPr>
          <w:rFonts w:hint="eastAsia"/>
          <w:color w:val="000000"/>
          <w:szCs w:val="18"/>
          <w:lang w:eastAsia="zh-TW"/>
        </w:rPr>
        <w:t>；</w:t>
      </w:r>
      <w:r>
        <w:rPr>
          <w:rFonts w:hint="eastAsia"/>
          <w:color w:val="000000"/>
          <w:szCs w:val="18"/>
          <w:lang w:eastAsia="zh-TW"/>
        </w:rPr>
        <w:t>10:38</w:t>
      </w:r>
      <w:r>
        <w:rPr>
          <w:rFonts w:hint="eastAsia"/>
          <w:color w:val="000000"/>
          <w:szCs w:val="18"/>
          <w:lang w:eastAsia="zh-TW"/>
        </w:rPr>
        <w:t>；</w:t>
      </w:r>
      <w:r>
        <w:rPr>
          <w:rFonts w:hint="eastAsia"/>
          <w:color w:val="000000"/>
          <w:szCs w:val="18"/>
          <w:lang w:eastAsia="zh-TW"/>
        </w:rPr>
        <w:t>17:21-23</w:t>
      </w:r>
      <w:r>
        <w:rPr>
          <w:rFonts w:hint="eastAsia"/>
          <w:color w:val="000000"/>
          <w:szCs w:val="18"/>
          <w:lang w:eastAsia="zh-TW"/>
        </w:rPr>
        <w:t>；包括</w:t>
      </w:r>
      <w:r>
        <w:rPr>
          <w:rFonts w:hint="eastAsia"/>
          <w:i/>
          <w:color w:val="000000"/>
          <w:szCs w:val="18"/>
          <w:lang w:eastAsia="zh-TW"/>
        </w:rPr>
        <w:t>彼此同工</w:t>
      </w:r>
      <w:r>
        <w:rPr>
          <w:rFonts w:hint="eastAsia"/>
          <w:color w:val="000000"/>
          <w:szCs w:val="18"/>
          <w:lang w:eastAsia="zh-TW"/>
        </w:rPr>
        <w:t xml:space="preserve"> </w:t>
      </w:r>
      <w:r>
        <w:rPr>
          <w:rFonts w:hint="eastAsia"/>
          <w:color w:val="000000"/>
          <w:szCs w:val="18"/>
          <w:lang w:eastAsia="zh-TW"/>
        </w:rPr>
        <w:t>約</w:t>
      </w:r>
      <w:r>
        <w:rPr>
          <w:rFonts w:hint="eastAsia"/>
          <w:color w:val="000000"/>
          <w:szCs w:val="18"/>
          <w:lang w:eastAsia="zh-TW"/>
        </w:rPr>
        <w:t xml:space="preserve"> 4:34</w:t>
      </w:r>
      <w:r>
        <w:rPr>
          <w:rFonts w:hint="eastAsia"/>
          <w:color w:val="000000"/>
          <w:szCs w:val="18"/>
          <w:lang w:eastAsia="zh-TW"/>
        </w:rPr>
        <w:t>；</w:t>
      </w:r>
      <w:r>
        <w:rPr>
          <w:rFonts w:hint="eastAsia"/>
          <w:color w:val="000000"/>
          <w:szCs w:val="18"/>
          <w:lang w:eastAsia="zh-TW"/>
        </w:rPr>
        <w:t>5:17-20</w:t>
      </w:r>
      <w:r>
        <w:rPr>
          <w:rFonts w:hint="eastAsia"/>
          <w:color w:val="000000"/>
          <w:szCs w:val="18"/>
          <w:lang w:eastAsia="zh-TW"/>
        </w:rPr>
        <w:t>；</w:t>
      </w:r>
      <w:r>
        <w:rPr>
          <w:rFonts w:hint="eastAsia"/>
          <w:color w:val="000000"/>
          <w:szCs w:val="18"/>
          <w:lang w:eastAsia="zh-TW"/>
        </w:rPr>
        <w:t xml:space="preserve">9:3 </w:t>
      </w:r>
      <w:r>
        <w:rPr>
          <w:rFonts w:hint="eastAsia"/>
          <w:color w:val="000000"/>
          <w:szCs w:val="18"/>
          <w:lang w:eastAsia="zh-TW"/>
        </w:rPr>
        <w:t>和</w:t>
      </w:r>
      <w:r>
        <w:rPr>
          <w:rFonts w:hint="eastAsia"/>
          <w:color w:val="000000"/>
          <w:szCs w:val="18"/>
          <w:lang w:eastAsia="zh-TW"/>
        </w:rPr>
        <w:t xml:space="preserve"> 16:8-15</w:t>
      </w:r>
    </w:p>
  </w:footnote>
  <w:footnote w:id="252">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5:37</w:t>
      </w:r>
      <w:r>
        <w:rPr>
          <w:rFonts w:hint="eastAsia"/>
          <w:color w:val="000000"/>
          <w:szCs w:val="18"/>
          <w:lang w:eastAsia="zh-TW"/>
        </w:rPr>
        <w:t>；</w:t>
      </w:r>
      <w:r>
        <w:rPr>
          <w:rFonts w:hint="eastAsia"/>
          <w:color w:val="000000"/>
          <w:szCs w:val="18"/>
          <w:lang w:eastAsia="zh-TW"/>
        </w:rPr>
        <w:t>8:16</w:t>
      </w:r>
      <w:r>
        <w:rPr>
          <w:rFonts w:hint="eastAsia"/>
          <w:color w:val="000000"/>
          <w:szCs w:val="18"/>
          <w:lang w:eastAsia="zh-TW"/>
        </w:rPr>
        <w:t>、</w:t>
      </w:r>
      <w:r>
        <w:rPr>
          <w:rFonts w:hint="eastAsia"/>
          <w:color w:val="000000"/>
          <w:szCs w:val="18"/>
          <w:lang w:eastAsia="zh-TW"/>
        </w:rPr>
        <w:t>18</w:t>
      </w:r>
      <w:r>
        <w:rPr>
          <w:rFonts w:hint="eastAsia"/>
          <w:color w:val="000000"/>
          <w:szCs w:val="18"/>
          <w:lang w:eastAsia="zh-TW"/>
        </w:rPr>
        <w:t>、</w:t>
      </w:r>
      <w:r>
        <w:rPr>
          <w:rFonts w:hint="eastAsia"/>
          <w:color w:val="000000"/>
          <w:szCs w:val="18"/>
          <w:lang w:eastAsia="zh-TW"/>
        </w:rPr>
        <w:t>26</w:t>
      </w:r>
      <w:r>
        <w:rPr>
          <w:rFonts w:hint="eastAsia"/>
          <w:color w:val="000000"/>
          <w:szCs w:val="18"/>
          <w:lang w:eastAsia="zh-TW"/>
        </w:rPr>
        <w:t>；</w:t>
      </w:r>
      <w:r>
        <w:rPr>
          <w:rFonts w:hint="eastAsia"/>
          <w:color w:val="000000"/>
          <w:szCs w:val="18"/>
          <w:lang w:eastAsia="zh-TW"/>
        </w:rPr>
        <w:t>12:26</w:t>
      </w:r>
      <w:r>
        <w:rPr>
          <w:rFonts w:hint="eastAsia"/>
          <w:color w:val="000000"/>
          <w:szCs w:val="18"/>
          <w:lang w:eastAsia="zh-TW"/>
        </w:rPr>
        <w:t>、</w:t>
      </w:r>
      <w:r>
        <w:rPr>
          <w:rFonts w:hint="eastAsia"/>
          <w:color w:val="000000"/>
          <w:szCs w:val="18"/>
          <w:lang w:eastAsia="zh-TW"/>
        </w:rPr>
        <w:t>28</w:t>
      </w:r>
      <w:r>
        <w:rPr>
          <w:rFonts w:hint="eastAsia"/>
          <w:color w:val="000000"/>
          <w:szCs w:val="18"/>
          <w:lang w:eastAsia="zh-TW"/>
        </w:rPr>
        <w:t>；</w:t>
      </w:r>
      <w:r>
        <w:rPr>
          <w:rFonts w:hint="eastAsia"/>
          <w:color w:val="000000"/>
          <w:szCs w:val="18"/>
          <w:lang w:eastAsia="zh-TW"/>
        </w:rPr>
        <w:t>15:26</w:t>
      </w:r>
      <w:r>
        <w:rPr>
          <w:rFonts w:hint="eastAsia"/>
          <w:color w:val="000000"/>
          <w:szCs w:val="18"/>
          <w:lang w:eastAsia="zh-TW"/>
        </w:rPr>
        <w:t>；</w:t>
      </w:r>
      <w:r>
        <w:rPr>
          <w:rFonts w:hint="eastAsia"/>
          <w:color w:val="000000"/>
          <w:szCs w:val="18"/>
          <w:lang w:eastAsia="zh-TW"/>
        </w:rPr>
        <w:t>16:14</w:t>
      </w:r>
      <w:r>
        <w:rPr>
          <w:rFonts w:hint="eastAsia"/>
          <w:color w:val="000000"/>
          <w:szCs w:val="18"/>
          <w:lang w:eastAsia="zh-TW"/>
        </w:rPr>
        <w:t>；</w:t>
      </w:r>
      <w:r>
        <w:rPr>
          <w:rFonts w:hint="eastAsia"/>
          <w:color w:val="000000"/>
          <w:szCs w:val="18"/>
          <w:lang w:eastAsia="zh-TW"/>
        </w:rPr>
        <w:t>10:25</w:t>
      </w:r>
      <w:r>
        <w:rPr>
          <w:rFonts w:hint="eastAsia"/>
          <w:color w:val="000000"/>
          <w:szCs w:val="18"/>
          <w:lang w:eastAsia="zh-TW"/>
        </w:rPr>
        <w:t>。摩西寫了一首詩歌，見證神要在以色列不順從時將審判傾倒在他們身上</w:t>
      </w:r>
      <w:r>
        <w:rPr>
          <w:rFonts w:hint="eastAsia"/>
          <w:color w:val="000000"/>
          <w:szCs w:val="18"/>
          <w:lang w:eastAsia="zh-TW"/>
        </w:rPr>
        <w:t xml:space="preserve"> (</w:t>
      </w:r>
      <w:r>
        <w:rPr>
          <w:rFonts w:hint="eastAsia"/>
          <w:color w:val="000000"/>
          <w:szCs w:val="18"/>
          <w:lang w:eastAsia="zh-TW"/>
        </w:rPr>
        <w:t>申</w:t>
      </w:r>
      <w:r>
        <w:rPr>
          <w:rFonts w:hint="eastAsia"/>
          <w:color w:val="000000"/>
          <w:szCs w:val="18"/>
          <w:lang w:eastAsia="zh-TW"/>
        </w:rPr>
        <w:t xml:space="preserve"> 31: 19-28)</w:t>
      </w:r>
      <w:r>
        <w:rPr>
          <w:rFonts w:hint="eastAsia"/>
          <w:color w:val="000000"/>
          <w:szCs w:val="18"/>
          <w:lang w:eastAsia="zh-TW"/>
        </w:rPr>
        <w:t>。撒母耳要求百姓在神的面前起誓、見證神的信實</w:t>
      </w:r>
      <w:r>
        <w:rPr>
          <w:rFonts w:hint="eastAsia"/>
          <w:color w:val="000000"/>
          <w:szCs w:val="18"/>
          <w:lang w:eastAsia="zh-TW"/>
        </w:rPr>
        <w:t xml:space="preserve"> (</w:t>
      </w:r>
      <w:r>
        <w:rPr>
          <w:rFonts w:hint="eastAsia"/>
          <w:color w:val="000000"/>
          <w:szCs w:val="18"/>
          <w:lang w:eastAsia="zh-TW"/>
        </w:rPr>
        <w:t>撒上</w:t>
      </w:r>
      <w:r>
        <w:rPr>
          <w:rFonts w:hint="eastAsia"/>
          <w:color w:val="000000"/>
          <w:szCs w:val="18"/>
          <w:lang w:eastAsia="zh-TW"/>
        </w:rPr>
        <w:t xml:space="preserve"> 12:5-6)</w:t>
      </w:r>
      <w:r>
        <w:rPr>
          <w:rFonts w:hint="eastAsia"/>
          <w:color w:val="000000"/>
          <w:szCs w:val="18"/>
          <w:lang w:eastAsia="zh-TW"/>
        </w:rPr>
        <w:t>。</w:t>
      </w:r>
    </w:p>
  </w:footnote>
  <w:footnote w:id="253">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15:9</w:t>
      </w:r>
      <w:r>
        <w:rPr>
          <w:rFonts w:hint="eastAsia"/>
          <w:color w:val="000000"/>
          <w:szCs w:val="18"/>
          <w:lang w:eastAsia="zh-TW"/>
        </w:rPr>
        <w:t>；</w:t>
      </w:r>
      <w:r>
        <w:rPr>
          <w:rFonts w:hint="eastAsia"/>
          <w:color w:val="000000"/>
          <w:szCs w:val="18"/>
          <w:lang w:eastAsia="zh-TW"/>
        </w:rPr>
        <w:t>16:27</w:t>
      </w:r>
      <w:r>
        <w:rPr>
          <w:rFonts w:hint="eastAsia"/>
          <w:color w:val="000000"/>
          <w:szCs w:val="18"/>
          <w:lang w:eastAsia="zh-TW"/>
        </w:rPr>
        <w:t>。看見神與大衛同在</w:t>
      </w:r>
      <w:r>
        <w:rPr>
          <w:rFonts w:hint="eastAsia"/>
          <w:color w:val="000000"/>
          <w:szCs w:val="18"/>
          <w:lang w:eastAsia="zh-TW"/>
        </w:rPr>
        <w:t xml:space="preserve"> (</w:t>
      </w:r>
      <w:r>
        <w:rPr>
          <w:rFonts w:hint="eastAsia"/>
          <w:color w:val="000000"/>
          <w:szCs w:val="18"/>
          <w:lang w:eastAsia="zh-TW"/>
        </w:rPr>
        <w:t>撒下</w:t>
      </w:r>
      <w:r>
        <w:rPr>
          <w:rFonts w:hint="eastAsia"/>
          <w:color w:val="000000"/>
          <w:szCs w:val="18"/>
          <w:lang w:eastAsia="zh-TW"/>
        </w:rPr>
        <w:t xml:space="preserve"> 7:9)</w:t>
      </w:r>
      <w:r>
        <w:rPr>
          <w:rFonts w:hint="eastAsia"/>
          <w:color w:val="000000"/>
          <w:szCs w:val="18"/>
          <w:lang w:eastAsia="zh-TW"/>
        </w:rPr>
        <w:t>。</w:t>
      </w:r>
    </w:p>
  </w:footnote>
  <w:footnote w:id="254">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5:23</w:t>
      </w:r>
      <w:r>
        <w:rPr>
          <w:rFonts w:hint="eastAsia"/>
          <w:color w:val="000000"/>
          <w:szCs w:val="18"/>
          <w:lang w:eastAsia="zh-TW"/>
        </w:rPr>
        <w:t>；</w:t>
      </w:r>
      <w:r>
        <w:rPr>
          <w:rFonts w:hint="eastAsia"/>
          <w:color w:val="000000"/>
          <w:szCs w:val="18"/>
          <w:lang w:eastAsia="zh-TW"/>
        </w:rPr>
        <w:t>8:49</w:t>
      </w:r>
      <w:r>
        <w:rPr>
          <w:rFonts w:hint="eastAsia"/>
          <w:color w:val="000000"/>
          <w:szCs w:val="18"/>
          <w:lang w:eastAsia="zh-TW"/>
        </w:rPr>
        <w:t>；</w:t>
      </w:r>
      <w:r>
        <w:rPr>
          <w:rFonts w:hint="eastAsia"/>
          <w:color w:val="000000"/>
          <w:szCs w:val="18"/>
          <w:lang w:eastAsia="zh-TW"/>
        </w:rPr>
        <w:t>12:26</w:t>
      </w:r>
      <w:r>
        <w:rPr>
          <w:rFonts w:hint="eastAsia"/>
          <w:color w:val="000000"/>
          <w:szCs w:val="18"/>
          <w:lang w:eastAsia="zh-TW"/>
        </w:rPr>
        <w:t>；</w:t>
      </w:r>
      <w:r>
        <w:rPr>
          <w:rFonts w:hint="eastAsia"/>
          <w:color w:val="000000"/>
          <w:szCs w:val="18"/>
          <w:lang w:eastAsia="zh-TW"/>
        </w:rPr>
        <w:t>7:18</w:t>
      </w:r>
      <w:r>
        <w:rPr>
          <w:rFonts w:hint="eastAsia"/>
          <w:color w:val="000000"/>
          <w:szCs w:val="18"/>
          <w:lang w:eastAsia="zh-TW"/>
        </w:rPr>
        <w:t>；</w:t>
      </w:r>
      <w:r>
        <w:rPr>
          <w:rFonts w:hint="eastAsia"/>
          <w:color w:val="000000"/>
          <w:szCs w:val="18"/>
          <w:lang w:eastAsia="zh-TW"/>
        </w:rPr>
        <w:t>4:44</w:t>
      </w:r>
      <w:r>
        <w:rPr>
          <w:rFonts w:hint="eastAsia"/>
          <w:color w:val="000000"/>
          <w:szCs w:val="18"/>
          <w:lang w:eastAsia="zh-TW"/>
        </w:rPr>
        <w:t>；</w:t>
      </w:r>
      <w:r>
        <w:rPr>
          <w:rFonts w:hint="eastAsia"/>
          <w:color w:val="000000"/>
          <w:szCs w:val="18"/>
          <w:lang w:eastAsia="zh-TW"/>
        </w:rPr>
        <w:t>12:2</w:t>
      </w:r>
      <w:r>
        <w:rPr>
          <w:rFonts w:hint="eastAsia"/>
          <w:color w:val="000000"/>
          <w:szCs w:val="18"/>
          <w:lang w:eastAsia="zh-TW"/>
        </w:rPr>
        <w:t>。主將尊重那些尊重祂且順服祂的百姓</w:t>
      </w:r>
      <w:r>
        <w:rPr>
          <w:rFonts w:hint="eastAsia"/>
          <w:color w:val="000000"/>
          <w:szCs w:val="18"/>
          <w:lang w:eastAsia="zh-TW"/>
        </w:rPr>
        <w:t xml:space="preserve"> (</w:t>
      </w:r>
      <w:r>
        <w:rPr>
          <w:rFonts w:hint="eastAsia"/>
          <w:color w:val="000000"/>
          <w:szCs w:val="18"/>
          <w:lang w:eastAsia="zh-TW"/>
        </w:rPr>
        <w:t>申</w:t>
      </w:r>
      <w:r>
        <w:rPr>
          <w:rFonts w:hint="eastAsia"/>
          <w:color w:val="000000"/>
          <w:szCs w:val="18"/>
          <w:lang w:eastAsia="zh-TW"/>
        </w:rPr>
        <w:t xml:space="preserve"> 26:19</w:t>
      </w:r>
      <w:r>
        <w:rPr>
          <w:rFonts w:hint="eastAsia"/>
          <w:color w:val="000000"/>
          <w:szCs w:val="18"/>
          <w:lang w:eastAsia="zh-TW"/>
        </w:rPr>
        <w:t>；撒上</w:t>
      </w:r>
      <w:r>
        <w:rPr>
          <w:rFonts w:hint="eastAsia"/>
          <w:color w:val="000000"/>
          <w:szCs w:val="18"/>
          <w:lang w:eastAsia="zh-TW"/>
        </w:rPr>
        <w:t xml:space="preserve"> 2:30)</w:t>
      </w:r>
      <w:r>
        <w:rPr>
          <w:rFonts w:hint="eastAsia"/>
          <w:color w:val="000000"/>
          <w:szCs w:val="18"/>
          <w:lang w:eastAsia="zh-TW"/>
        </w:rPr>
        <w:t>；上帝尊重所羅門求智慧的祈求</w:t>
      </w:r>
      <w:r>
        <w:rPr>
          <w:rFonts w:hint="eastAsia"/>
          <w:color w:val="000000"/>
          <w:szCs w:val="18"/>
          <w:lang w:eastAsia="zh-TW"/>
        </w:rPr>
        <w:t xml:space="preserve"> (</w:t>
      </w:r>
      <w:r>
        <w:rPr>
          <w:rFonts w:hint="eastAsia"/>
          <w:color w:val="000000"/>
          <w:szCs w:val="18"/>
          <w:lang w:eastAsia="zh-TW"/>
        </w:rPr>
        <w:t>王上</w:t>
      </w:r>
      <w:r>
        <w:rPr>
          <w:rFonts w:hint="eastAsia"/>
          <w:color w:val="000000"/>
          <w:szCs w:val="18"/>
          <w:lang w:eastAsia="zh-TW"/>
        </w:rPr>
        <w:t xml:space="preserve"> 3:13)</w:t>
      </w:r>
      <w:r>
        <w:rPr>
          <w:rFonts w:hint="eastAsia"/>
          <w:color w:val="000000"/>
          <w:szCs w:val="18"/>
          <w:lang w:eastAsia="zh-TW"/>
        </w:rPr>
        <w:t>；大衛王注意到神給人尊大，意即，神藉著立他為王而給他尊榮</w:t>
      </w:r>
      <w:r>
        <w:rPr>
          <w:rFonts w:hint="eastAsia"/>
          <w:color w:val="000000"/>
          <w:szCs w:val="18"/>
          <w:lang w:eastAsia="zh-TW"/>
        </w:rPr>
        <w:t xml:space="preserve"> (</w:t>
      </w:r>
      <w:r>
        <w:rPr>
          <w:rFonts w:hint="eastAsia"/>
          <w:color w:val="000000"/>
          <w:szCs w:val="18"/>
          <w:lang w:eastAsia="zh-TW"/>
        </w:rPr>
        <w:t>歷上</w:t>
      </w:r>
      <w:r>
        <w:rPr>
          <w:rFonts w:hint="eastAsia"/>
          <w:color w:val="000000"/>
          <w:szCs w:val="18"/>
          <w:lang w:eastAsia="zh-TW"/>
        </w:rPr>
        <w:t xml:space="preserve"> 29:12)</w:t>
      </w:r>
      <w:r>
        <w:rPr>
          <w:rFonts w:hint="eastAsia"/>
          <w:color w:val="000000"/>
          <w:szCs w:val="18"/>
          <w:lang w:eastAsia="zh-TW"/>
        </w:rPr>
        <w:t>。</w:t>
      </w:r>
    </w:p>
  </w:footnote>
  <w:footnote w:id="255">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13:35</w:t>
      </w:r>
      <w:r>
        <w:rPr>
          <w:rFonts w:hint="eastAsia"/>
          <w:color w:val="000000"/>
          <w:szCs w:val="18"/>
          <w:lang w:eastAsia="zh-TW"/>
        </w:rPr>
        <w:t>；</w:t>
      </w:r>
      <w:r>
        <w:rPr>
          <w:rFonts w:hint="eastAsia"/>
          <w:color w:val="000000"/>
          <w:szCs w:val="18"/>
          <w:lang w:eastAsia="zh-TW"/>
        </w:rPr>
        <w:t>5:20</w:t>
      </w:r>
      <w:r>
        <w:rPr>
          <w:rFonts w:hint="eastAsia"/>
          <w:color w:val="000000"/>
          <w:szCs w:val="18"/>
          <w:lang w:eastAsia="zh-TW"/>
        </w:rPr>
        <w:t>；</w:t>
      </w:r>
      <w:r>
        <w:rPr>
          <w:rFonts w:hint="eastAsia"/>
          <w:color w:val="000000"/>
          <w:szCs w:val="18"/>
          <w:lang w:eastAsia="zh-TW"/>
        </w:rPr>
        <w:t>10:17</w:t>
      </w:r>
      <w:r>
        <w:rPr>
          <w:rFonts w:hint="eastAsia"/>
          <w:color w:val="000000"/>
          <w:szCs w:val="18"/>
          <w:lang w:eastAsia="zh-TW"/>
        </w:rPr>
        <w:t>；</w:t>
      </w:r>
      <w:r>
        <w:rPr>
          <w:rFonts w:hint="eastAsia"/>
          <w:color w:val="000000"/>
          <w:szCs w:val="18"/>
          <w:lang w:eastAsia="zh-TW"/>
        </w:rPr>
        <w:t>17:24</w:t>
      </w:r>
      <w:r>
        <w:rPr>
          <w:rFonts w:hint="eastAsia"/>
          <w:color w:val="000000"/>
          <w:szCs w:val="18"/>
          <w:lang w:eastAsia="zh-TW"/>
        </w:rPr>
        <w:t>。大衛與所羅門「彼此相愛」的關係</w:t>
      </w:r>
      <w:r>
        <w:rPr>
          <w:rFonts w:hint="eastAsia"/>
          <w:color w:val="000000"/>
          <w:szCs w:val="18"/>
          <w:lang w:eastAsia="zh-TW"/>
        </w:rPr>
        <w:t xml:space="preserve"> (</w:t>
      </w:r>
      <w:r>
        <w:rPr>
          <w:rFonts w:hint="eastAsia"/>
          <w:color w:val="000000"/>
          <w:szCs w:val="18"/>
          <w:lang w:eastAsia="zh-TW"/>
        </w:rPr>
        <w:t>撒下</w:t>
      </w:r>
      <w:r>
        <w:rPr>
          <w:rFonts w:hint="eastAsia"/>
          <w:color w:val="000000"/>
          <w:szCs w:val="18"/>
          <w:lang w:eastAsia="zh-TW"/>
        </w:rPr>
        <w:t xml:space="preserve"> 7:15</w:t>
      </w:r>
      <w:r>
        <w:rPr>
          <w:rFonts w:hint="eastAsia"/>
          <w:color w:val="000000"/>
          <w:szCs w:val="18"/>
          <w:lang w:eastAsia="zh-TW"/>
        </w:rPr>
        <w:t>；</w:t>
      </w:r>
      <w:r>
        <w:rPr>
          <w:rFonts w:hint="eastAsia"/>
          <w:color w:val="000000"/>
          <w:szCs w:val="18"/>
          <w:lang w:eastAsia="zh-TW"/>
        </w:rPr>
        <w:t>12:24</w:t>
      </w:r>
      <w:r>
        <w:rPr>
          <w:rFonts w:hint="eastAsia"/>
          <w:color w:val="000000"/>
          <w:szCs w:val="18"/>
          <w:lang w:eastAsia="zh-TW"/>
        </w:rPr>
        <w:t>；王上</w:t>
      </w:r>
      <w:r>
        <w:rPr>
          <w:rFonts w:hint="eastAsia"/>
          <w:color w:val="000000"/>
          <w:szCs w:val="18"/>
          <w:lang w:eastAsia="zh-TW"/>
        </w:rPr>
        <w:t xml:space="preserve"> 3:3)</w:t>
      </w:r>
      <w:r>
        <w:rPr>
          <w:rFonts w:hint="eastAsia"/>
          <w:color w:val="000000"/>
          <w:szCs w:val="18"/>
          <w:lang w:eastAsia="zh-TW"/>
        </w:rPr>
        <w:t>。</w:t>
      </w:r>
    </w:p>
  </w:footnote>
  <w:footnote w:id="256">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10:15</w:t>
      </w:r>
      <w:r>
        <w:rPr>
          <w:rFonts w:hint="eastAsia"/>
          <w:color w:val="000000"/>
          <w:szCs w:val="18"/>
          <w:lang w:eastAsia="zh-TW"/>
        </w:rPr>
        <w:t>；</w:t>
      </w:r>
      <w:r>
        <w:rPr>
          <w:rFonts w:hint="eastAsia"/>
          <w:color w:val="000000"/>
          <w:szCs w:val="18"/>
          <w:lang w:eastAsia="zh-TW"/>
        </w:rPr>
        <w:t>8:55</w:t>
      </w:r>
      <w:r>
        <w:rPr>
          <w:rFonts w:hint="eastAsia"/>
          <w:color w:val="000000"/>
          <w:szCs w:val="18"/>
          <w:lang w:eastAsia="zh-TW"/>
        </w:rPr>
        <w:t>、</w:t>
      </w:r>
      <w:r>
        <w:rPr>
          <w:rFonts w:hint="eastAsia"/>
          <w:color w:val="000000"/>
          <w:szCs w:val="18"/>
          <w:lang w:eastAsia="zh-TW"/>
        </w:rPr>
        <w:t>17:3</w:t>
      </w:r>
      <w:r>
        <w:rPr>
          <w:rFonts w:hint="eastAsia"/>
          <w:color w:val="000000"/>
          <w:szCs w:val="18"/>
          <w:lang w:eastAsia="zh-TW"/>
        </w:rPr>
        <w:t>、</w:t>
      </w:r>
      <w:r>
        <w:rPr>
          <w:rFonts w:hint="eastAsia"/>
          <w:color w:val="000000"/>
          <w:szCs w:val="18"/>
          <w:lang w:eastAsia="zh-TW"/>
        </w:rPr>
        <w:t>25</w:t>
      </w:r>
      <w:r>
        <w:rPr>
          <w:rFonts w:hint="eastAsia"/>
          <w:color w:val="000000"/>
          <w:szCs w:val="18"/>
          <w:lang w:eastAsia="zh-TW"/>
        </w:rPr>
        <w:t>。摩西為神所認識</w:t>
      </w:r>
      <w:r>
        <w:rPr>
          <w:rFonts w:hint="eastAsia"/>
          <w:color w:val="000000"/>
          <w:szCs w:val="18"/>
          <w:lang w:eastAsia="zh-TW"/>
        </w:rPr>
        <w:t xml:space="preserve"> (</w:t>
      </w:r>
      <w:r>
        <w:rPr>
          <w:rFonts w:hint="eastAsia"/>
          <w:color w:val="000000"/>
          <w:szCs w:val="18"/>
          <w:lang w:eastAsia="zh-TW"/>
        </w:rPr>
        <w:t>出</w:t>
      </w:r>
      <w:r>
        <w:rPr>
          <w:rFonts w:hint="eastAsia"/>
          <w:color w:val="000000"/>
          <w:szCs w:val="18"/>
          <w:lang w:eastAsia="zh-TW"/>
        </w:rPr>
        <w:t xml:space="preserve"> 33:17</w:t>
      </w:r>
      <w:r>
        <w:rPr>
          <w:rFonts w:hint="eastAsia"/>
          <w:color w:val="000000"/>
          <w:szCs w:val="18"/>
          <w:lang w:eastAsia="zh-TW"/>
        </w:rPr>
        <w:t>；申</w:t>
      </w:r>
      <w:r>
        <w:rPr>
          <w:rFonts w:hint="eastAsia"/>
          <w:color w:val="000000"/>
          <w:szCs w:val="18"/>
          <w:lang w:eastAsia="zh-TW"/>
        </w:rPr>
        <w:t xml:space="preserve"> 34: 10</w:t>
      </w:r>
      <w:r>
        <w:rPr>
          <w:rFonts w:hint="eastAsia"/>
          <w:color w:val="000000"/>
          <w:szCs w:val="18"/>
          <w:lang w:eastAsia="zh-TW"/>
        </w:rPr>
        <w:t>；民</w:t>
      </w:r>
      <w:r>
        <w:rPr>
          <w:rFonts w:hint="eastAsia"/>
          <w:color w:val="000000"/>
          <w:szCs w:val="18"/>
          <w:lang w:eastAsia="zh-TW"/>
        </w:rPr>
        <w:t xml:space="preserve"> 12:8)</w:t>
      </w:r>
      <w:r>
        <w:rPr>
          <w:rFonts w:hint="eastAsia"/>
          <w:color w:val="000000"/>
          <w:szCs w:val="18"/>
          <w:lang w:eastAsia="zh-TW"/>
        </w:rPr>
        <w:t>。</w:t>
      </w:r>
    </w:p>
  </w:footnote>
  <w:footnote w:id="257">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6:27</w:t>
      </w:r>
      <w:r>
        <w:rPr>
          <w:rFonts w:hint="eastAsia"/>
          <w:color w:val="000000"/>
          <w:szCs w:val="18"/>
          <w:lang w:eastAsia="zh-TW"/>
        </w:rPr>
        <w:t>；</w:t>
      </w:r>
      <w:r>
        <w:rPr>
          <w:rFonts w:hint="eastAsia"/>
          <w:color w:val="000000"/>
          <w:szCs w:val="18"/>
          <w:lang w:eastAsia="zh-TW"/>
        </w:rPr>
        <w:t>5:41</w:t>
      </w:r>
      <w:r>
        <w:rPr>
          <w:rFonts w:hint="eastAsia"/>
          <w:color w:val="000000"/>
          <w:szCs w:val="18"/>
          <w:lang w:eastAsia="zh-TW"/>
        </w:rPr>
        <w:t>；</w:t>
      </w:r>
      <w:r>
        <w:rPr>
          <w:rFonts w:hint="eastAsia"/>
          <w:color w:val="000000"/>
          <w:szCs w:val="18"/>
          <w:lang w:eastAsia="zh-TW"/>
        </w:rPr>
        <w:t>11:41</w:t>
      </w:r>
      <w:r>
        <w:rPr>
          <w:rFonts w:hint="eastAsia"/>
          <w:color w:val="000000"/>
          <w:szCs w:val="18"/>
          <w:lang w:eastAsia="zh-TW"/>
        </w:rPr>
        <w:t>。神喜悅摩西</w:t>
      </w:r>
      <w:r>
        <w:rPr>
          <w:rFonts w:hint="eastAsia"/>
          <w:color w:val="000000"/>
          <w:szCs w:val="18"/>
          <w:lang w:eastAsia="zh-TW"/>
        </w:rPr>
        <w:t xml:space="preserve"> (</w:t>
      </w:r>
      <w:r>
        <w:rPr>
          <w:rFonts w:hint="eastAsia"/>
          <w:color w:val="000000"/>
          <w:szCs w:val="18"/>
          <w:lang w:eastAsia="zh-TW"/>
        </w:rPr>
        <w:t>出</w:t>
      </w:r>
      <w:r>
        <w:rPr>
          <w:rFonts w:hint="eastAsia"/>
          <w:color w:val="000000"/>
          <w:szCs w:val="18"/>
          <w:lang w:eastAsia="zh-TW"/>
        </w:rPr>
        <w:t xml:space="preserve"> 33:17)</w:t>
      </w:r>
      <w:r>
        <w:rPr>
          <w:rFonts w:hint="eastAsia"/>
          <w:color w:val="000000"/>
          <w:szCs w:val="18"/>
          <w:lang w:eastAsia="zh-TW"/>
        </w:rPr>
        <w:t>；神喜悅他的百姓，並使喜悅祂及祂的話的人凡事興旺</w:t>
      </w:r>
      <w:r>
        <w:rPr>
          <w:rFonts w:hint="eastAsia"/>
          <w:color w:val="000000"/>
          <w:szCs w:val="18"/>
          <w:lang w:eastAsia="zh-TW"/>
        </w:rPr>
        <w:t xml:space="preserve"> (</w:t>
      </w:r>
      <w:r>
        <w:rPr>
          <w:rFonts w:hint="eastAsia"/>
          <w:color w:val="000000"/>
          <w:szCs w:val="18"/>
          <w:lang w:eastAsia="zh-TW"/>
        </w:rPr>
        <w:t>申</w:t>
      </w:r>
      <w:r>
        <w:rPr>
          <w:rFonts w:hint="eastAsia"/>
          <w:color w:val="000000"/>
          <w:szCs w:val="18"/>
          <w:lang w:eastAsia="zh-TW"/>
        </w:rPr>
        <w:t xml:space="preserve"> 30:9-10</w:t>
      </w:r>
      <w:r>
        <w:rPr>
          <w:rFonts w:hint="eastAsia"/>
          <w:color w:val="000000"/>
          <w:szCs w:val="18"/>
          <w:lang w:eastAsia="zh-TW"/>
        </w:rPr>
        <w:t>；詩</w:t>
      </w:r>
      <w:r>
        <w:rPr>
          <w:rFonts w:hint="eastAsia"/>
          <w:color w:val="000000"/>
          <w:szCs w:val="18"/>
          <w:lang w:eastAsia="zh-TW"/>
        </w:rPr>
        <w:t xml:space="preserve"> 1:-1-3</w:t>
      </w:r>
      <w:r>
        <w:rPr>
          <w:rFonts w:hint="eastAsia"/>
          <w:color w:val="000000"/>
          <w:szCs w:val="18"/>
          <w:lang w:eastAsia="zh-TW"/>
        </w:rPr>
        <w:t>；</w:t>
      </w:r>
      <w:r>
        <w:rPr>
          <w:rFonts w:hint="eastAsia"/>
          <w:color w:val="000000"/>
          <w:szCs w:val="18"/>
          <w:lang w:eastAsia="zh-TW"/>
        </w:rPr>
        <w:t>37:4</w:t>
      </w:r>
      <w:r>
        <w:rPr>
          <w:rFonts w:hint="eastAsia"/>
          <w:color w:val="000000"/>
          <w:szCs w:val="18"/>
          <w:lang w:eastAsia="zh-TW"/>
        </w:rPr>
        <w:t>；賽</w:t>
      </w:r>
      <w:r>
        <w:rPr>
          <w:rFonts w:hint="eastAsia"/>
          <w:color w:val="000000"/>
          <w:szCs w:val="18"/>
          <w:lang w:eastAsia="zh-TW"/>
        </w:rPr>
        <w:t xml:space="preserve"> 58:14)</w:t>
      </w:r>
      <w:r>
        <w:rPr>
          <w:rFonts w:hint="eastAsia"/>
          <w:color w:val="000000"/>
          <w:szCs w:val="18"/>
          <w:lang w:eastAsia="zh-TW"/>
        </w:rPr>
        <w:t>；大衛王讚美主</w:t>
      </w:r>
      <w:r>
        <w:rPr>
          <w:rFonts w:hint="eastAsia"/>
          <w:color w:val="000000"/>
          <w:szCs w:val="18"/>
          <w:lang w:eastAsia="zh-TW"/>
        </w:rPr>
        <w:t xml:space="preserve"> (</w:t>
      </w:r>
      <w:r>
        <w:rPr>
          <w:rFonts w:hint="eastAsia"/>
          <w:color w:val="000000"/>
          <w:szCs w:val="18"/>
          <w:lang w:eastAsia="zh-TW"/>
        </w:rPr>
        <w:t>詩</w:t>
      </w:r>
      <w:r>
        <w:rPr>
          <w:rFonts w:hint="eastAsia"/>
          <w:color w:val="000000"/>
          <w:szCs w:val="18"/>
          <w:lang w:eastAsia="zh-TW"/>
        </w:rPr>
        <w:t xml:space="preserve"> 7:17)</w:t>
      </w:r>
      <w:r>
        <w:rPr>
          <w:rFonts w:hint="eastAsia"/>
          <w:color w:val="000000"/>
          <w:szCs w:val="18"/>
          <w:lang w:eastAsia="zh-TW"/>
        </w:rPr>
        <w:t>；神會稱讚那些順服祂的人。</w:t>
      </w:r>
    </w:p>
  </w:footnote>
  <w:footnote w:id="258">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約</w:t>
      </w:r>
      <w:r>
        <w:rPr>
          <w:rFonts w:hint="eastAsia"/>
          <w:color w:val="000000"/>
          <w:szCs w:val="18"/>
          <w:lang w:eastAsia="zh-TW"/>
        </w:rPr>
        <w:t xml:space="preserve"> 16:14-15</w:t>
      </w:r>
      <w:r>
        <w:rPr>
          <w:rFonts w:hint="eastAsia"/>
          <w:color w:val="000000"/>
          <w:szCs w:val="18"/>
          <w:lang w:eastAsia="zh-TW"/>
        </w:rPr>
        <w:t>。上帝將列國賜給王作為基業</w:t>
      </w:r>
      <w:r>
        <w:rPr>
          <w:rFonts w:hint="eastAsia"/>
          <w:color w:val="000000"/>
          <w:szCs w:val="18"/>
          <w:lang w:eastAsia="zh-TW"/>
        </w:rPr>
        <w:t xml:space="preserve"> (</w:t>
      </w:r>
      <w:r>
        <w:rPr>
          <w:rFonts w:hint="eastAsia"/>
          <w:color w:val="000000"/>
          <w:szCs w:val="18"/>
          <w:lang w:eastAsia="zh-TW"/>
        </w:rPr>
        <w:t>詩</w:t>
      </w:r>
      <w:r>
        <w:rPr>
          <w:rFonts w:hint="eastAsia"/>
          <w:color w:val="000000"/>
          <w:szCs w:val="18"/>
          <w:lang w:eastAsia="zh-TW"/>
        </w:rPr>
        <w:t xml:space="preserve"> 2:8</w:t>
      </w:r>
      <w:r>
        <w:rPr>
          <w:rFonts w:hint="eastAsia"/>
          <w:color w:val="000000"/>
          <w:szCs w:val="18"/>
          <w:lang w:eastAsia="zh-TW"/>
        </w:rPr>
        <w:t>；</w:t>
      </w:r>
      <w:r>
        <w:rPr>
          <w:rFonts w:hint="eastAsia"/>
          <w:color w:val="000000"/>
          <w:szCs w:val="18"/>
          <w:lang w:eastAsia="zh-TW"/>
        </w:rPr>
        <w:t>16:1-11)</w:t>
      </w:r>
      <w:r>
        <w:rPr>
          <w:rFonts w:hint="eastAsia"/>
          <w:color w:val="000000"/>
          <w:szCs w:val="18"/>
          <w:lang w:eastAsia="zh-TW"/>
        </w:rPr>
        <w:t>。</w:t>
      </w:r>
    </w:p>
  </w:footnote>
  <w:footnote w:id="259">
    <w:p w:rsidR="005F001B" w:rsidRDefault="005F001B" w:rsidP="00AE7476">
      <w:pPr>
        <w:pStyle w:val="a4"/>
        <w:rPr>
          <w:lang w:eastAsia="zh-TW"/>
        </w:rPr>
      </w:pPr>
      <w:r>
        <w:rPr>
          <w:rStyle w:val="a3"/>
        </w:rPr>
        <w:footnoteRef/>
      </w:r>
      <w:r>
        <w:rPr>
          <w:rFonts w:hint="eastAsia"/>
          <w:lang w:eastAsia="zh-TW"/>
        </w:rPr>
        <w:t>路</w:t>
      </w:r>
      <w:r>
        <w:rPr>
          <w:rFonts w:hint="eastAsia"/>
          <w:lang w:eastAsia="zh-TW"/>
        </w:rPr>
        <w:t xml:space="preserve"> 19:10</w:t>
      </w:r>
      <w:r>
        <w:rPr>
          <w:rFonts w:hint="eastAsia"/>
          <w:lang w:eastAsia="zh-TW"/>
        </w:rPr>
        <w:t>；約</w:t>
      </w:r>
      <w:r>
        <w:rPr>
          <w:rFonts w:hint="eastAsia"/>
          <w:lang w:eastAsia="zh-TW"/>
        </w:rPr>
        <w:t xml:space="preserve"> 15:26</w:t>
      </w:r>
    </w:p>
  </w:footnote>
  <w:footnote w:id="260">
    <w:p w:rsidR="005F001B" w:rsidRDefault="005F001B" w:rsidP="00AE7476">
      <w:pPr>
        <w:pStyle w:val="a4"/>
        <w:rPr>
          <w:lang w:eastAsia="zh-TW"/>
        </w:rPr>
      </w:pPr>
      <w:r>
        <w:rPr>
          <w:rStyle w:val="a3"/>
        </w:rPr>
        <w:footnoteRef/>
      </w:r>
      <w:r>
        <w:rPr>
          <w:rFonts w:hint="eastAsia"/>
          <w:lang w:eastAsia="zh-TW"/>
        </w:rPr>
        <w:t>徒</w:t>
      </w:r>
      <w:r>
        <w:rPr>
          <w:rFonts w:hint="eastAsia"/>
          <w:lang w:eastAsia="zh-TW"/>
        </w:rPr>
        <w:t xml:space="preserve"> 9 </w:t>
      </w:r>
      <w:r>
        <w:rPr>
          <w:rFonts w:hint="eastAsia"/>
          <w:lang w:eastAsia="zh-TW"/>
        </w:rPr>
        <w:t>章；</w:t>
      </w:r>
      <w:r>
        <w:rPr>
          <w:rFonts w:hint="eastAsia"/>
          <w:lang w:eastAsia="zh-TW"/>
        </w:rPr>
        <w:t>13:48</w:t>
      </w:r>
      <w:r>
        <w:rPr>
          <w:rFonts w:hint="eastAsia"/>
          <w:lang w:eastAsia="zh-TW"/>
        </w:rPr>
        <w:t>；林後</w:t>
      </w:r>
      <w:r>
        <w:rPr>
          <w:rFonts w:hint="eastAsia"/>
          <w:lang w:eastAsia="zh-TW"/>
        </w:rPr>
        <w:t xml:space="preserve"> 5:18-20</w:t>
      </w:r>
    </w:p>
  </w:footnote>
  <w:footnote w:id="261">
    <w:p w:rsidR="005F001B" w:rsidRDefault="005F001B" w:rsidP="00AE7476">
      <w:pPr>
        <w:pStyle w:val="a4"/>
        <w:rPr>
          <w:lang w:eastAsia="zh-TW"/>
        </w:rPr>
      </w:pPr>
      <w:r>
        <w:rPr>
          <w:rStyle w:val="a3"/>
        </w:rPr>
        <w:footnoteRef/>
      </w:r>
      <w:r>
        <w:rPr>
          <w:rFonts w:hint="eastAsia"/>
          <w:lang w:eastAsia="zh-TW"/>
        </w:rPr>
        <w:t>來</w:t>
      </w:r>
      <w:r>
        <w:rPr>
          <w:rFonts w:hint="eastAsia"/>
          <w:lang w:eastAsia="zh-TW"/>
        </w:rPr>
        <w:t xml:space="preserve"> 1:1-2</w:t>
      </w:r>
      <w:r>
        <w:rPr>
          <w:rFonts w:hint="eastAsia"/>
          <w:lang w:eastAsia="zh-TW"/>
        </w:rPr>
        <w:t>；約</w:t>
      </w:r>
      <w:r>
        <w:rPr>
          <w:rFonts w:hint="eastAsia"/>
          <w:lang w:eastAsia="zh-TW"/>
        </w:rPr>
        <w:t xml:space="preserve"> 16:13-15</w:t>
      </w:r>
      <w:r>
        <w:rPr>
          <w:rFonts w:hint="eastAsia"/>
          <w:lang w:eastAsia="zh-TW"/>
        </w:rPr>
        <w:t>；太</w:t>
      </w:r>
      <w:r>
        <w:rPr>
          <w:rFonts w:hint="eastAsia"/>
          <w:lang w:eastAsia="zh-TW"/>
        </w:rPr>
        <w:t xml:space="preserve"> 28: 18-20</w:t>
      </w:r>
    </w:p>
  </w:footnote>
  <w:footnote w:id="262">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1:26-28</w:t>
      </w:r>
    </w:p>
  </w:footnote>
  <w:footnote w:id="263">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12:2-3</w:t>
      </w:r>
    </w:p>
  </w:footnote>
  <w:footnote w:id="264">
    <w:p w:rsidR="005F001B" w:rsidRPr="00615DCE" w:rsidRDefault="005F001B" w:rsidP="00AE7476">
      <w:pPr>
        <w:pStyle w:val="a4"/>
        <w:rPr>
          <w:szCs w:val="18"/>
          <w:lang w:eastAsia="zh-TW"/>
        </w:rPr>
      </w:pPr>
      <w:r>
        <w:rPr>
          <w:rStyle w:val="a3"/>
          <w:szCs w:val="18"/>
        </w:rPr>
        <w:footnoteRef/>
      </w:r>
      <w:r>
        <w:rPr>
          <w:rFonts w:hint="eastAsia"/>
          <w:lang w:eastAsia="zh-TW"/>
        </w:rPr>
        <w:t>加</w:t>
      </w:r>
      <w:r>
        <w:rPr>
          <w:rFonts w:hint="eastAsia"/>
          <w:lang w:eastAsia="zh-TW"/>
        </w:rPr>
        <w:t xml:space="preserve"> 3:8-9</w:t>
      </w:r>
      <w:r>
        <w:rPr>
          <w:rFonts w:hint="eastAsia"/>
          <w:lang w:eastAsia="zh-TW"/>
        </w:rPr>
        <w:t>、</w:t>
      </w:r>
      <w:r>
        <w:rPr>
          <w:rFonts w:hint="eastAsia"/>
          <w:lang w:eastAsia="zh-TW"/>
        </w:rPr>
        <w:t>14</w:t>
      </w:r>
      <w:r>
        <w:rPr>
          <w:rFonts w:hint="eastAsia"/>
          <w:lang w:eastAsia="zh-TW"/>
        </w:rPr>
        <w:t>、</w:t>
      </w:r>
      <w:r>
        <w:rPr>
          <w:rFonts w:hint="eastAsia"/>
          <w:lang w:eastAsia="zh-TW"/>
        </w:rPr>
        <w:t>21</w:t>
      </w:r>
    </w:p>
  </w:footnote>
  <w:footnote w:id="265">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lang w:eastAsia="zh-TW"/>
        </w:rPr>
        <w:t>腓</w:t>
      </w:r>
      <w:r>
        <w:rPr>
          <w:rFonts w:hint="eastAsia"/>
          <w:lang w:eastAsia="zh-TW"/>
        </w:rPr>
        <w:t xml:space="preserve"> 2:9-11</w:t>
      </w:r>
    </w:p>
  </w:footnote>
  <w:footnote w:id="266">
    <w:p w:rsidR="005F001B" w:rsidRPr="00615DCE" w:rsidRDefault="005F001B" w:rsidP="00AE7476">
      <w:pPr>
        <w:pStyle w:val="a4"/>
        <w:rPr>
          <w:szCs w:val="18"/>
          <w:lang w:eastAsia="zh-TW"/>
        </w:rPr>
      </w:pPr>
      <w:r>
        <w:rPr>
          <w:rStyle w:val="a3"/>
          <w:szCs w:val="18"/>
        </w:rPr>
        <w:footnoteRef/>
      </w:r>
      <w:r>
        <w:rPr>
          <w:rFonts w:hint="eastAsia"/>
          <w:lang w:eastAsia="zh-TW"/>
        </w:rPr>
        <w:t>徒</w:t>
      </w:r>
      <w:r>
        <w:rPr>
          <w:rFonts w:hint="eastAsia"/>
          <w:lang w:eastAsia="zh-TW"/>
        </w:rPr>
        <w:t xml:space="preserve"> 1:8</w:t>
      </w:r>
      <w:r>
        <w:rPr>
          <w:rFonts w:hint="eastAsia"/>
          <w:lang w:eastAsia="zh-TW"/>
        </w:rPr>
        <w:t>；太</w:t>
      </w:r>
      <w:r>
        <w:rPr>
          <w:rFonts w:hint="eastAsia"/>
          <w:lang w:eastAsia="zh-TW"/>
        </w:rPr>
        <w:t xml:space="preserve"> 28:18-20</w:t>
      </w:r>
      <w:r>
        <w:rPr>
          <w:rFonts w:hint="eastAsia"/>
          <w:lang w:eastAsia="zh-TW"/>
        </w:rPr>
        <w:t>；啟</w:t>
      </w:r>
      <w:r>
        <w:rPr>
          <w:rFonts w:hint="eastAsia"/>
          <w:lang w:eastAsia="zh-TW"/>
        </w:rPr>
        <w:t xml:space="preserve"> 7:9</w:t>
      </w:r>
    </w:p>
  </w:footnote>
  <w:footnote w:id="267">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3:1-6</w:t>
      </w:r>
    </w:p>
  </w:footnote>
  <w:footnote w:id="268">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17:4</w:t>
      </w:r>
      <w:r>
        <w:rPr>
          <w:rFonts w:hint="eastAsia"/>
          <w:lang w:eastAsia="zh-TW"/>
        </w:rPr>
        <w:t>；</w:t>
      </w:r>
      <w:r>
        <w:rPr>
          <w:rFonts w:hint="eastAsia"/>
          <w:lang w:eastAsia="zh-TW"/>
        </w:rPr>
        <w:t>5:19-20</w:t>
      </w:r>
    </w:p>
  </w:footnote>
  <w:footnote w:id="269">
    <w:p w:rsidR="005F001B" w:rsidRPr="00615DCE" w:rsidRDefault="005F001B" w:rsidP="00AE7476">
      <w:pPr>
        <w:pStyle w:val="a4"/>
        <w:rPr>
          <w:szCs w:val="18"/>
          <w:lang w:eastAsia="zh-TW"/>
        </w:rPr>
      </w:pPr>
      <w:r>
        <w:rPr>
          <w:rStyle w:val="a3"/>
          <w:szCs w:val="18"/>
        </w:rPr>
        <w:footnoteRef/>
      </w:r>
      <w:r>
        <w:rPr>
          <w:rFonts w:hint="eastAsia"/>
          <w:lang w:eastAsia="zh-TW"/>
        </w:rPr>
        <w:t>申</w:t>
      </w:r>
      <w:r>
        <w:rPr>
          <w:rFonts w:hint="eastAsia"/>
          <w:lang w:eastAsia="zh-TW"/>
        </w:rPr>
        <w:t xml:space="preserve"> 18:18</w:t>
      </w:r>
      <w:r>
        <w:rPr>
          <w:rFonts w:hint="eastAsia"/>
          <w:lang w:eastAsia="zh-TW"/>
        </w:rPr>
        <w:t>；路</w:t>
      </w:r>
      <w:r>
        <w:rPr>
          <w:rFonts w:hint="eastAsia"/>
          <w:lang w:eastAsia="zh-TW"/>
        </w:rPr>
        <w:t xml:space="preserve"> 9:31</w:t>
      </w:r>
      <w:r>
        <w:rPr>
          <w:rFonts w:hint="eastAsia"/>
          <w:lang w:eastAsia="zh-TW"/>
        </w:rPr>
        <w:t>。</w:t>
      </w:r>
    </w:p>
  </w:footnote>
  <w:footnote w:id="270">
    <w:p w:rsidR="005F001B" w:rsidRDefault="005F001B" w:rsidP="00AE7476">
      <w:pPr>
        <w:pStyle w:val="a4"/>
        <w:rPr>
          <w:lang w:eastAsia="zh-TW"/>
        </w:rPr>
      </w:pPr>
      <w:r>
        <w:rPr>
          <w:rStyle w:val="a3"/>
        </w:rPr>
        <w:footnoteRef/>
      </w:r>
      <w:r>
        <w:rPr>
          <w:rFonts w:hint="eastAsia"/>
          <w:lang w:eastAsia="zh-TW"/>
        </w:rPr>
        <w:t>太</w:t>
      </w:r>
      <w:r>
        <w:rPr>
          <w:rFonts w:hint="eastAsia"/>
          <w:lang w:eastAsia="zh-TW"/>
        </w:rPr>
        <w:t xml:space="preserve"> 28:18-20</w:t>
      </w:r>
    </w:p>
  </w:footnote>
  <w:footnote w:id="271">
    <w:p w:rsidR="005F001B" w:rsidRPr="00615DCE" w:rsidRDefault="005F001B" w:rsidP="00AE7476">
      <w:pPr>
        <w:pStyle w:val="a4"/>
        <w:rPr>
          <w:szCs w:val="18"/>
          <w:lang w:eastAsia="zh-TW"/>
        </w:rPr>
      </w:pPr>
      <w:r>
        <w:rPr>
          <w:rStyle w:val="a3"/>
          <w:szCs w:val="18"/>
        </w:rPr>
        <w:footnoteRef/>
      </w:r>
      <w:r>
        <w:rPr>
          <w:rFonts w:hint="eastAsia"/>
          <w:lang w:eastAsia="zh-TW"/>
        </w:rPr>
        <w:t>上行之詩</w:t>
      </w:r>
      <w:r>
        <w:rPr>
          <w:rFonts w:hint="eastAsia"/>
          <w:lang w:eastAsia="zh-TW"/>
        </w:rPr>
        <w:t xml:space="preserve"> 120-134 </w:t>
      </w:r>
      <w:r>
        <w:rPr>
          <w:rFonts w:hint="eastAsia"/>
          <w:lang w:eastAsia="zh-TW"/>
        </w:rPr>
        <w:t>篇；來</w:t>
      </w:r>
      <w:r>
        <w:rPr>
          <w:rFonts w:hint="eastAsia"/>
          <w:lang w:eastAsia="zh-TW"/>
        </w:rPr>
        <w:t xml:space="preserve"> 3:1-6</w:t>
      </w:r>
      <w:r>
        <w:rPr>
          <w:rFonts w:hint="eastAsia"/>
          <w:lang w:eastAsia="zh-TW"/>
        </w:rPr>
        <w:t>；</w:t>
      </w:r>
      <w:r>
        <w:rPr>
          <w:rFonts w:hint="eastAsia"/>
          <w:lang w:eastAsia="zh-TW"/>
        </w:rPr>
        <w:t>11:13-16</w:t>
      </w:r>
      <w:r>
        <w:rPr>
          <w:rFonts w:hint="eastAsia"/>
          <w:lang w:eastAsia="zh-TW"/>
        </w:rPr>
        <w:t>；</w:t>
      </w:r>
      <w:r>
        <w:rPr>
          <w:rFonts w:hint="eastAsia"/>
          <w:lang w:eastAsia="zh-TW"/>
        </w:rPr>
        <w:t>12:1-3</w:t>
      </w:r>
      <w:r>
        <w:rPr>
          <w:rFonts w:hint="eastAsia"/>
          <w:lang w:eastAsia="zh-TW"/>
        </w:rPr>
        <w:t>；</w:t>
      </w:r>
      <w:r>
        <w:rPr>
          <w:rFonts w:hint="eastAsia"/>
          <w:lang w:eastAsia="zh-TW"/>
        </w:rPr>
        <w:t>13:14</w:t>
      </w:r>
      <w:r>
        <w:rPr>
          <w:rFonts w:hint="eastAsia"/>
          <w:lang w:eastAsia="zh-TW"/>
        </w:rPr>
        <w:t>、</w:t>
      </w:r>
      <w:r>
        <w:rPr>
          <w:rFonts w:hint="eastAsia"/>
          <w:lang w:eastAsia="zh-TW"/>
        </w:rPr>
        <w:t>20-21</w:t>
      </w:r>
      <w:r>
        <w:rPr>
          <w:rFonts w:hint="eastAsia"/>
          <w:lang w:eastAsia="zh-TW"/>
        </w:rPr>
        <w:t>；腓</w:t>
      </w:r>
      <w:r>
        <w:rPr>
          <w:rFonts w:hint="eastAsia"/>
          <w:lang w:eastAsia="zh-TW"/>
        </w:rPr>
        <w:t xml:space="preserve"> 2:5-11</w:t>
      </w:r>
      <w:r>
        <w:rPr>
          <w:rFonts w:hint="eastAsia"/>
          <w:lang w:eastAsia="zh-TW"/>
        </w:rPr>
        <w:t>；約</w:t>
      </w:r>
      <w:r>
        <w:rPr>
          <w:rFonts w:hint="eastAsia"/>
          <w:lang w:eastAsia="zh-TW"/>
        </w:rPr>
        <w:t xml:space="preserve"> 10</w:t>
      </w:r>
      <w:r>
        <w:rPr>
          <w:rFonts w:hint="eastAsia"/>
          <w:lang w:eastAsia="zh-TW"/>
        </w:rPr>
        <w:t>；彼前</w:t>
      </w:r>
      <w:r>
        <w:rPr>
          <w:rFonts w:hint="eastAsia"/>
          <w:lang w:eastAsia="zh-TW"/>
        </w:rPr>
        <w:t xml:space="preserve"> 2:25</w:t>
      </w:r>
      <w:r>
        <w:rPr>
          <w:rFonts w:hint="eastAsia"/>
          <w:lang w:eastAsia="zh-TW"/>
        </w:rPr>
        <w:t>。在路加福音</w:t>
      </w:r>
      <w:r>
        <w:rPr>
          <w:rFonts w:hint="eastAsia"/>
          <w:lang w:eastAsia="zh-TW"/>
        </w:rPr>
        <w:t xml:space="preserve"> 9:31 </w:t>
      </w:r>
      <w:r>
        <w:rPr>
          <w:rFonts w:hint="eastAsia"/>
          <w:lang w:eastAsia="zh-TW"/>
        </w:rPr>
        <w:t>中的變相山上，基督與摩西與以利亞談到他的</w:t>
      </w:r>
      <w:r>
        <w:rPr>
          <w:rFonts w:hint="eastAsia"/>
          <w:i/>
          <w:szCs w:val="18"/>
          <w:lang w:eastAsia="zh-TW"/>
        </w:rPr>
        <w:t>去世</w:t>
      </w:r>
      <w:r>
        <w:rPr>
          <w:rFonts w:hint="eastAsia"/>
          <w:lang w:eastAsia="zh-TW"/>
        </w:rPr>
        <w:t xml:space="preserve"> (Departure)</w:t>
      </w:r>
      <w:r>
        <w:rPr>
          <w:rFonts w:hint="eastAsia"/>
          <w:lang w:eastAsia="zh-TW"/>
        </w:rPr>
        <w:t>；「去世」的新約希臘文原文是</w:t>
      </w:r>
      <w:r>
        <w:rPr>
          <w:rFonts w:hint="eastAsia"/>
          <w:lang w:eastAsia="zh-TW"/>
        </w:rPr>
        <w:t xml:space="preserve"> </w:t>
      </w:r>
      <w:r>
        <w:rPr>
          <w:rFonts w:hint="eastAsia"/>
          <w:i/>
          <w:szCs w:val="18"/>
          <w:lang w:eastAsia="zh-TW"/>
        </w:rPr>
        <w:t>exodon</w:t>
      </w:r>
      <w:r>
        <w:rPr>
          <w:rFonts w:hint="eastAsia"/>
          <w:lang w:eastAsia="zh-TW"/>
        </w:rPr>
        <w:t>，選擇這個不尋常的希臘字，加上基督與摩西的討論這件事，都藉著使用與七十士希臘文譯本之出埃及記書名同樣的字，影射基督將要做的事，與摩西帶領的出埃及有相似之處。</w:t>
      </w:r>
      <w:r>
        <w:rPr>
          <w:rFonts w:hint="eastAsia"/>
          <w:lang w:eastAsia="zh-TW"/>
        </w:rPr>
        <w:t xml:space="preserve"> </w:t>
      </w:r>
    </w:p>
  </w:footnote>
  <w:footnote w:id="272">
    <w:p w:rsidR="005F001B" w:rsidRPr="00615DCE" w:rsidRDefault="005F001B" w:rsidP="00AE7476">
      <w:pPr>
        <w:pStyle w:val="a4"/>
        <w:rPr>
          <w:szCs w:val="18"/>
          <w:lang w:eastAsia="zh-TW"/>
        </w:rPr>
      </w:pPr>
      <w:r>
        <w:rPr>
          <w:rStyle w:val="a3"/>
          <w:szCs w:val="18"/>
        </w:rPr>
        <w:footnoteRef/>
      </w:r>
      <w:r>
        <w:rPr>
          <w:rFonts w:hint="eastAsia"/>
          <w:lang w:eastAsia="zh-TW"/>
        </w:rPr>
        <w:t>約壹</w:t>
      </w:r>
      <w:r>
        <w:rPr>
          <w:rFonts w:hint="eastAsia"/>
          <w:lang w:eastAsia="zh-TW"/>
        </w:rPr>
        <w:t xml:space="preserve"> 2:1-2</w:t>
      </w:r>
      <w:r>
        <w:rPr>
          <w:rFonts w:hint="eastAsia"/>
          <w:lang w:eastAsia="zh-TW"/>
        </w:rPr>
        <w:t>；</w:t>
      </w:r>
      <w:r>
        <w:rPr>
          <w:rFonts w:hint="eastAsia"/>
          <w:lang w:eastAsia="zh-TW"/>
        </w:rPr>
        <w:t>4:10</w:t>
      </w:r>
      <w:r>
        <w:rPr>
          <w:rFonts w:hint="eastAsia"/>
          <w:lang w:eastAsia="zh-TW"/>
        </w:rPr>
        <w:t>；羅</w:t>
      </w:r>
      <w:r>
        <w:rPr>
          <w:rFonts w:hint="eastAsia"/>
          <w:lang w:eastAsia="zh-TW"/>
        </w:rPr>
        <w:t xml:space="preserve"> 3:25</w:t>
      </w:r>
      <w:r>
        <w:rPr>
          <w:rFonts w:hint="eastAsia"/>
          <w:lang w:eastAsia="zh-TW"/>
        </w:rPr>
        <w:t>；來</w:t>
      </w:r>
      <w:r>
        <w:rPr>
          <w:rFonts w:hint="eastAsia"/>
          <w:lang w:eastAsia="zh-TW"/>
        </w:rPr>
        <w:t xml:space="preserve"> 2:17</w:t>
      </w:r>
      <w:r>
        <w:rPr>
          <w:rFonts w:hint="eastAsia"/>
          <w:lang w:eastAsia="zh-TW"/>
        </w:rPr>
        <w:t>；</w:t>
      </w:r>
      <w:r>
        <w:rPr>
          <w:rFonts w:hint="eastAsia"/>
          <w:lang w:eastAsia="zh-TW"/>
        </w:rPr>
        <w:t>9:12</w:t>
      </w:r>
      <w:r>
        <w:rPr>
          <w:rFonts w:hint="eastAsia"/>
          <w:lang w:eastAsia="zh-TW"/>
        </w:rPr>
        <w:t>、</w:t>
      </w:r>
      <w:r>
        <w:rPr>
          <w:rFonts w:hint="eastAsia"/>
          <w:lang w:eastAsia="zh-TW"/>
        </w:rPr>
        <w:t>14</w:t>
      </w:r>
      <w:r>
        <w:rPr>
          <w:rFonts w:hint="eastAsia"/>
          <w:lang w:eastAsia="zh-TW"/>
        </w:rPr>
        <w:t>、</w:t>
      </w:r>
      <w:r>
        <w:rPr>
          <w:rFonts w:hint="eastAsia"/>
          <w:lang w:eastAsia="zh-TW"/>
        </w:rPr>
        <w:t>28</w:t>
      </w:r>
      <w:r>
        <w:rPr>
          <w:rFonts w:hint="eastAsia"/>
          <w:lang w:eastAsia="zh-TW"/>
        </w:rPr>
        <w:t>；</w:t>
      </w:r>
      <w:r>
        <w:rPr>
          <w:rFonts w:hint="eastAsia"/>
          <w:lang w:eastAsia="zh-TW"/>
        </w:rPr>
        <w:t>10:12</w:t>
      </w:r>
      <w:r>
        <w:rPr>
          <w:rFonts w:hint="eastAsia"/>
          <w:lang w:eastAsia="zh-TW"/>
        </w:rPr>
        <w:t>、</w:t>
      </w:r>
      <w:r>
        <w:rPr>
          <w:rFonts w:hint="eastAsia"/>
          <w:lang w:eastAsia="zh-TW"/>
        </w:rPr>
        <w:t>14</w:t>
      </w:r>
      <w:r>
        <w:rPr>
          <w:rFonts w:hint="eastAsia"/>
          <w:lang w:eastAsia="zh-TW"/>
        </w:rPr>
        <w:t>；詩</w:t>
      </w:r>
      <w:r>
        <w:rPr>
          <w:rFonts w:hint="eastAsia"/>
          <w:lang w:eastAsia="zh-TW"/>
        </w:rPr>
        <w:t xml:space="preserve"> 110:4</w:t>
      </w:r>
    </w:p>
  </w:footnote>
  <w:footnote w:id="273">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8:34</w:t>
      </w:r>
      <w:r>
        <w:rPr>
          <w:rFonts w:hint="eastAsia"/>
          <w:lang w:eastAsia="zh-TW"/>
        </w:rPr>
        <w:t>；來</w:t>
      </w:r>
      <w:r>
        <w:rPr>
          <w:rFonts w:hint="eastAsia"/>
          <w:lang w:eastAsia="zh-TW"/>
        </w:rPr>
        <w:t xml:space="preserve"> 7:25</w:t>
      </w:r>
    </w:p>
  </w:footnote>
  <w:footnote w:id="274">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12:22-24</w:t>
      </w:r>
    </w:p>
  </w:footnote>
  <w:footnote w:id="275">
    <w:p w:rsidR="005F001B" w:rsidRPr="00615DCE" w:rsidRDefault="005F001B" w:rsidP="00AE7476">
      <w:pPr>
        <w:pStyle w:val="a4"/>
        <w:rPr>
          <w:szCs w:val="18"/>
          <w:lang w:eastAsia="zh-TW"/>
        </w:rPr>
      </w:pPr>
      <w:r>
        <w:rPr>
          <w:rStyle w:val="a3"/>
          <w:szCs w:val="18"/>
        </w:rPr>
        <w:footnoteRef/>
      </w:r>
      <w:r>
        <w:rPr>
          <w:rFonts w:hint="eastAsia"/>
          <w:lang w:eastAsia="zh-TW"/>
        </w:rPr>
        <w:t>林前</w:t>
      </w:r>
      <w:r>
        <w:rPr>
          <w:rFonts w:hint="eastAsia"/>
          <w:lang w:eastAsia="zh-TW"/>
        </w:rPr>
        <w:t xml:space="preserve"> 15:45-49</w:t>
      </w:r>
    </w:p>
  </w:footnote>
  <w:footnote w:id="276">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17:5</w:t>
      </w:r>
      <w:r>
        <w:rPr>
          <w:rFonts w:hint="eastAsia"/>
          <w:lang w:eastAsia="zh-TW"/>
        </w:rPr>
        <w:t>；</w:t>
      </w:r>
      <w:r>
        <w:rPr>
          <w:rFonts w:hint="eastAsia"/>
          <w:lang w:eastAsia="zh-TW"/>
        </w:rPr>
        <w:t>12:3</w:t>
      </w:r>
      <w:r>
        <w:rPr>
          <w:rFonts w:hint="eastAsia"/>
          <w:lang w:eastAsia="zh-TW"/>
        </w:rPr>
        <w:t>；撒下</w:t>
      </w:r>
      <w:r>
        <w:rPr>
          <w:rFonts w:hint="eastAsia"/>
          <w:lang w:eastAsia="zh-TW"/>
        </w:rPr>
        <w:t xml:space="preserve"> 7:14-16</w:t>
      </w:r>
    </w:p>
  </w:footnote>
  <w:footnote w:id="277">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28:18-20</w:t>
      </w:r>
      <w:r>
        <w:rPr>
          <w:rFonts w:hint="eastAsia"/>
          <w:lang w:eastAsia="zh-TW"/>
        </w:rPr>
        <w:t>；羅</w:t>
      </w:r>
      <w:r>
        <w:rPr>
          <w:rFonts w:hint="eastAsia"/>
          <w:lang w:eastAsia="zh-TW"/>
        </w:rPr>
        <w:t xml:space="preserve"> 8:29</w:t>
      </w:r>
      <w:r>
        <w:rPr>
          <w:rFonts w:hint="eastAsia"/>
          <w:lang w:eastAsia="zh-TW"/>
        </w:rPr>
        <w:t>；林後</w:t>
      </w:r>
      <w:r>
        <w:rPr>
          <w:rFonts w:hint="eastAsia"/>
          <w:lang w:eastAsia="zh-TW"/>
        </w:rPr>
        <w:t xml:space="preserve"> 6:16-18</w:t>
      </w:r>
    </w:p>
  </w:footnote>
  <w:footnote w:id="278">
    <w:p w:rsidR="005F001B" w:rsidRPr="00615DCE" w:rsidRDefault="005F001B" w:rsidP="00AE7476">
      <w:pPr>
        <w:pStyle w:val="a4"/>
        <w:rPr>
          <w:szCs w:val="18"/>
          <w:lang w:eastAsia="zh-TW"/>
        </w:rPr>
      </w:pPr>
      <w:r>
        <w:rPr>
          <w:rStyle w:val="a3"/>
          <w:szCs w:val="18"/>
        </w:rPr>
        <w:footnoteRef/>
      </w:r>
      <w:r>
        <w:rPr>
          <w:rFonts w:hint="eastAsia"/>
          <w:lang w:eastAsia="zh-TW"/>
        </w:rPr>
        <w:t>西</w:t>
      </w:r>
      <w:r>
        <w:rPr>
          <w:rFonts w:hint="eastAsia"/>
          <w:lang w:eastAsia="zh-TW"/>
        </w:rPr>
        <w:t xml:space="preserve"> 1:18</w:t>
      </w:r>
      <w:r>
        <w:rPr>
          <w:rFonts w:hint="eastAsia"/>
          <w:lang w:eastAsia="zh-TW"/>
        </w:rPr>
        <w:t>；太</w:t>
      </w:r>
      <w:r>
        <w:rPr>
          <w:rFonts w:hint="eastAsia"/>
          <w:lang w:eastAsia="zh-TW"/>
        </w:rPr>
        <w:t xml:space="preserve"> 16:18</w:t>
      </w:r>
      <w:r>
        <w:rPr>
          <w:rFonts w:hint="eastAsia"/>
          <w:lang w:eastAsia="zh-TW"/>
        </w:rPr>
        <w:t>；弗</w:t>
      </w:r>
      <w:r>
        <w:rPr>
          <w:rFonts w:hint="eastAsia"/>
          <w:lang w:eastAsia="zh-TW"/>
        </w:rPr>
        <w:t xml:space="preserve"> 5:26-29</w:t>
      </w:r>
    </w:p>
  </w:footnote>
  <w:footnote w:id="279">
    <w:p w:rsidR="005F001B" w:rsidRPr="00615DCE" w:rsidRDefault="005F001B" w:rsidP="00AE7476">
      <w:pPr>
        <w:pStyle w:val="a4"/>
        <w:rPr>
          <w:szCs w:val="18"/>
          <w:lang w:eastAsia="zh-TW"/>
        </w:rPr>
      </w:pPr>
      <w:r>
        <w:rPr>
          <w:rStyle w:val="a3"/>
          <w:szCs w:val="18"/>
        </w:rPr>
        <w:footnoteRef/>
      </w:r>
      <w:r>
        <w:rPr>
          <w:rFonts w:hint="eastAsia"/>
          <w:lang w:eastAsia="zh-TW"/>
        </w:rPr>
        <w:t>弗</w:t>
      </w:r>
      <w:r>
        <w:rPr>
          <w:rFonts w:hint="eastAsia"/>
          <w:lang w:eastAsia="zh-TW"/>
        </w:rPr>
        <w:t xml:space="preserve"> 4:7-16</w:t>
      </w:r>
      <w:r>
        <w:rPr>
          <w:rFonts w:hint="eastAsia"/>
          <w:lang w:eastAsia="zh-TW"/>
        </w:rPr>
        <w:t>；彼前</w:t>
      </w:r>
      <w:r>
        <w:rPr>
          <w:rFonts w:hint="eastAsia"/>
          <w:lang w:eastAsia="zh-TW"/>
        </w:rPr>
        <w:t xml:space="preserve"> 4:10-11</w:t>
      </w:r>
      <w:r>
        <w:rPr>
          <w:rFonts w:hint="eastAsia"/>
          <w:lang w:eastAsia="zh-TW"/>
        </w:rPr>
        <w:t>；林前</w:t>
      </w:r>
      <w:r>
        <w:rPr>
          <w:rFonts w:hint="eastAsia"/>
          <w:lang w:eastAsia="zh-TW"/>
        </w:rPr>
        <w:t xml:space="preserve"> 12:7</w:t>
      </w:r>
    </w:p>
  </w:footnote>
  <w:footnote w:id="280">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12:10-11</w:t>
      </w:r>
      <w:r>
        <w:rPr>
          <w:rFonts w:hint="eastAsia"/>
          <w:lang w:eastAsia="zh-TW"/>
        </w:rPr>
        <w:t>；約</w:t>
      </w:r>
      <w:r>
        <w:rPr>
          <w:rFonts w:hint="eastAsia"/>
          <w:lang w:eastAsia="zh-TW"/>
        </w:rPr>
        <w:t xml:space="preserve"> 10:28</w:t>
      </w:r>
      <w:r>
        <w:rPr>
          <w:rFonts w:hint="eastAsia"/>
          <w:lang w:eastAsia="zh-TW"/>
        </w:rPr>
        <w:t>；路</w:t>
      </w:r>
      <w:r>
        <w:rPr>
          <w:rFonts w:hint="eastAsia"/>
          <w:lang w:eastAsia="zh-TW"/>
        </w:rPr>
        <w:t xml:space="preserve"> 1:33</w:t>
      </w:r>
    </w:p>
  </w:footnote>
  <w:footnote w:id="281">
    <w:p w:rsidR="005F001B" w:rsidRPr="00615DCE" w:rsidRDefault="005F001B" w:rsidP="00AE7476">
      <w:pPr>
        <w:pStyle w:val="a4"/>
        <w:rPr>
          <w:szCs w:val="18"/>
          <w:lang w:eastAsia="zh-TW"/>
        </w:rPr>
      </w:pPr>
      <w:r>
        <w:rPr>
          <w:rStyle w:val="a3"/>
          <w:szCs w:val="18"/>
        </w:rPr>
        <w:footnoteRef/>
      </w:r>
      <w:r>
        <w:rPr>
          <w:rFonts w:hint="eastAsia"/>
          <w:lang w:eastAsia="zh-TW"/>
        </w:rPr>
        <w:t>出</w:t>
      </w:r>
      <w:r>
        <w:rPr>
          <w:rFonts w:hint="eastAsia"/>
          <w:lang w:eastAsia="zh-TW"/>
        </w:rPr>
        <w:t xml:space="preserve"> 23:20</w:t>
      </w:r>
      <w:r>
        <w:rPr>
          <w:rFonts w:hint="eastAsia"/>
          <w:lang w:eastAsia="zh-TW"/>
        </w:rPr>
        <w:t>；來</w:t>
      </w:r>
      <w:r>
        <w:rPr>
          <w:rFonts w:hint="eastAsia"/>
          <w:lang w:eastAsia="zh-TW"/>
        </w:rPr>
        <w:t xml:space="preserve"> 1:13</w:t>
      </w:r>
      <w:r>
        <w:rPr>
          <w:rFonts w:hint="eastAsia"/>
          <w:lang w:eastAsia="zh-TW"/>
        </w:rPr>
        <w:t>；啟</w:t>
      </w:r>
      <w:r>
        <w:rPr>
          <w:rFonts w:hint="eastAsia"/>
          <w:lang w:eastAsia="zh-TW"/>
        </w:rPr>
        <w:t xml:space="preserve"> 2:1</w:t>
      </w:r>
      <w:r>
        <w:rPr>
          <w:rFonts w:hint="eastAsia"/>
          <w:lang w:eastAsia="zh-TW"/>
        </w:rPr>
        <w:t>、</w:t>
      </w:r>
      <w:r>
        <w:rPr>
          <w:rFonts w:hint="eastAsia"/>
          <w:lang w:eastAsia="zh-TW"/>
        </w:rPr>
        <w:t>8</w:t>
      </w:r>
      <w:r>
        <w:rPr>
          <w:rFonts w:hint="eastAsia"/>
          <w:lang w:eastAsia="zh-TW"/>
        </w:rPr>
        <w:t>、</w:t>
      </w:r>
      <w:r>
        <w:rPr>
          <w:rFonts w:hint="eastAsia"/>
          <w:lang w:eastAsia="zh-TW"/>
        </w:rPr>
        <w:t>12</w:t>
      </w:r>
      <w:r>
        <w:rPr>
          <w:rFonts w:hint="eastAsia"/>
          <w:lang w:eastAsia="zh-TW"/>
        </w:rPr>
        <w:t>、</w:t>
      </w:r>
      <w:r>
        <w:rPr>
          <w:rFonts w:hint="eastAsia"/>
          <w:lang w:eastAsia="zh-TW"/>
        </w:rPr>
        <w:t>18</w:t>
      </w:r>
      <w:r>
        <w:rPr>
          <w:rFonts w:hint="eastAsia"/>
          <w:lang w:eastAsia="zh-TW"/>
        </w:rPr>
        <w:t>；</w:t>
      </w:r>
      <w:r>
        <w:rPr>
          <w:rFonts w:hint="eastAsia"/>
          <w:lang w:eastAsia="zh-TW"/>
        </w:rPr>
        <w:t>3:1</w:t>
      </w:r>
      <w:r>
        <w:rPr>
          <w:rFonts w:hint="eastAsia"/>
          <w:lang w:eastAsia="zh-TW"/>
        </w:rPr>
        <w:t>、</w:t>
      </w:r>
      <w:r>
        <w:rPr>
          <w:rFonts w:hint="eastAsia"/>
          <w:lang w:eastAsia="zh-TW"/>
        </w:rPr>
        <w:t>7</w:t>
      </w:r>
      <w:r>
        <w:rPr>
          <w:rFonts w:hint="eastAsia"/>
          <w:lang w:eastAsia="zh-TW"/>
        </w:rPr>
        <w:t>、</w:t>
      </w:r>
      <w:r>
        <w:rPr>
          <w:rFonts w:hint="eastAsia"/>
          <w:lang w:eastAsia="zh-TW"/>
        </w:rPr>
        <w:t>14</w:t>
      </w:r>
    </w:p>
  </w:footnote>
  <w:footnote w:id="282">
    <w:p w:rsidR="005F001B" w:rsidRPr="00615DCE" w:rsidRDefault="005F001B" w:rsidP="00AE7476">
      <w:pPr>
        <w:pStyle w:val="a4"/>
        <w:rPr>
          <w:szCs w:val="18"/>
          <w:lang w:eastAsia="zh-TW"/>
        </w:rPr>
      </w:pPr>
      <w:r>
        <w:rPr>
          <w:rStyle w:val="a3"/>
          <w:szCs w:val="18"/>
        </w:rPr>
        <w:footnoteRef/>
      </w:r>
      <w:r>
        <w:rPr>
          <w:rFonts w:hint="eastAsia"/>
          <w:lang w:eastAsia="zh-TW"/>
        </w:rPr>
        <w:t>撒下</w:t>
      </w:r>
      <w:r>
        <w:rPr>
          <w:rFonts w:hint="eastAsia"/>
          <w:lang w:eastAsia="zh-TW"/>
        </w:rPr>
        <w:t xml:space="preserve"> 24:15-17</w:t>
      </w:r>
      <w:r>
        <w:rPr>
          <w:rFonts w:hint="eastAsia"/>
          <w:lang w:eastAsia="zh-TW"/>
        </w:rPr>
        <w:t>；</w:t>
      </w:r>
      <w:r>
        <w:rPr>
          <w:rFonts w:hint="eastAsia"/>
          <w:lang w:eastAsia="zh-TW"/>
        </w:rPr>
        <w:t>3:14</w:t>
      </w:r>
      <w:r>
        <w:rPr>
          <w:rFonts w:hint="eastAsia"/>
          <w:lang w:eastAsia="zh-TW"/>
        </w:rPr>
        <w:t>、</w:t>
      </w:r>
      <w:r>
        <w:rPr>
          <w:rFonts w:hint="eastAsia"/>
          <w:lang w:eastAsia="zh-TW"/>
        </w:rPr>
        <w:t>19-20</w:t>
      </w:r>
    </w:p>
  </w:footnote>
  <w:footnote w:id="283">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lang w:eastAsia="zh-TW"/>
        </w:rPr>
        <w:t>創</w:t>
      </w:r>
      <w:r>
        <w:rPr>
          <w:rFonts w:hint="eastAsia"/>
          <w:lang w:eastAsia="zh-TW"/>
        </w:rPr>
        <w:t xml:space="preserve"> 2:19-20</w:t>
      </w:r>
      <w:r>
        <w:rPr>
          <w:rFonts w:hint="eastAsia"/>
          <w:lang w:eastAsia="zh-TW"/>
        </w:rPr>
        <w:t>；</w:t>
      </w:r>
      <w:r>
        <w:rPr>
          <w:rFonts w:hint="eastAsia"/>
          <w:lang w:eastAsia="zh-TW"/>
        </w:rPr>
        <w:t>9:9-17</w:t>
      </w:r>
      <w:r>
        <w:rPr>
          <w:rFonts w:hint="eastAsia"/>
          <w:lang w:eastAsia="zh-TW"/>
        </w:rPr>
        <w:t>；可</w:t>
      </w:r>
      <w:r>
        <w:rPr>
          <w:rFonts w:hint="eastAsia"/>
          <w:lang w:eastAsia="zh-TW"/>
        </w:rPr>
        <w:t xml:space="preserve"> 3:16</w:t>
      </w:r>
      <w:r>
        <w:rPr>
          <w:rFonts w:hint="eastAsia"/>
          <w:lang w:eastAsia="zh-TW"/>
        </w:rPr>
        <w:t>；啟</w:t>
      </w:r>
      <w:r>
        <w:rPr>
          <w:rFonts w:hint="eastAsia"/>
          <w:lang w:eastAsia="zh-TW"/>
        </w:rPr>
        <w:t xml:space="preserve"> 2:17</w:t>
      </w:r>
    </w:p>
  </w:footnote>
  <w:footnote w:id="284">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1:28</w:t>
      </w:r>
      <w:r>
        <w:rPr>
          <w:rFonts w:hint="eastAsia"/>
          <w:lang w:eastAsia="zh-TW"/>
        </w:rPr>
        <w:t>；</w:t>
      </w:r>
      <w:r>
        <w:rPr>
          <w:rFonts w:hint="eastAsia"/>
          <w:lang w:eastAsia="zh-TW"/>
        </w:rPr>
        <w:t>2:15</w:t>
      </w:r>
      <w:r>
        <w:rPr>
          <w:rFonts w:hint="eastAsia"/>
          <w:lang w:eastAsia="zh-TW"/>
        </w:rPr>
        <w:t>；賽</w:t>
      </w:r>
      <w:r>
        <w:rPr>
          <w:rFonts w:hint="eastAsia"/>
          <w:lang w:eastAsia="zh-TW"/>
        </w:rPr>
        <w:t xml:space="preserve"> 49:8</w:t>
      </w:r>
      <w:r>
        <w:rPr>
          <w:rFonts w:hint="eastAsia"/>
          <w:lang w:eastAsia="zh-TW"/>
        </w:rPr>
        <w:t>；結</w:t>
      </w:r>
      <w:r>
        <w:rPr>
          <w:rFonts w:hint="eastAsia"/>
          <w:lang w:eastAsia="zh-TW"/>
        </w:rPr>
        <w:t xml:space="preserve"> 34:25</w:t>
      </w:r>
      <w:r>
        <w:rPr>
          <w:rFonts w:hint="eastAsia"/>
          <w:lang w:eastAsia="zh-TW"/>
        </w:rPr>
        <w:t>；</w:t>
      </w:r>
      <w:r>
        <w:rPr>
          <w:rFonts w:hint="eastAsia"/>
          <w:lang w:eastAsia="zh-TW"/>
        </w:rPr>
        <w:t>37:26</w:t>
      </w:r>
      <w:r>
        <w:rPr>
          <w:rFonts w:hint="eastAsia"/>
          <w:lang w:eastAsia="zh-TW"/>
        </w:rPr>
        <w:t>；在所有的角色中，君王似乎是最常參與人類社會中的日常管理的工作，而且最容易與文化使命發生關係，參閱詩</w:t>
      </w:r>
      <w:r>
        <w:rPr>
          <w:rFonts w:hint="eastAsia"/>
          <w:lang w:eastAsia="zh-TW"/>
        </w:rPr>
        <w:t xml:space="preserve"> 8</w:t>
      </w:r>
      <w:r>
        <w:rPr>
          <w:rFonts w:hint="eastAsia"/>
          <w:lang w:eastAsia="zh-TW"/>
        </w:rPr>
        <w:t>；王上</w:t>
      </w:r>
      <w:r>
        <w:rPr>
          <w:rFonts w:hint="eastAsia"/>
          <w:lang w:eastAsia="zh-TW"/>
        </w:rPr>
        <w:t xml:space="preserve"> 4-7</w:t>
      </w:r>
      <w:r>
        <w:rPr>
          <w:rFonts w:hint="eastAsia"/>
          <w:lang w:eastAsia="zh-TW"/>
        </w:rPr>
        <w:t>、</w:t>
      </w:r>
      <w:r>
        <w:rPr>
          <w:rFonts w:hint="eastAsia"/>
          <w:lang w:eastAsia="zh-TW"/>
        </w:rPr>
        <w:t>9-10</w:t>
      </w:r>
      <w:r>
        <w:rPr>
          <w:rFonts w:hint="eastAsia"/>
          <w:lang w:eastAsia="zh-TW"/>
        </w:rPr>
        <w:t>。</w:t>
      </w:r>
    </w:p>
  </w:footnote>
  <w:footnote w:id="285">
    <w:p w:rsidR="005F001B" w:rsidRDefault="005F001B" w:rsidP="00AE7476">
      <w:pPr>
        <w:spacing w:line="276" w:lineRule="auto"/>
      </w:pPr>
      <w:r>
        <w:rPr>
          <w:rStyle w:val="a3"/>
          <w:sz w:val="18"/>
          <w:szCs w:val="18"/>
        </w:rPr>
        <w:footnoteRef/>
      </w:r>
      <w:r>
        <w:rPr>
          <w:rFonts w:hint="eastAsia"/>
          <w:sz w:val="18"/>
        </w:rPr>
        <w:t>利</w:t>
      </w:r>
      <w:r>
        <w:rPr>
          <w:rFonts w:hint="eastAsia"/>
          <w:sz w:val="18"/>
        </w:rPr>
        <w:t xml:space="preserve"> 26:42</w:t>
      </w:r>
      <w:r>
        <w:rPr>
          <w:rFonts w:hint="eastAsia"/>
          <w:sz w:val="18"/>
        </w:rPr>
        <w:t>；賽</w:t>
      </w:r>
      <w:r>
        <w:rPr>
          <w:rFonts w:hint="eastAsia"/>
          <w:sz w:val="18"/>
        </w:rPr>
        <w:t xml:space="preserve"> 49:8</w:t>
      </w:r>
      <w:r>
        <w:rPr>
          <w:rFonts w:hint="eastAsia"/>
          <w:sz w:val="18"/>
        </w:rPr>
        <w:t>；結</w:t>
      </w:r>
      <w:r>
        <w:rPr>
          <w:rFonts w:hint="eastAsia"/>
          <w:sz w:val="18"/>
        </w:rPr>
        <w:t xml:space="preserve"> 34:25</w:t>
      </w:r>
      <w:r>
        <w:rPr>
          <w:rFonts w:hint="eastAsia"/>
          <w:sz w:val="18"/>
        </w:rPr>
        <w:t>；何</w:t>
      </w:r>
      <w:r>
        <w:rPr>
          <w:rFonts w:hint="eastAsia"/>
          <w:sz w:val="18"/>
        </w:rPr>
        <w:t xml:space="preserve"> 2:8</w:t>
      </w:r>
    </w:p>
  </w:footnote>
  <w:footnote w:id="286">
    <w:p w:rsidR="005F001B" w:rsidRPr="00615DCE" w:rsidRDefault="005F001B" w:rsidP="00AE7476">
      <w:pPr>
        <w:pStyle w:val="a4"/>
        <w:rPr>
          <w:szCs w:val="18"/>
          <w:lang w:eastAsia="zh-TW"/>
        </w:rPr>
      </w:pPr>
      <w:r>
        <w:rPr>
          <w:rStyle w:val="a3"/>
          <w:szCs w:val="18"/>
        </w:rPr>
        <w:footnoteRef/>
      </w:r>
      <w:r>
        <w:rPr>
          <w:rFonts w:hint="eastAsia"/>
          <w:u w:val="single"/>
        </w:rPr>
        <w:t>凱伯爾</w:t>
      </w:r>
      <w:r>
        <w:rPr>
          <w:rFonts w:hint="eastAsia"/>
        </w:rPr>
        <w:t xml:space="preserve"> (Abraham Kuyper) </w:t>
      </w:r>
      <w:r>
        <w:rPr>
          <w:rFonts w:hint="eastAsia"/>
        </w:rPr>
        <w:t>的《加爾文主義講座》</w:t>
      </w:r>
      <w:r>
        <w:rPr>
          <w:rFonts w:hint="eastAsia"/>
        </w:rPr>
        <w:t>(</w:t>
      </w:r>
      <w:r>
        <w:rPr>
          <w:rFonts w:hint="eastAsia"/>
          <w:i/>
          <w:szCs w:val="18"/>
        </w:rPr>
        <w:t>Lectures on Calvinism</w:t>
      </w:r>
      <w:r>
        <w:rPr>
          <w:rFonts w:hint="eastAsia"/>
        </w:rPr>
        <w:t>)</w:t>
      </w:r>
      <w:r>
        <w:rPr>
          <w:rFonts w:hint="eastAsia"/>
        </w:rPr>
        <w:t>，再版，</w:t>
      </w:r>
      <w:r>
        <w:rPr>
          <w:rFonts w:hint="eastAsia"/>
        </w:rPr>
        <w:t xml:space="preserve">(Grand Rapids, IL: Eerdmans, 1987) </w:t>
      </w:r>
      <w:r>
        <w:rPr>
          <w:rFonts w:hint="eastAsia"/>
        </w:rPr>
        <w:t>提出「領域」</w:t>
      </w:r>
      <w:r>
        <w:rPr>
          <w:rFonts w:hint="eastAsia"/>
        </w:rPr>
        <w:t>(</w:t>
      </w:r>
      <w:r>
        <w:rPr>
          <w:rFonts w:hint="eastAsia"/>
        </w:rPr>
        <w:t>家庭、藝術、政治、科學、宗教</w:t>
      </w:r>
      <w:r>
        <w:rPr>
          <w:rFonts w:hint="eastAsia"/>
        </w:rPr>
        <w:t xml:space="preserve">) </w:t>
      </w:r>
      <w:r>
        <w:rPr>
          <w:rFonts w:hint="eastAsia"/>
        </w:rPr>
        <w:t>的名詞及概念，每個領域都有其獨立自主性，其他領域不得干涉。</w:t>
      </w:r>
      <w:r>
        <w:rPr>
          <w:rFonts w:hint="eastAsia"/>
          <w:lang w:eastAsia="zh-TW"/>
        </w:rPr>
        <w:t>本書所用的</w:t>
      </w:r>
      <w:r>
        <w:rPr>
          <w:rFonts w:hint="eastAsia"/>
          <w:i/>
          <w:szCs w:val="18"/>
          <w:lang w:eastAsia="zh-TW"/>
        </w:rPr>
        <w:t>地方</w:t>
      </w:r>
      <w:r>
        <w:rPr>
          <w:rFonts w:hint="eastAsia"/>
          <w:lang w:eastAsia="zh-TW"/>
        </w:rPr>
        <w:t>概念，比</w:t>
      </w:r>
      <w:r>
        <w:rPr>
          <w:rFonts w:hint="eastAsia"/>
          <w:u w:val="single"/>
          <w:lang w:eastAsia="zh-TW"/>
        </w:rPr>
        <w:t>凱伯爾</w:t>
      </w:r>
      <w:r>
        <w:rPr>
          <w:rFonts w:hint="eastAsia"/>
          <w:lang w:eastAsia="zh-TW"/>
        </w:rPr>
        <w:t>所用的領域更廣泛，但是，它的觀念乃得自於聖經中的樣式而且用詞也出於其中。</w:t>
      </w:r>
      <w:r>
        <w:rPr>
          <w:rFonts w:hint="eastAsia"/>
          <w:lang w:eastAsia="zh-TW"/>
        </w:rPr>
        <w:t xml:space="preserve">  </w:t>
      </w:r>
    </w:p>
  </w:footnote>
  <w:footnote w:id="287">
    <w:p w:rsidR="005F001B" w:rsidRPr="00615DCE" w:rsidRDefault="005F001B" w:rsidP="00AE7476">
      <w:pPr>
        <w:pStyle w:val="a4"/>
        <w:rPr>
          <w:szCs w:val="18"/>
          <w:lang w:eastAsia="zh-TW"/>
        </w:rPr>
      </w:pPr>
      <w:r>
        <w:rPr>
          <w:rStyle w:val="a3"/>
          <w:szCs w:val="18"/>
        </w:rPr>
        <w:footnoteRef/>
      </w:r>
      <w:r>
        <w:rPr>
          <w:rFonts w:hint="eastAsia"/>
          <w:lang w:eastAsia="zh-TW"/>
        </w:rPr>
        <w:t>天堂乃是為了那些「靈魂已成全，身體待祝福」之選民所預備的地方。另外，還有一個為已離世之非信徒的靈魂所預備受咒詛、審判的領域</w:t>
      </w:r>
      <w:r>
        <w:rPr>
          <w:rFonts w:hint="eastAsia"/>
          <w:lang w:eastAsia="zh-TW"/>
        </w:rPr>
        <w:t xml:space="preserve"> (</w:t>
      </w:r>
      <w:r>
        <w:rPr>
          <w:rFonts w:hint="eastAsia"/>
          <w:lang w:eastAsia="zh-TW"/>
        </w:rPr>
        <w:t>路</w:t>
      </w:r>
      <w:r>
        <w:rPr>
          <w:rFonts w:hint="eastAsia"/>
          <w:lang w:eastAsia="zh-TW"/>
        </w:rPr>
        <w:t xml:space="preserve"> 16:22-26)</w:t>
      </w:r>
      <w:r>
        <w:rPr>
          <w:rFonts w:hint="eastAsia"/>
          <w:lang w:eastAsia="zh-TW"/>
        </w:rPr>
        <w:t>。</w:t>
      </w:r>
      <w:r>
        <w:rPr>
          <w:rFonts w:hint="eastAsia"/>
          <w:lang w:eastAsia="zh-TW"/>
        </w:rPr>
        <w:t xml:space="preserve"> </w:t>
      </w:r>
    </w:p>
  </w:footnote>
  <w:footnote w:id="288">
    <w:p w:rsidR="005F001B" w:rsidRPr="00615DCE" w:rsidRDefault="005F001B" w:rsidP="00AE7476">
      <w:pPr>
        <w:pStyle w:val="a4"/>
        <w:rPr>
          <w:szCs w:val="18"/>
          <w:lang w:eastAsia="zh-TW"/>
        </w:rPr>
      </w:pPr>
      <w:r>
        <w:rPr>
          <w:rStyle w:val="a3"/>
          <w:szCs w:val="18"/>
        </w:rPr>
        <w:footnoteRef/>
      </w:r>
      <w:r>
        <w:rPr>
          <w:rFonts w:hint="eastAsia"/>
          <w:lang w:eastAsia="zh-TW"/>
        </w:rPr>
        <w:t>此種「地方」的名詞，可幫助我們避免系統神學在界定並連接神學與末世論或教會論的關係時，發生過度簡化的問題。基督徒家庭、基督教學校及福音機構相關主題，通常不會在系統神學中有任何討論，但是它們對孩童進行以神為中心門徒訓練上，比有組織的教會更為重要。當兩個基督徒父母和一個孩子聚在一起組成家庭，並在生活中每件事上都奉耶穌的名，耶穌就在他們當中。</w:t>
      </w:r>
      <w:r>
        <w:rPr>
          <w:rFonts w:hint="eastAsia"/>
          <w:u w:val="single"/>
          <w:lang w:eastAsia="zh-TW"/>
        </w:rPr>
        <w:t>傅蘭姆</w:t>
      </w:r>
      <w:r>
        <w:rPr>
          <w:rFonts w:hint="eastAsia"/>
          <w:lang w:eastAsia="zh-TW"/>
        </w:rPr>
        <w:t xml:space="preserve"> (John Frame) </w:t>
      </w:r>
      <w:r>
        <w:rPr>
          <w:rFonts w:hint="eastAsia"/>
          <w:lang w:eastAsia="zh-TW"/>
        </w:rPr>
        <w:t>提出「團契」是一個更大的範疇，它包括了在有形教會中彼此服事、崇拜、施行聖禮及彼此幫補。</w:t>
      </w:r>
      <w:r>
        <w:rPr>
          <w:rFonts w:hint="eastAsia"/>
          <w:u w:val="single"/>
          <w:lang w:eastAsia="zh-TW"/>
        </w:rPr>
        <w:t>傅蘭姆</w:t>
      </w:r>
      <w:r>
        <w:rPr>
          <w:rFonts w:hint="eastAsia"/>
          <w:lang w:eastAsia="zh-TW"/>
        </w:rPr>
        <w:t>的《基督徒生活的教義》</w:t>
      </w:r>
      <w:r>
        <w:rPr>
          <w:rFonts w:hint="eastAsia"/>
          <w:lang w:eastAsia="zh-TW"/>
        </w:rPr>
        <w:t>(</w:t>
      </w:r>
      <w:r>
        <w:rPr>
          <w:rFonts w:hint="eastAsia"/>
          <w:i/>
          <w:szCs w:val="18"/>
          <w:lang w:eastAsia="zh-TW"/>
        </w:rPr>
        <w:t>The Doctrine of the Christian Life</w:t>
      </w:r>
      <w:r>
        <w:rPr>
          <w:rFonts w:hint="eastAsia"/>
          <w:lang w:eastAsia="zh-TW"/>
        </w:rPr>
        <w:t>) (Phillipsburg: P&amp;R 2008)</w:t>
      </w:r>
      <w:r>
        <w:rPr>
          <w:rFonts w:hint="eastAsia"/>
          <w:lang w:eastAsia="zh-TW"/>
        </w:rPr>
        <w:t>，第</w:t>
      </w:r>
      <w:r>
        <w:rPr>
          <w:rFonts w:hint="eastAsia"/>
          <w:lang w:eastAsia="zh-TW"/>
        </w:rPr>
        <w:t xml:space="preserve"> 920-924 </w:t>
      </w:r>
      <w:r>
        <w:rPr>
          <w:rFonts w:hint="eastAsia"/>
          <w:lang w:eastAsia="zh-TW"/>
        </w:rPr>
        <w:t>頁。同意</w:t>
      </w:r>
      <w:r>
        <w:rPr>
          <w:rFonts w:hint="eastAsia"/>
          <w:u w:val="single"/>
          <w:lang w:eastAsia="zh-TW"/>
        </w:rPr>
        <w:t>傅蘭姆</w:t>
      </w:r>
      <w:r>
        <w:rPr>
          <w:rFonts w:hint="eastAsia"/>
          <w:lang w:eastAsia="zh-TW"/>
        </w:rPr>
        <w:t>的講法，但是在本書的用法上，</w:t>
      </w:r>
      <w:r>
        <w:rPr>
          <w:rFonts w:hint="eastAsia"/>
          <w:i/>
          <w:szCs w:val="18"/>
          <w:lang w:eastAsia="zh-TW"/>
        </w:rPr>
        <w:t>總會</w:t>
      </w:r>
      <w:r>
        <w:rPr>
          <w:rFonts w:hint="eastAsia"/>
          <w:lang w:eastAsia="zh-TW"/>
        </w:rPr>
        <w:t>一詞可被稱為施恩的管道。</w:t>
      </w:r>
      <w:r>
        <w:rPr>
          <w:rFonts w:hint="eastAsia"/>
          <w:lang w:eastAsia="zh-TW"/>
        </w:rPr>
        <w:t xml:space="preserve">  </w:t>
      </w:r>
    </w:p>
  </w:footnote>
  <w:footnote w:id="289">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2:17</w:t>
      </w:r>
      <w:r>
        <w:rPr>
          <w:rFonts w:hint="eastAsia"/>
          <w:lang w:eastAsia="zh-TW"/>
        </w:rPr>
        <w:t>；</w:t>
      </w:r>
      <w:r>
        <w:rPr>
          <w:rFonts w:hint="eastAsia"/>
          <w:lang w:eastAsia="zh-TW"/>
        </w:rPr>
        <w:t>3:15-19</w:t>
      </w:r>
      <w:r>
        <w:rPr>
          <w:rFonts w:hint="eastAsia"/>
          <w:lang w:eastAsia="zh-TW"/>
        </w:rPr>
        <w:t>；傳</w:t>
      </w:r>
      <w:r>
        <w:rPr>
          <w:rFonts w:hint="eastAsia"/>
          <w:lang w:eastAsia="zh-TW"/>
        </w:rPr>
        <w:t xml:space="preserve"> 3:1-22</w:t>
      </w:r>
      <w:r>
        <w:rPr>
          <w:rFonts w:hint="eastAsia"/>
          <w:lang w:eastAsia="zh-TW"/>
        </w:rPr>
        <w:t>；羅</w:t>
      </w:r>
      <w:r>
        <w:rPr>
          <w:rFonts w:hint="eastAsia"/>
          <w:lang w:eastAsia="zh-TW"/>
        </w:rPr>
        <w:t xml:space="preserve"> 8:20-23</w:t>
      </w:r>
    </w:p>
  </w:footnote>
  <w:footnote w:id="290">
    <w:p w:rsidR="005F001B" w:rsidRPr="00615DCE" w:rsidRDefault="005F001B" w:rsidP="00AE7476">
      <w:pPr>
        <w:pStyle w:val="a4"/>
        <w:rPr>
          <w:szCs w:val="18"/>
          <w:lang w:eastAsia="zh-TW"/>
        </w:rPr>
      </w:pPr>
      <w:r>
        <w:rPr>
          <w:rStyle w:val="a3"/>
          <w:szCs w:val="18"/>
        </w:rPr>
        <w:footnoteRef/>
      </w:r>
      <w:r>
        <w:rPr>
          <w:rFonts w:hint="eastAsia"/>
          <w:lang w:eastAsia="zh-TW"/>
        </w:rPr>
        <w:t>希臘文</w:t>
      </w:r>
      <w:r>
        <w:rPr>
          <w:rFonts w:hint="eastAsia"/>
          <w:lang w:eastAsia="zh-TW"/>
        </w:rPr>
        <w:t xml:space="preserve"> </w:t>
      </w:r>
      <w:r>
        <w:rPr>
          <w:rFonts w:hint="eastAsia"/>
          <w:i/>
          <w:szCs w:val="18"/>
          <w:lang w:eastAsia="zh-TW"/>
        </w:rPr>
        <w:t>diaspora</w:t>
      </w:r>
      <w:r>
        <w:rPr>
          <w:rFonts w:hint="eastAsia"/>
          <w:lang w:eastAsia="zh-TW"/>
        </w:rPr>
        <w:t xml:space="preserve"> </w:t>
      </w:r>
      <w:r>
        <w:rPr>
          <w:rFonts w:hint="eastAsia"/>
          <w:lang w:eastAsia="zh-TW"/>
        </w:rPr>
        <w:t>被翻譯成分散或散佈。這個詞是聖經用語，出現在彼得前書</w:t>
      </w:r>
      <w:r>
        <w:rPr>
          <w:rFonts w:hint="eastAsia"/>
          <w:lang w:eastAsia="zh-TW"/>
        </w:rPr>
        <w:t xml:space="preserve"> 1:1</w:t>
      </w:r>
      <w:r>
        <w:rPr>
          <w:rFonts w:hint="eastAsia"/>
          <w:lang w:eastAsia="zh-TW"/>
        </w:rPr>
        <w:t>：「分散在</w:t>
      </w:r>
      <w:r>
        <w:rPr>
          <w:rFonts w:hint="eastAsia"/>
          <w:lang w:eastAsia="zh-TW"/>
        </w:rPr>
        <w:t>...</w:t>
      </w:r>
      <w:r>
        <w:rPr>
          <w:rFonts w:hint="eastAsia"/>
          <w:lang w:eastAsia="zh-TW"/>
        </w:rPr>
        <w:t>寄居的」的經文中；它也用在正式的社會學研究領域</w:t>
      </w:r>
      <w:r>
        <w:rPr>
          <w:rFonts w:hint="eastAsia"/>
          <w:lang w:eastAsia="zh-TW"/>
        </w:rPr>
        <w:t xml:space="preserve"> (</w:t>
      </w:r>
      <w:r>
        <w:rPr>
          <w:rFonts w:hint="eastAsia"/>
          <w:lang w:eastAsia="zh-TW"/>
        </w:rPr>
        <w:t>人類群體為什麼及如何分散在世界各地</w:t>
      </w:r>
      <w:r>
        <w:rPr>
          <w:rFonts w:hint="eastAsia"/>
          <w:lang w:eastAsia="zh-TW"/>
        </w:rPr>
        <w:t>)</w:t>
      </w:r>
      <w:r>
        <w:rPr>
          <w:rFonts w:hint="eastAsia"/>
          <w:lang w:eastAsia="zh-TW"/>
        </w:rPr>
        <w:t>，也是宣教學正式的研究領域</w:t>
      </w:r>
      <w:r>
        <w:rPr>
          <w:rFonts w:hint="eastAsia"/>
          <w:lang w:eastAsia="zh-TW"/>
        </w:rPr>
        <w:t xml:space="preserve"> (</w:t>
      </w:r>
      <w:r>
        <w:rPr>
          <w:rFonts w:hint="eastAsia"/>
          <w:lang w:eastAsia="zh-TW"/>
        </w:rPr>
        <w:t>如何支持那些散佈在非基督徒當中不同的基督徒群體，以及如何向那些散居在世界各地信徒當中、按社會學定義的人類群體傳福音</w:t>
      </w:r>
      <w:r>
        <w:rPr>
          <w:rFonts w:hint="eastAsia"/>
          <w:lang w:eastAsia="zh-TW"/>
        </w:rPr>
        <w:t>)</w:t>
      </w:r>
      <w:r>
        <w:rPr>
          <w:rFonts w:hint="eastAsia"/>
          <w:lang w:eastAsia="zh-TW"/>
        </w:rPr>
        <w:t>。請參閱</w:t>
      </w:r>
      <w:r>
        <w:rPr>
          <w:rFonts w:hint="eastAsia"/>
          <w:u w:val="single"/>
          <w:lang w:eastAsia="zh-TW"/>
        </w:rPr>
        <w:t>溫以諾</w:t>
      </w:r>
      <w:r>
        <w:rPr>
          <w:rFonts w:hint="eastAsia"/>
          <w:lang w:eastAsia="zh-TW"/>
        </w:rPr>
        <w:t xml:space="preserve"> (Enoch Wan) </w:t>
      </w:r>
      <w:r>
        <w:rPr>
          <w:rFonts w:hint="eastAsia"/>
          <w:lang w:eastAsia="zh-TW"/>
        </w:rPr>
        <w:t>著《散聚宣教學：理論、方法與實踐》</w:t>
      </w:r>
      <w:r>
        <w:rPr>
          <w:rFonts w:hint="eastAsia"/>
          <w:lang w:eastAsia="zh-TW"/>
        </w:rPr>
        <w:t>(</w:t>
      </w:r>
      <w:r>
        <w:rPr>
          <w:rFonts w:hint="eastAsia"/>
          <w:i/>
          <w:szCs w:val="18"/>
          <w:lang w:eastAsia="zh-TW"/>
        </w:rPr>
        <w:t>Diaspora Missiology: Theory, Methodology, and Practice</w:t>
      </w:r>
      <w:r>
        <w:rPr>
          <w:rFonts w:hint="eastAsia"/>
          <w:lang w:eastAsia="zh-TW"/>
        </w:rPr>
        <w:t>)</w:t>
      </w:r>
      <w:r>
        <w:rPr>
          <w:rFonts w:hint="eastAsia"/>
          <w:lang w:eastAsia="zh-TW"/>
        </w:rPr>
        <w:t>，第二版</w:t>
      </w:r>
      <w:r>
        <w:rPr>
          <w:rFonts w:hint="eastAsia"/>
          <w:lang w:eastAsia="zh-TW"/>
        </w:rPr>
        <w:t xml:space="preserve"> (Portland: CreateSpace Independent Publishing Platform, Institute of Diaspora Studies-USA, 2014)</w:t>
      </w:r>
      <w:r>
        <w:rPr>
          <w:rFonts w:hint="eastAsia"/>
          <w:lang w:eastAsia="zh-TW"/>
        </w:rPr>
        <w:t>。請亦參閱</w:t>
      </w:r>
      <w:r>
        <w:rPr>
          <w:rFonts w:hint="eastAsia"/>
          <w:u w:val="single"/>
          <w:lang w:eastAsia="zh-TW"/>
        </w:rPr>
        <w:t>薄庫克</w:t>
      </w:r>
      <w:r>
        <w:rPr>
          <w:rFonts w:hint="eastAsia"/>
          <w:lang w:eastAsia="zh-TW"/>
        </w:rPr>
        <w:t xml:space="preserve"> (Michael Pocock) </w:t>
      </w:r>
      <w:r>
        <w:rPr>
          <w:rFonts w:hint="eastAsia"/>
          <w:lang w:eastAsia="zh-TW"/>
        </w:rPr>
        <w:t>及</w:t>
      </w:r>
      <w:r>
        <w:rPr>
          <w:rFonts w:hint="eastAsia"/>
          <w:u w:val="single"/>
          <w:lang w:eastAsia="zh-TW"/>
        </w:rPr>
        <w:t>溫以諾</w:t>
      </w:r>
      <w:r>
        <w:rPr>
          <w:rFonts w:hint="eastAsia"/>
          <w:lang w:eastAsia="zh-TW"/>
        </w:rPr>
        <w:t>合著的電子書《散聚宣教學：向散居世界各地之人宣教的反思》</w:t>
      </w:r>
      <w:r>
        <w:rPr>
          <w:rFonts w:hint="eastAsia"/>
          <w:lang w:eastAsia="zh-TW"/>
        </w:rPr>
        <w:t>(</w:t>
      </w:r>
      <w:r>
        <w:rPr>
          <w:rFonts w:hint="eastAsia"/>
          <w:i/>
          <w:lang w:eastAsia="zh-TW"/>
        </w:rPr>
        <w:t>Diaspora Missiology: Reflections on Reaching the Scattered People of the World</w:t>
      </w:r>
      <w:r>
        <w:rPr>
          <w:rFonts w:hint="eastAsia"/>
          <w:lang w:eastAsia="zh-TW"/>
        </w:rPr>
        <w:t>) (Pasadena: William Carey Library, Evangelical Missiological Society, 2015)</w:t>
      </w:r>
      <w:r>
        <w:rPr>
          <w:rFonts w:hint="eastAsia"/>
          <w:lang w:eastAsia="zh-TW"/>
        </w:rPr>
        <w:t>。</w:t>
      </w:r>
      <w:r>
        <w:rPr>
          <w:rFonts w:hint="eastAsia"/>
          <w:lang w:eastAsia="zh-TW"/>
        </w:rPr>
        <w:t xml:space="preserve"> </w:t>
      </w:r>
    </w:p>
  </w:footnote>
  <w:footnote w:id="291">
    <w:p w:rsidR="005F001B" w:rsidRPr="00615DCE" w:rsidRDefault="005F001B" w:rsidP="00AE7476">
      <w:pPr>
        <w:pStyle w:val="a4"/>
        <w:rPr>
          <w:szCs w:val="18"/>
          <w:lang w:eastAsia="zh-TW"/>
        </w:rPr>
      </w:pPr>
      <w:r>
        <w:rPr>
          <w:rStyle w:val="a3"/>
          <w:szCs w:val="18"/>
        </w:rPr>
        <w:footnoteRef/>
      </w:r>
      <w:r>
        <w:rPr>
          <w:rFonts w:hint="eastAsia"/>
          <w:lang w:eastAsia="zh-TW"/>
        </w:rPr>
        <w:t>多數為基督徒所寫有關養兒育女的書籍，都聚焦在世上進行福音式門徒訓練的屬靈層面，因此，這些書包含總會概念的一部分，但是在受造界或散居地這兩個地方，或者將這些地方或與天上領域相關連的研究上，卻少有發揮。有關基督徒在家自學或基督教學校教育的書籍，則更多探討信徒如何應當在被造世界中生活的主題。有關養育青少年、對大學生進行門徒訓練或職場事工的著作，則更多地關注於在散居地如何生活的主題。</w:t>
      </w:r>
      <w:r>
        <w:rPr>
          <w:rFonts w:hint="eastAsia"/>
          <w:lang w:eastAsia="zh-TW"/>
        </w:rPr>
        <w:t xml:space="preserve"> </w:t>
      </w:r>
    </w:p>
  </w:footnote>
  <w:footnote w:id="292">
    <w:p w:rsidR="005F001B" w:rsidRPr="00615DCE" w:rsidRDefault="005F001B" w:rsidP="00AE7476">
      <w:pPr>
        <w:pStyle w:val="a4"/>
        <w:rPr>
          <w:szCs w:val="18"/>
          <w:lang w:eastAsia="zh-TW"/>
        </w:rPr>
      </w:pPr>
      <w:r>
        <w:rPr>
          <w:rStyle w:val="a3"/>
          <w:szCs w:val="18"/>
        </w:rPr>
        <w:footnoteRef/>
      </w:r>
      <w:r>
        <w:rPr>
          <w:rFonts w:hint="eastAsia"/>
          <w:lang w:eastAsia="zh-TW"/>
        </w:rPr>
        <w:t>來</w:t>
      </w:r>
      <w:r>
        <w:rPr>
          <w:rFonts w:hint="eastAsia"/>
          <w:lang w:eastAsia="zh-TW"/>
        </w:rPr>
        <w:t xml:space="preserve"> 9:23-24</w:t>
      </w:r>
      <w:r>
        <w:rPr>
          <w:rFonts w:hint="eastAsia"/>
          <w:lang w:eastAsia="zh-TW"/>
        </w:rPr>
        <w:t>；</w:t>
      </w:r>
      <w:r>
        <w:rPr>
          <w:rFonts w:hint="eastAsia"/>
          <w:lang w:eastAsia="zh-TW"/>
        </w:rPr>
        <w:t>10:10-18</w:t>
      </w:r>
    </w:p>
  </w:footnote>
  <w:footnote w:id="293">
    <w:p w:rsidR="005F001B" w:rsidRPr="00615DCE" w:rsidRDefault="005F001B" w:rsidP="00AE7476">
      <w:pPr>
        <w:pStyle w:val="a4"/>
        <w:rPr>
          <w:szCs w:val="18"/>
          <w:lang w:eastAsia="zh-TW"/>
        </w:rPr>
      </w:pPr>
      <w:r>
        <w:rPr>
          <w:rStyle w:val="a3"/>
          <w:szCs w:val="18"/>
        </w:rPr>
        <w:footnoteRef/>
      </w:r>
      <w:r>
        <w:rPr>
          <w:rFonts w:hint="eastAsia"/>
          <w:i/>
          <w:lang w:eastAsia="zh-TW"/>
        </w:rPr>
        <w:t>總會</w:t>
      </w:r>
      <w:r>
        <w:rPr>
          <w:rFonts w:hint="eastAsia"/>
          <w:lang w:eastAsia="zh-TW"/>
        </w:rPr>
        <w:t>一詞出自希伯來書</w:t>
      </w:r>
      <w:r>
        <w:rPr>
          <w:rFonts w:hint="eastAsia"/>
          <w:lang w:eastAsia="zh-TW"/>
        </w:rPr>
        <w:t xml:space="preserve"> 12:23</w:t>
      </w:r>
      <w:r>
        <w:rPr>
          <w:rFonts w:hint="eastAsia"/>
          <w:lang w:eastAsia="zh-TW"/>
        </w:rPr>
        <w:t>。請注意安息日及節期的安息</w:t>
      </w:r>
      <w:r>
        <w:rPr>
          <w:rFonts w:hint="eastAsia"/>
          <w:lang w:eastAsia="zh-TW"/>
        </w:rPr>
        <w:t xml:space="preserve"> (</w:t>
      </w:r>
      <w:r>
        <w:rPr>
          <w:rFonts w:hint="eastAsia"/>
          <w:color w:val="000000"/>
          <w:szCs w:val="18"/>
          <w:lang w:eastAsia="zh-TW"/>
        </w:rPr>
        <w:t>路</w:t>
      </w:r>
      <w:r>
        <w:rPr>
          <w:rFonts w:hint="eastAsia"/>
          <w:color w:val="000000"/>
          <w:szCs w:val="18"/>
          <w:lang w:eastAsia="zh-TW"/>
        </w:rPr>
        <w:t xml:space="preserve"> 10:21</w:t>
      </w:r>
      <w:r>
        <w:rPr>
          <w:rFonts w:hint="eastAsia"/>
          <w:color w:val="000000"/>
          <w:szCs w:val="18"/>
          <w:lang w:eastAsia="zh-TW"/>
        </w:rPr>
        <w:t>；約</w:t>
      </w:r>
      <w:r>
        <w:rPr>
          <w:rFonts w:hint="eastAsia"/>
          <w:color w:val="000000"/>
          <w:szCs w:val="18"/>
          <w:lang w:eastAsia="zh-TW"/>
        </w:rPr>
        <w:t xml:space="preserve"> 3:34-35</w:t>
      </w:r>
      <w:r>
        <w:rPr>
          <w:rFonts w:hint="eastAsia"/>
          <w:color w:val="000000"/>
          <w:szCs w:val="18"/>
          <w:lang w:eastAsia="zh-TW"/>
        </w:rPr>
        <w:t>；來</w:t>
      </w:r>
      <w:r>
        <w:rPr>
          <w:rFonts w:hint="eastAsia"/>
          <w:color w:val="000000"/>
          <w:szCs w:val="18"/>
          <w:lang w:eastAsia="zh-TW"/>
        </w:rPr>
        <w:t xml:space="preserve"> 12:22-24</w:t>
      </w:r>
      <w:r>
        <w:rPr>
          <w:rFonts w:hint="eastAsia"/>
          <w:color w:val="000000"/>
          <w:szCs w:val="18"/>
          <w:lang w:eastAsia="zh-TW"/>
        </w:rPr>
        <w:t>；西</w:t>
      </w:r>
      <w:r>
        <w:rPr>
          <w:rFonts w:hint="eastAsia"/>
          <w:color w:val="000000"/>
          <w:szCs w:val="18"/>
          <w:lang w:eastAsia="zh-TW"/>
        </w:rPr>
        <w:t xml:space="preserve"> 3:1-4</w:t>
      </w:r>
      <w:r>
        <w:rPr>
          <w:rFonts w:hint="eastAsia"/>
          <w:color w:val="000000"/>
          <w:szCs w:val="18"/>
          <w:lang w:eastAsia="zh-TW"/>
        </w:rPr>
        <w:t>；弗</w:t>
      </w:r>
      <w:r>
        <w:rPr>
          <w:rFonts w:hint="eastAsia"/>
          <w:color w:val="000000"/>
          <w:szCs w:val="18"/>
          <w:lang w:eastAsia="zh-TW"/>
        </w:rPr>
        <w:t xml:space="preserve"> 2:6-7</w:t>
      </w:r>
      <w:r>
        <w:rPr>
          <w:rFonts w:hint="eastAsia"/>
          <w:color w:val="000000"/>
          <w:szCs w:val="18"/>
          <w:lang w:eastAsia="zh-TW"/>
        </w:rPr>
        <w:t>；傳</w:t>
      </w:r>
      <w:r>
        <w:rPr>
          <w:rFonts w:hint="eastAsia"/>
          <w:color w:val="000000"/>
          <w:szCs w:val="18"/>
          <w:lang w:eastAsia="zh-TW"/>
        </w:rPr>
        <w:t xml:space="preserve"> </w:t>
      </w:r>
      <w:r>
        <w:rPr>
          <w:rFonts w:hint="eastAsia"/>
          <w:lang w:eastAsia="zh-TW"/>
        </w:rPr>
        <w:t>5:18-20</w:t>
      </w:r>
      <w:r>
        <w:rPr>
          <w:rFonts w:hint="eastAsia"/>
          <w:lang w:eastAsia="zh-TW"/>
        </w:rPr>
        <w:t>；</w:t>
      </w:r>
      <w:r>
        <w:rPr>
          <w:rFonts w:hint="eastAsia"/>
          <w:color w:val="000000"/>
          <w:szCs w:val="18"/>
          <w:lang w:eastAsia="zh-TW"/>
        </w:rPr>
        <w:t>9:7-10</w:t>
      </w:r>
      <w:r>
        <w:rPr>
          <w:rFonts w:hint="eastAsia"/>
          <w:color w:val="000000"/>
          <w:szCs w:val="18"/>
          <w:lang w:eastAsia="zh-TW"/>
        </w:rPr>
        <w:t>；詩</w:t>
      </w:r>
      <w:r>
        <w:rPr>
          <w:rFonts w:hint="eastAsia"/>
          <w:color w:val="000000"/>
          <w:szCs w:val="18"/>
          <w:lang w:eastAsia="zh-TW"/>
        </w:rPr>
        <w:t xml:space="preserve"> 92</w:t>
      </w:r>
      <w:r>
        <w:rPr>
          <w:rFonts w:hint="eastAsia"/>
          <w:color w:val="000000"/>
          <w:szCs w:val="18"/>
          <w:lang w:eastAsia="zh-TW"/>
        </w:rPr>
        <w:t>；</w:t>
      </w:r>
      <w:r>
        <w:rPr>
          <w:rFonts w:hint="eastAsia"/>
          <w:lang w:eastAsia="zh-TW"/>
        </w:rPr>
        <w:t>利</w:t>
      </w:r>
      <w:r>
        <w:rPr>
          <w:rFonts w:hint="eastAsia"/>
          <w:lang w:eastAsia="zh-TW"/>
        </w:rPr>
        <w:t xml:space="preserve"> 16</w:t>
      </w:r>
      <w:r>
        <w:rPr>
          <w:rFonts w:hint="eastAsia"/>
          <w:lang w:eastAsia="zh-TW"/>
        </w:rPr>
        <w:t>、</w:t>
      </w:r>
      <w:r>
        <w:rPr>
          <w:rFonts w:hint="eastAsia"/>
          <w:lang w:eastAsia="zh-TW"/>
        </w:rPr>
        <w:t xml:space="preserve">25 </w:t>
      </w:r>
      <w:r>
        <w:rPr>
          <w:rFonts w:hint="eastAsia"/>
          <w:lang w:eastAsia="zh-TW"/>
        </w:rPr>
        <w:t>章、賽</w:t>
      </w:r>
      <w:r>
        <w:rPr>
          <w:rFonts w:hint="eastAsia"/>
          <w:lang w:eastAsia="zh-TW"/>
        </w:rPr>
        <w:t xml:space="preserve"> 58:13-14</w:t>
      </w:r>
      <w:r>
        <w:rPr>
          <w:rFonts w:hint="eastAsia"/>
          <w:lang w:eastAsia="zh-TW"/>
        </w:rPr>
        <w:t>；約</w:t>
      </w:r>
      <w:r>
        <w:rPr>
          <w:rFonts w:hint="eastAsia"/>
          <w:lang w:eastAsia="zh-TW"/>
        </w:rPr>
        <w:t xml:space="preserve"> 4:23-24)</w:t>
      </w:r>
    </w:p>
  </w:footnote>
  <w:footnote w:id="294">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18:20</w:t>
      </w:r>
      <w:r>
        <w:rPr>
          <w:rFonts w:hint="eastAsia"/>
          <w:lang w:eastAsia="zh-TW"/>
        </w:rPr>
        <w:t>；來</w:t>
      </w:r>
      <w:r>
        <w:rPr>
          <w:rFonts w:hint="eastAsia"/>
          <w:lang w:eastAsia="zh-TW"/>
        </w:rPr>
        <w:t xml:space="preserve"> 3:12-13</w:t>
      </w:r>
      <w:r>
        <w:rPr>
          <w:rFonts w:hint="eastAsia"/>
          <w:lang w:eastAsia="zh-TW"/>
        </w:rPr>
        <w:t>；</w:t>
      </w:r>
      <w:r>
        <w:rPr>
          <w:rFonts w:hint="eastAsia"/>
          <w:lang w:eastAsia="zh-TW"/>
        </w:rPr>
        <w:t>10:23-25</w:t>
      </w:r>
      <w:r>
        <w:rPr>
          <w:rFonts w:hint="eastAsia"/>
          <w:lang w:eastAsia="zh-TW"/>
        </w:rPr>
        <w:t>；彼前</w:t>
      </w:r>
      <w:r>
        <w:rPr>
          <w:rFonts w:hint="eastAsia"/>
          <w:lang w:eastAsia="zh-TW"/>
        </w:rPr>
        <w:t xml:space="preserve"> 4:10-11</w:t>
      </w:r>
      <w:r>
        <w:rPr>
          <w:rFonts w:hint="eastAsia"/>
          <w:lang w:eastAsia="zh-TW"/>
        </w:rPr>
        <w:t>；羅</w:t>
      </w:r>
      <w:r>
        <w:rPr>
          <w:rFonts w:hint="eastAsia"/>
          <w:lang w:eastAsia="zh-TW"/>
        </w:rPr>
        <w:t xml:space="preserve"> 12:3-8</w:t>
      </w:r>
    </w:p>
  </w:footnote>
  <w:footnote w:id="295">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特別留意到作為門徒的彼得︰路</w:t>
      </w:r>
      <w:r>
        <w:rPr>
          <w:rFonts w:hint="eastAsia"/>
          <w:color w:val="000000"/>
          <w:szCs w:val="18"/>
          <w:lang w:eastAsia="zh-TW"/>
        </w:rPr>
        <w:t xml:space="preserve"> 22:31-32</w:t>
      </w:r>
      <w:r>
        <w:rPr>
          <w:rFonts w:hint="eastAsia"/>
          <w:color w:val="000000"/>
          <w:szCs w:val="18"/>
          <w:lang w:eastAsia="zh-TW"/>
        </w:rPr>
        <w:t>；約</w:t>
      </w:r>
      <w:r>
        <w:rPr>
          <w:rFonts w:hint="eastAsia"/>
          <w:color w:val="000000"/>
          <w:szCs w:val="18"/>
          <w:lang w:eastAsia="zh-TW"/>
        </w:rPr>
        <w:t xml:space="preserve"> 21:15-18</w:t>
      </w:r>
      <w:r>
        <w:rPr>
          <w:rFonts w:hint="eastAsia"/>
          <w:color w:val="000000"/>
          <w:szCs w:val="18"/>
          <w:lang w:eastAsia="zh-TW"/>
        </w:rPr>
        <w:t>；林後</w:t>
      </w:r>
      <w:r>
        <w:rPr>
          <w:rFonts w:hint="eastAsia"/>
          <w:color w:val="000000"/>
          <w:szCs w:val="18"/>
          <w:lang w:eastAsia="zh-TW"/>
        </w:rPr>
        <w:t xml:space="preserve"> 5:18-21</w:t>
      </w:r>
      <w:r>
        <w:rPr>
          <w:rFonts w:hint="eastAsia"/>
          <w:color w:val="000000"/>
          <w:szCs w:val="18"/>
          <w:lang w:eastAsia="zh-TW"/>
        </w:rPr>
        <w:t>；提前</w:t>
      </w:r>
      <w:r>
        <w:rPr>
          <w:rFonts w:hint="eastAsia"/>
          <w:color w:val="000000"/>
          <w:szCs w:val="18"/>
          <w:lang w:eastAsia="zh-TW"/>
        </w:rPr>
        <w:t xml:space="preserve"> 3:16</w:t>
      </w:r>
      <w:r>
        <w:rPr>
          <w:rFonts w:hint="eastAsia"/>
          <w:color w:val="000000"/>
          <w:szCs w:val="18"/>
          <w:lang w:eastAsia="zh-TW"/>
        </w:rPr>
        <w:t>；來</w:t>
      </w:r>
      <w:r>
        <w:rPr>
          <w:rFonts w:hint="eastAsia"/>
          <w:color w:val="000000"/>
          <w:szCs w:val="18"/>
          <w:lang w:eastAsia="zh-TW"/>
        </w:rPr>
        <w:t xml:space="preserve"> 2:17</w:t>
      </w:r>
      <w:r>
        <w:rPr>
          <w:rFonts w:hint="eastAsia"/>
          <w:color w:val="000000"/>
          <w:szCs w:val="18"/>
          <w:lang w:eastAsia="zh-TW"/>
        </w:rPr>
        <w:t>；</w:t>
      </w:r>
      <w:r>
        <w:rPr>
          <w:rFonts w:hint="eastAsia"/>
          <w:color w:val="000000"/>
          <w:szCs w:val="18"/>
          <w:lang w:eastAsia="zh-TW"/>
        </w:rPr>
        <w:t>4:14-16</w:t>
      </w:r>
      <w:r>
        <w:rPr>
          <w:rFonts w:hint="eastAsia"/>
          <w:color w:val="000000"/>
          <w:szCs w:val="18"/>
          <w:lang w:eastAsia="zh-TW"/>
        </w:rPr>
        <w:t>；約</w:t>
      </w:r>
      <w:r>
        <w:rPr>
          <w:rFonts w:hint="eastAsia"/>
          <w:color w:val="000000"/>
          <w:szCs w:val="18"/>
          <w:lang w:eastAsia="zh-TW"/>
        </w:rPr>
        <w:t xml:space="preserve"> 14:26</w:t>
      </w:r>
      <w:r>
        <w:rPr>
          <w:rFonts w:hint="eastAsia"/>
          <w:color w:val="000000"/>
          <w:szCs w:val="18"/>
          <w:lang w:eastAsia="zh-TW"/>
        </w:rPr>
        <w:t>；</w:t>
      </w:r>
      <w:r>
        <w:rPr>
          <w:rFonts w:hint="eastAsia"/>
          <w:color w:val="000000"/>
          <w:szCs w:val="18"/>
          <w:lang w:eastAsia="zh-TW"/>
        </w:rPr>
        <w:t>15:26</w:t>
      </w:r>
    </w:p>
  </w:footnote>
  <w:footnote w:id="296">
    <w:p w:rsidR="005F001B" w:rsidRPr="00615DCE" w:rsidRDefault="005F001B" w:rsidP="00AE7476">
      <w:pPr>
        <w:pStyle w:val="a4"/>
        <w:rPr>
          <w:szCs w:val="18"/>
          <w:lang w:eastAsia="zh-TW"/>
        </w:rPr>
      </w:pPr>
      <w:r>
        <w:rPr>
          <w:rStyle w:val="a3"/>
          <w:szCs w:val="18"/>
        </w:rPr>
        <w:footnoteRef/>
      </w:r>
      <w:r>
        <w:rPr>
          <w:rFonts w:hint="eastAsia"/>
          <w:lang w:eastAsia="zh-TW"/>
        </w:rPr>
        <w:t>在神聖三一神中，聖父透過聖子和聖靈創造</w:t>
      </w:r>
      <w:r>
        <w:rPr>
          <w:rFonts w:hint="eastAsia"/>
          <w:lang w:eastAsia="zh-TW"/>
        </w:rPr>
        <w:t xml:space="preserve"> (</w:t>
      </w:r>
      <w:r>
        <w:rPr>
          <w:rFonts w:hint="eastAsia"/>
          <w:i/>
          <w:szCs w:val="18"/>
          <w:lang w:eastAsia="zh-TW"/>
        </w:rPr>
        <w:t>聖父</w:t>
      </w:r>
      <w:r>
        <w:rPr>
          <w:rFonts w:hint="eastAsia"/>
          <w:lang w:eastAsia="zh-TW"/>
        </w:rPr>
        <w:t>︰徒</w:t>
      </w:r>
      <w:r>
        <w:rPr>
          <w:rFonts w:hint="eastAsia"/>
          <w:lang w:eastAsia="zh-TW"/>
        </w:rPr>
        <w:t xml:space="preserve"> 4:24</w:t>
      </w:r>
      <w:r>
        <w:rPr>
          <w:rFonts w:hint="eastAsia"/>
          <w:lang w:eastAsia="zh-TW"/>
        </w:rPr>
        <w:t>；林前</w:t>
      </w:r>
      <w:r>
        <w:rPr>
          <w:rFonts w:hint="eastAsia"/>
          <w:lang w:eastAsia="zh-TW"/>
        </w:rPr>
        <w:t xml:space="preserve"> 8:6</w:t>
      </w:r>
      <w:r>
        <w:rPr>
          <w:rFonts w:hint="eastAsia"/>
          <w:lang w:eastAsia="zh-TW"/>
        </w:rPr>
        <w:t>；啟</w:t>
      </w:r>
      <w:r>
        <w:rPr>
          <w:rFonts w:hint="eastAsia"/>
          <w:lang w:eastAsia="zh-TW"/>
        </w:rPr>
        <w:t xml:space="preserve"> 14:7</w:t>
      </w:r>
      <w:r>
        <w:rPr>
          <w:rFonts w:hint="eastAsia"/>
          <w:lang w:eastAsia="zh-TW"/>
        </w:rPr>
        <w:t>；弗</w:t>
      </w:r>
      <w:r>
        <w:rPr>
          <w:rFonts w:hint="eastAsia"/>
          <w:lang w:eastAsia="zh-TW"/>
        </w:rPr>
        <w:t xml:space="preserve"> 3:9</w:t>
      </w:r>
      <w:r>
        <w:rPr>
          <w:rFonts w:hint="eastAsia"/>
          <w:lang w:eastAsia="zh-TW"/>
        </w:rPr>
        <w:t>；提前</w:t>
      </w:r>
      <w:r>
        <w:rPr>
          <w:rFonts w:hint="eastAsia"/>
          <w:lang w:eastAsia="zh-TW"/>
        </w:rPr>
        <w:t xml:space="preserve"> 6:13</w:t>
      </w:r>
      <w:r>
        <w:rPr>
          <w:rFonts w:hint="eastAsia"/>
          <w:lang w:eastAsia="zh-TW"/>
        </w:rPr>
        <w:t>；</w:t>
      </w:r>
      <w:r>
        <w:rPr>
          <w:rFonts w:hint="eastAsia"/>
          <w:i/>
          <w:szCs w:val="18"/>
          <w:lang w:eastAsia="zh-TW"/>
        </w:rPr>
        <w:t>聖子</w:t>
      </w:r>
      <w:r>
        <w:rPr>
          <w:rFonts w:hint="eastAsia"/>
          <w:lang w:eastAsia="zh-TW"/>
        </w:rPr>
        <w:t>︰林前</w:t>
      </w:r>
      <w:r>
        <w:rPr>
          <w:rFonts w:hint="eastAsia"/>
          <w:lang w:eastAsia="zh-TW"/>
        </w:rPr>
        <w:t xml:space="preserve"> 8:6</w:t>
      </w:r>
      <w:r>
        <w:rPr>
          <w:rFonts w:hint="eastAsia"/>
          <w:lang w:eastAsia="zh-TW"/>
        </w:rPr>
        <w:t>；約</w:t>
      </w:r>
      <w:r>
        <w:rPr>
          <w:rFonts w:hint="eastAsia"/>
          <w:lang w:eastAsia="zh-TW"/>
        </w:rPr>
        <w:t xml:space="preserve"> 1:3</w:t>
      </w:r>
      <w:r>
        <w:rPr>
          <w:rFonts w:hint="eastAsia"/>
          <w:lang w:eastAsia="zh-TW"/>
        </w:rPr>
        <w:t>；來</w:t>
      </w:r>
      <w:r>
        <w:rPr>
          <w:rFonts w:hint="eastAsia"/>
          <w:lang w:eastAsia="zh-TW"/>
        </w:rPr>
        <w:t xml:space="preserve"> 1:2</w:t>
      </w:r>
      <w:r>
        <w:rPr>
          <w:rFonts w:hint="eastAsia"/>
          <w:lang w:eastAsia="zh-TW"/>
        </w:rPr>
        <w:t>；西</w:t>
      </w:r>
      <w:r>
        <w:rPr>
          <w:rFonts w:hint="eastAsia"/>
          <w:lang w:eastAsia="zh-TW"/>
        </w:rPr>
        <w:t xml:space="preserve"> 1:16</w:t>
      </w:r>
      <w:r>
        <w:rPr>
          <w:rFonts w:hint="eastAsia"/>
          <w:lang w:eastAsia="zh-TW"/>
        </w:rPr>
        <w:t>；</w:t>
      </w:r>
      <w:r>
        <w:rPr>
          <w:rFonts w:hint="eastAsia"/>
          <w:i/>
          <w:szCs w:val="18"/>
          <w:lang w:eastAsia="zh-TW"/>
        </w:rPr>
        <w:t>聖靈</w:t>
      </w:r>
      <w:r>
        <w:rPr>
          <w:rFonts w:hint="eastAsia"/>
          <w:lang w:eastAsia="zh-TW"/>
        </w:rPr>
        <w:t>︰創</w:t>
      </w:r>
      <w:r>
        <w:rPr>
          <w:rFonts w:hint="eastAsia"/>
          <w:lang w:eastAsia="zh-TW"/>
        </w:rPr>
        <w:t xml:space="preserve"> 1:2</w:t>
      </w:r>
      <w:r>
        <w:rPr>
          <w:rFonts w:hint="eastAsia"/>
          <w:lang w:eastAsia="zh-TW"/>
        </w:rPr>
        <w:t>；詩</w:t>
      </w:r>
      <w:r>
        <w:rPr>
          <w:rFonts w:hint="eastAsia"/>
          <w:lang w:eastAsia="zh-TW"/>
        </w:rPr>
        <w:t xml:space="preserve"> 104:30</w:t>
      </w:r>
      <w:r>
        <w:rPr>
          <w:rFonts w:hint="eastAsia"/>
          <w:lang w:eastAsia="zh-TW"/>
        </w:rPr>
        <w:t>；</w:t>
      </w:r>
      <w:r>
        <w:rPr>
          <w:rFonts w:hint="eastAsia"/>
          <w:lang w:eastAsia="zh-TW"/>
        </w:rPr>
        <w:t>33:6</w:t>
      </w:r>
      <w:r>
        <w:rPr>
          <w:rFonts w:hint="eastAsia"/>
          <w:lang w:eastAsia="zh-TW"/>
        </w:rPr>
        <w:t>；伯</w:t>
      </w:r>
      <w:r>
        <w:rPr>
          <w:rFonts w:hint="eastAsia"/>
          <w:lang w:eastAsia="zh-TW"/>
        </w:rPr>
        <w:t xml:space="preserve"> 33:4)</w:t>
      </w:r>
      <w:r>
        <w:rPr>
          <w:rFonts w:hint="eastAsia"/>
          <w:lang w:eastAsia="zh-TW"/>
        </w:rPr>
        <w:t>。護理的神</w:t>
      </w:r>
      <w:r>
        <w:rPr>
          <w:rFonts w:hint="eastAsia"/>
          <w:lang w:eastAsia="zh-TW"/>
        </w:rPr>
        <w:t xml:space="preserve"> (</w:t>
      </w:r>
      <w:r>
        <w:rPr>
          <w:rFonts w:hint="eastAsia"/>
          <w:lang w:eastAsia="zh-TW"/>
        </w:rPr>
        <w:t>徒</w:t>
      </w:r>
      <w:r>
        <w:rPr>
          <w:rFonts w:hint="eastAsia"/>
          <w:lang w:eastAsia="zh-TW"/>
        </w:rPr>
        <w:t xml:space="preserve"> 14:17</w:t>
      </w:r>
      <w:r>
        <w:rPr>
          <w:rFonts w:hint="eastAsia"/>
          <w:lang w:eastAsia="zh-TW"/>
        </w:rPr>
        <w:t>；太</w:t>
      </w:r>
      <w:r>
        <w:rPr>
          <w:rFonts w:hint="eastAsia"/>
          <w:lang w:eastAsia="zh-TW"/>
        </w:rPr>
        <w:t xml:space="preserve"> 5:45)</w:t>
      </w:r>
      <w:r>
        <w:rPr>
          <w:rFonts w:hint="eastAsia"/>
          <w:lang w:eastAsia="zh-TW"/>
        </w:rPr>
        <w:t>。作為人的基督，是一位履行文化使命的管家形統治者。</w:t>
      </w:r>
      <w:r>
        <w:rPr>
          <w:rFonts w:hint="eastAsia"/>
          <w:lang w:eastAsia="zh-TW"/>
        </w:rPr>
        <w:t xml:space="preserve"> </w:t>
      </w:r>
    </w:p>
  </w:footnote>
  <w:footnote w:id="297">
    <w:p w:rsidR="005F001B" w:rsidRPr="00B04740" w:rsidRDefault="005F001B" w:rsidP="00AE7476">
      <w:pPr>
        <w:pStyle w:val="a4"/>
        <w:rPr>
          <w:szCs w:val="18"/>
          <w:lang w:eastAsia="zh-TW"/>
        </w:rPr>
      </w:pPr>
      <w:r>
        <w:rPr>
          <w:rStyle w:val="a3"/>
          <w:szCs w:val="18"/>
        </w:rPr>
        <w:footnoteRef/>
      </w:r>
      <w:r>
        <w:rPr>
          <w:rFonts w:hint="eastAsia"/>
          <w:lang w:eastAsia="zh-TW"/>
        </w:rPr>
        <w:t xml:space="preserve"> </w:t>
      </w:r>
      <w:r>
        <w:rPr>
          <w:rFonts w:hint="eastAsia"/>
          <w:lang w:eastAsia="zh-TW"/>
        </w:rPr>
        <w:t>約</w:t>
      </w:r>
      <w:r>
        <w:rPr>
          <w:rFonts w:hint="eastAsia"/>
          <w:lang w:eastAsia="zh-TW"/>
        </w:rPr>
        <w:t xml:space="preserve"> 14:2-3</w:t>
      </w:r>
      <w:r>
        <w:rPr>
          <w:rFonts w:hint="eastAsia"/>
          <w:lang w:eastAsia="zh-TW"/>
        </w:rPr>
        <w:t>；太</w:t>
      </w:r>
      <w:r>
        <w:rPr>
          <w:rFonts w:hint="eastAsia"/>
          <w:lang w:eastAsia="zh-TW"/>
        </w:rPr>
        <w:t xml:space="preserve"> 6:20</w:t>
      </w:r>
      <w:r>
        <w:rPr>
          <w:rFonts w:hint="eastAsia"/>
          <w:lang w:eastAsia="zh-TW"/>
        </w:rPr>
        <w:t>；啟</w:t>
      </w:r>
      <w:r>
        <w:rPr>
          <w:rFonts w:hint="eastAsia"/>
          <w:lang w:eastAsia="zh-TW"/>
        </w:rPr>
        <w:t xml:space="preserve"> 21:2</w:t>
      </w:r>
      <w:r>
        <w:rPr>
          <w:rFonts w:hint="eastAsia"/>
          <w:lang w:eastAsia="zh-TW"/>
        </w:rPr>
        <w:t>；彼後</w:t>
      </w:r>
      <w:r>
        <w:rPr>
          <w:rFonts w:hint="eastAsia"/>
          <w:lang w:eastAsia="zh-TW"/>
        </w:rPr>
        <w:t xml:space="preserve"> 3:10-13</w:t>
      </w:r>
      <w:r>
        <w:rPr>
          <w:rFonts w:hint="eastAsia"/>
          <w:lang w:eastAsia="zh-TW"/>
        </w:rPr>
        <w:t>；羅</w:t>
      </w:r>
      <w:r>
        <w:rPr>
          <w:rFonts w:hint="eastAsia"/>
          <w:lang w:eastAsia="zh-TW"/>
        </w:rPr>
        <w:t xml:space="preserve"> 8:20</w:t>
      </w:r>
      <w:r>
        <w:rPr>
          <w:rFonts w:hint="eastAsia"/>
          <w:lang w:eastAsia="zh-TW"/>
        </w:rPr>
        <w:t>、</w:t>
      </w:r>
      <w:r>
        <w:rPr>
          <w:rFonts w:hint="eastAsia"/>
          <w:lang w:eastAsia="zh-TW"/>
        </w:rPr>
        <w:t>23</w:t>
      </w:r>
      <w:r>
        <w:rPr>
          <w:rFonts w:hint="eastAsia"/>
          <w:lang w:eastAsia="zh-TW"/>
        </w:rPr>
        <w:t>；詩</w:t>
      </w:r>
      <w:r>
        <w:rPr>
          <w:rFonts w:hint="eastAsia"/>
          <w:lang w:eastAsia="zh-TW"/>
        </w:rPr>
        <w:t xml:space="preserve"> 104:30</w:t>
      </w:r>
      <w:r>
        <w:rPr>
          <w:rFonts w:hint="eastAsia"/>
          <w:lang w:eastAsia="zh-TW"/>
        </w:rPr>
        <w:t>；</w:t>
      </w:r>
      <w:r>
        <w:rPr>
          <w:rFonts w:hint="eastAsia"/>
          <w:u w:val="single"/>
          <w:lang w:eastAsia="zh-TW"/>
        </w:rPr>
        <w:t>溥偉恩</w:t>
      </w:r>
      <w:r>
        <w:rPr>
          <w:rFonts w:hint="eastAsia"/>
          <w:lang w:eastAsia="zh-TW"/>
        </w:rPr>
        <w:t>博士提出，受造之物更新的方式將類似於基督的變相，而不是摧毀後重造。請參閱《桌邊談話》</w:t>
      </w:r>
      <w:r>
        <w:rPr>
          <w:rFonts w:hint="eastAsia"/>
          <w:lang w:eastAsia="zh-TW"/>
        </w:rPr>
        <w:t>(</w:t>
      </w:r>
      <w:r>
        <w:rPr>
          <w:rFonts w:hint="eastAsia"/>
          <w:i/>
          <w:szCs w:val="18"/>
          <w:lang w:eastAsia="zh-TW"/>
        </w:rPr>
        <w:t>Tabletalk</w:t>
      </w:r>
      <w:r>
        <w:rPr>
          <w:rFonts w:hint="eastAsia"/>
          <w:lang w:eastAsia="zh-TW"/>
        </w:rPr>
        <w:t xml:space="preserve">) 28/3 (2004 </w:t>
      </w:r>
      <w:r>
        <w:rPr>
          <w:rFonts w:hint="eastAsia"/>
          <w:lang w:eastAsia="zh-TW"/>
        </w:rPr>
        <w:t>年</w:t>
      </w:r>
      <w:r>
        <w:rPr>
          <w:rFonts w:hint="eastAsia"/>
          <w:lang w:eastAsia="zh-TW"/>
        </w:rPr>
        <w:t xml:space="preserve"> 3 </w:t>
      </w:r>
      <w:r>
        <w:rPr>
          <w:rFonts w:hint="eastAsia"/>
          <w:lang w:eastAsia="zh-TW"/>
        </w:rPr>
        <w:t>月</w:t>
      </w:r>
      <w:r>
        <w:rPr>
          <w:rFonts w:hint="eastAsia"/>
          <w:lang w:eastAsia="zh-TW"/>
        </w:rPr>
        <w:t xml:space="preserve">) </w:t>
      </w:r>
      <w:r>
        <w:rPr>
          <w:rFonts w:hint="eastAsia"/>
          <w:lang w:eastAsia="zh-TW"/>
        </w:rPr>
        <w:t>的〈墮落的翻轉與受造的得自由〉</w:t>
      </w:r>
      <w:r>
        <w:rPr>
          <w:rFonts w:hint="eastAsia"/>
          <w:lang w:eastAsia="zh-TW"/>
        </w:rPr>
        <w:t xml:space="preserve">(Reversing the Fall and Setting Creation Free) </w:t>
      </w:r>
      <w:r>
        <w:rPr>
          <w:rFonts w:hint="eastAsia"/>
          <w:lang w:eastAsia="zh-TW"/>
        </w:rPr>
        <w:t>一節︰第</w:t>
      </w:r>
      <w:r>
        <w:rPr>
          <w:rFonts w:hint="eastAsia"/>
          <w:lang w:eastAsia="zh-TW"/>
        </w:rPr>
        <w:t xml:space="preserve"> 7-12 </w:t>
      </w:r>
      <w:r>
        <w:rPr>
          <w:rFonts w:hint="eastAsia"/>
          <w:lang w:eastAsia="zh-TW"/>
        </w:rPr>
        <w:t>頁，網址：</w:t>
      </w:r>
      <w:hyperlink r:id="rId2" w:history="1">
        <w:r>
          <w:rPr>
            <w:rStyle w:val="a8"/>
            <w:rFonts w:hint="eastAsia"/>
            <w:szCs w:val="18"/>
            <w:lang w:eastAsia="zh-TW"/>
          </w:rPr>
          <w:t>http://frame-poythress.org/reversing-the-fall-and-setting-creation-free/</w:t>
        </w:r>
      </w:hyperlink>
    </w:p>
  </w:footnote>
  <w:footnote w:id="298">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8:14-23</w:t>
      </w:r>
      <w:r>
        <w:rPr>
          <w:rFonts w:hint="eastAsia"/>
          <w:lang w:eastAsia="zh-TW"/>
        </w:rPr>
        <w:t>；賽</w:t>
      </w:r>
      <w:r>
        <w:rPr>
          <w:rFonts w:hint="eastAsia"/>
          <w:lang w:eastAsia="zh-TW"/>
        </w:rPr>
        <w:t xml:space="preserve"> 11:6-9</w:t>
      </w:r>
    </w:p>
  </w:footnote>
  <w:footnote w:id="299">
    <w:p w:rsidR="005F001B" w:rsidRPr="00615DCE" w:rsidRDefault="005F001B" w:rsidP="00AE7476">
      <w:pPr>
        <w:pStyle w:val="a4"/>
        <w:rPr>
          <w:szCs w:val="18"/>
          <w:lang w:eastAsia="zh-TW"/>
        </w:rPr>
      </w:pPr>
      <w:r>
        <w:rPr>
          <w:rStyle w:val="a3"/>
          <w:szCs w:val="18"/>
        </w:rPr>
        <w:footnoteRef/>
      </w:r>
      <w:r>
        <w:rPr>
          <w:rFonts w:hint="eastAsia"/>
          <w:lang w:eastAsia="zh-TW"/>
        </w:rPr>
        <w:t>創</w:t>
      </w:r>
      <w:r>
        <w:rPr>
          <w:rFonts w:hint="eastAsia"/>
          <w:lang w:eastAsia="zh-TW"/>
        </w:rPr>
        <w:t xml:space="preserve"> 1:26-28</w:t>
      </w:r>
      <w:r>
        <w:rPr>
          <w:rFonts w:hint="eastAsia"/>
          <w:lang w:eastAsia="zh-TW"/>
        </w:rPr>
        <w:t>；徒</w:t>
      </w:r>
      <w:r>
        <w:rPr>
          <w:rFonts w:hint="eastAsia"/>
          <w:lang w:eastAsia="zh-TW"/>
        </w:rPr>
        <w:t xml:space="preserve"> 17:25</w:t>
      </w:r>
      <w:r>
        <w:rPr>
          <w:rFonts w:hint="eastAsia"/>
          <w:lang w:eastAsia="zh-TW"/>
        </w:rPr>
        <w:t>；太</w:t>
      </w:r>
      <w:r>
        <w:rPr>
          <w:rFonts w:hint="eastAsia"/>
          <w:lang w:eastAsia="zh-TW"/>
        </w:rPr>
        <w:t xml:space="preserve"> 6:25-34</w:t>
      </w:r>
      <w:r>
        <w:rPr>
          <w:rFonts w:hint="eastAsia"/>
          <w:lang w:eastAsia="zh-TW"/>
        </w:rPr>
        <w:t>；弗</w:t>
      </w:r>
      <w:r>
        <w:rPr>
          <w:rFonts w:hint="eastAsia"/>
          <w:lang w:eastAsia="zh-TW"/>
        </w:rPr>
        <w:t xml:space="preserve"> 1:23</w:t>
      </w:r>
      <w:r>
        <w:rPr>
          <w:rFonts w:hint="eastAsia"/>
          <w:lang w:eastAsia="zh-TW"/>
        </w:rPr>
        <w:t>；林前</w:t>
      </w:r>
      <w:r>
        <w:rPr>
          <w:rFonts w:hint="eastAsia"/>
          <w:lang w:eastAsia="zh-TW"/>
        </w:rPr>
        <w:t xml:space="preserve"> 15:24-28</w:t>
      </w:r>
      <w:r>
        <w:rPr>
          <w:rFonts w:hint="eastAsia"/>
          <w:lang w:eastAsia="zh-TW"/>
        </w:rPr>
        <w:t>；</w:t>
      </w:r>
      <w:r>
        <w:rPr>
          <w:rFonts w:hint="eastAsia"/>
          <w:lang w:eastAsia="zh-TW"/>
        </w:rPr>
        <w:t>45-58</w:t>
      </w:r>
      <w:r>
        <w:rPr>
          <w:rFonts w:hint="eastAsia"/>
          <w:lang w:eastAsia="zh-TW"/>
        </w:rPr>
        <w:t>；羅</w:t>
      </w:r>
      <w:r>
        <w:rPr>
          <w:rFonts w:hint="eastAsia"/>
          <w:lang w:eastAsia="zh-TW"/>
        </w:rPr>
        <w:t xml:space="preserve"> 5:14</w:t>
      </w:r>
      <w:r>
        <w:rPr>
          <w:rFonts w:hint="eastAsia"/>
          <w:lang w:eastAsia="zh-TW"/>
        </w:rPr>
        <w:t>；路</w:t>
      </w:r>
      <w:r>
        <w:rPr>
          <w:rFonts w:hint="eastAsia"/>
          <w:lang w:eastAsia="zh-TW"/>
        </w:rPr>
        <w:t xml:space="preserve"> 6:35-36</w:t>
      </w:r>
      <w:r>
        <w:rPr>
          <w:rFonts w:hint="eastAsia"/>
          <w:lang w:eastAsia="zh-TW"/>
        </w:rPr>
        <w:t>。希伯來書</w:t>
      </w:r>
      <w:r>
        <w:rPr>
          <w:rFonts w:hint="eastAsia"/>
          <w:lang w:eastAsia="zh-TW"/>
        </w:rPr>
        <w:t xml:space="preserve"> 2:6-8 </w:t>
      </w:r>
      <w:r>
        <w:rPr>
          <w:rFonts w:hint="eastAsia"/>
          <w:lang w:eastAsia="zh-TW"/>
        </w:rPr>
        <w:t>引用的舊約經文也證明基督應驗了詩篇</w:t>
      </w:r>
      <w:r>
        <w:rPr>
          <w:rFonts w:hint="eastAsia"/>
          <w:lang w:eastAsia="zh-TW"/>
        </w:rPr>
        <w:t xml:space="preserve"> 8:4 9 </w:t>
      </w:r>
      <w:r>
        <w:rPr>
          <w:rFonts w:hint="eastAsia"/>
          <w:lang w:eastAsia="zh-TW"/>
        </w:rPr>
        <w:t>所述之更大的範疇，即管治地上一切被造物，其中包括人要作為它們的王。請亦參閱詩篇</w:t>
      </w:r>
      <w:r>
        <w:rPr>
          <w:rFonts w:hint="eastAsia"/>
          <w:lang w:eastAsia="zh-TW"/>
        </w:rPr>
        <w:t xml:space="preserve"> 2 </w:t>
      </w:r>
      <w:r>
        <w:rPr>
          <w:rFonts w:hint="eastAsia"/>
          <w:lang w:eastAsia="zh-TW"/>
        </w:rPr>
        <w:t>篇。</w:t>
      </w:r>
    </w:p>
  </w:footnote>
  <w:footnote w:id="300">
    <w:p w:rsidR="005F001B" w:rsidRPr="00615DCE" w:rsidRDefault="005F001B" w:rsidP="00AE7476">
      <w:pPr>
        <w:pStyle w:val="a4"/>
        <w:rPr>
          <w:szCs w:val="18"/>
          <w:lang w:eastAsia="zh-TW"/>
        </w:rPr>
      </w:pPr>
      <w:r>
        <w:rPr>
          <w:rStyle w:val="a3"/>
          <w:szCs w:val="18"/>
        </w:rPr>
        <w:footnoteRef/>
      </w:r>
      <w:r>
        <w:rPr>
          <w:rFonts w:hint="eastAsia"/>
          <w:lang w:eastAsia="zh-TW"/>
        </w:rPr>
        <w:t>太</w:t>
      </w:r>
      <w:r>
        <w:rPr>
          <w:rFonts w:hint="eastAsia"/>
          <w:lang w:eastAsia="zh-TW"/>
        </w:rPr>
        <w:t xml:space="preserve"> 9:36</w:t>
      </w:r>
      <w:r>
        <w:rPr>
          <w:rFonts w:hint="eastAsia"/>
          <w:lang w:eastAsia="zh-TW"/>
        </w:rPr>
        <w:t>；</w:t>
      </w:r>
      <w:r>
        <w:rPr>
          <w:rFonts w:hint="eastAsia"/>
          <w:color w:val="000000"/>
          <w:szCs w:val="18"/>
          <w:lang w:eastAsia="zh-TW"/>
        </w:rPr>
        <w:t>路</w:t>
      </w:r>
      <w:r>
        <w:rPr>
          <w:rFonts w:hint="eastAsia"/>
          <w:color w:val="000000"/>
          <w:szCs w:val="18"/>
          <w:lang w:eastAsia="zh-TW"/>
        </w:rPr>
        <w:t xml:space="preserve"> 19:10</w:t>
      </w:r>
      <w:r>
        <w:rPr>
          <w:rFonts w:hint="eastAsia"/>
          <w:color w:val="000000"/>
          <w:szCs w:val="18"/>
          <w:lang w:eastAsia="zh-TW"/>
        </w:rPr>
        <w:t>；</w:t>
      </w:r>
      <w:r>
        <w:rPr>
          <w:rFonts w:hint="eastAsia"/>
          <w:color w:val="000000"/>
          <w:szCs w:val="18"/>
          <w:lang w:eastAsia="zh-TW"/>
        </w:rPr>
        <w:t>15:4-6</w:t>
      </w:r>
      <w:r>
        <w:rPr>
          <w:rFonts w:hint="eastAsia"/>
          <w:color w:val="000000"/>
          <w:szCs w:val="18"/>
          <w:lang w:eastAsia="zh-TW"/>
        </w:rPr>
        <w:t>；約</w:t>
      </w:r>
      <w:r>
        <w:rPr>
          <w:rFonts w:hint="eastAsia"/>
          <w:color w:val="000000"/>
          <w:szCs w:val="18"/>
          <w:lang w:eastAsia="zh-TW"/>
        </w:rPr>
        <w:t xml:space="preserve"> 10:16</w:t>
      </w:r>
    </w:p>
  </w:footnote>
  <w:footnote w:id="301">
    <w:p w:rsidR="005F001B" w:rsidRPr="00615DCE" w:rsidRDefault="005F001B" w:rsidP="00AE7476">
      <w:pPr>
        <w:pStyle w:val="a4"/>
        <w:rPr>
          <w:szCs w:val="18"/>
          <w:lang w:eastAsia="zh-TW"/>
        </w:rPr>
      </w:pPr>
      <w:r>
        <w:rPr>
          <w:rStyle w:val="a3"/>
          <w:szCs w:val="18"/>
        </w:rPr>
        <w:footnoteRef/>
      </w:r>
      <w:r>
        <w:rPr>
          <w:rFonts w:hint="eastAsia"/>
          <w:lang w:eastAsia="zh-TW"/>
        </w:rPr>
        <w:t xml:space="preserve"> </w:t>
      </w:r>
      <w:r>
        <w:rPr>
          <w:rFonts w:hint="eastAsia"/>
          <w:color w:val="000000"/>
          <w:szCs w:val="18"/>
          <w:lang w:eastAsia="zh-TW"/>
        </w:rPr>
        <w:t>上行之詩</w:t>
      </w:r>
      <w:r>
        <w:rPr>
          <w:rFonts w:hint="eastAsia"/>
          <w:color w:val="000000"/>
          <w:szCs w:val="18"/>
          <w:lang w:eastAsia="zh-TW"/>
        </w:rPr>
        <w:t xml:space="preserve"> 120-134 </w:t>
      </w:r>
      <w:r>
        <w:rPr>
          <w:rFonts w:hint="eastAsia"/>
          <w:color w:val="000000"/>
          <w:szCs w:val="18"/>
          <w:lang w:eastAsia="zh-TW"/>
        </w:rPr>
        <w:t>篇；來</w:t>
      </w:r>
      <w:r>
        <w:rPr>
          <w:rFonts w:hint="eastAsia"/>
          <w:color w:val="000000"/>
          <w:szCs w:val="18"/>
          <w:lang w:eastAsia="zh-TW"/>
        </w:rPr>
        <w:t xml:space="preserve"> 3:1-6</w:t>
      </w:r>
      <w:r>
        <w:rPr>
          <w:rFonts w:hint="eastAsia"/>
          <w:color w:val="000000"/>
          <w:szCs w:val="18"/>
          <w:lang w:eastAsia="zh-TW"/>
        </w:rPr>
        <w:t>；</w:t>
      </w:r>
      <w:r>
        <w:rPr>
          <w:rFonts w:hint="eastAsia"/>
          <w:color w:val="000000"/>
          <w:szCs w:val="18"/>
          <w:lang w:eastAsia="zh-TW"/>
        </w:rPr>
        <w:t>11:13-16</w:t>
      </w:r>
      <w:r>
        <w:rPr>
          <w:rFonts w:hint="eastAsia"/>
          <w:color w:val="000000"/>
          <w:szCs w:val="18"/>
          <w:lang w:eastAsia="zh-TW"/>
        </w:rPr>
        <w:t>；</w:t>
      </w:r>
      <w:r>
        <w:rPr>
          <w:rFonts w:hint="eastAsia"/>
          <w:color w:val="000000"/>
          <w:szCs w:val="18"/>
          <w:lang w:eastAsia="zh-TW"/>
        </w:rPr>
        <w:t>12:1-3</w:t>
      </w:r>
      <w:r>
        <w:rPr>
          <w:rFonts w:hint="eastAsia"/>
          <w:color w:val="000000"/>
          <w:szCs w:val="18"/>
          <w:lang w:eastAsia="zh-TW"/>
        </w:rPr>
        <w:t>；</w:t>
      </w:r>
      <w:r>
        <w:rPr>
          <w:rFonts w:hint="eastAsia"/>
          <w:color w:val="000000"/>
          <w:szCs w:val="18"/>
          <w:lang w:eastAsia="zh-TW"/>
        </w:rPr>
        <w:t>13:14</w:t>
      </w:r>
      <w:r>
        <w:rPr>
          <w:rFonts w:hint="eastAsia"/>
          <w:color w:val="000000"/>
          <w:szCs w:val="18"/>
          <w:lang w:eastAsia="zh-TW"/>
        </w:rPr>
        <w:t>、</w:t>
      </w:r>
      <w:r>
        <w:rPr>
          <w:rFonts w:hint="eastAsia"/>
          <w:color w:val="000000"/>
          <w:szCs w:val="18"/>
          <w:lang w:eastAsia="zh-TW"/>
        </w:rPr>
        <w:t>20-21</w:t>
      </w:r>
      <w:r>
        <w:rPr>
          <w:rFonts w:hint="eastAsia"/>
          <w:color w:val="000000"/>
          <w:szCs w:val="18"/>
          <w:lang w:eastAsia="zh-TW"/>
        </w:rPr>
        <w:t>；腓</w:t>
      </w:r>
      <w:r>
        <w:rPr>
          <w:rFonts w:hint="eastAsia"/>
          <w:color w:val="000000"/>
          <w:szCs w:val="18"/>
          <w:lang w:eastAsia="zh-TW"/>
        </w:rPr>
        <w:t xml:space="preserve"> 2:5-11</w:t>
      </w:r>
      <w:r>
        <w:rPr>
          <w:rFonts w:hint="eastAsia"/>
          <w:color w:val="000000"/>
          <w:szCs w:val="18"/>
          <w:lang w:eastAsia="zh-TW"/>
        </w:rPr>
        <w:t>；約</w:t>
      </w:r>
      <w:r>
        <w:rPr>
          <w:rFonts w:hint="eastAsia"/>
          <w:color w:val="000000"/>
          <w:szCs w:val="18"/>
          <w:lang w:eastAsia="zh-TW"/>
        </w:rPr>
        <w:t xml:space="preserve"> 10</w:t>
      </w:r>
      <w:r>
        <w:rPr>
          <w:rFonts w:hint="eastAsia"/>
          <w:color w:val="000000"/>
          <w:szCs w:val="18"/>
          <w:lang w:eastAsia="zh-TW"/>
        </w:rPr>
        <w:t>；彼前</w:t>
      </w:r>
      <w:r>
        <w:rPr>
          <w:rFonts w:hint="eastAsia"/>
          <w:color w:val="000000"/>
          <w:szCs w:val="18"/>
          <w:lang w:eastAsia="zh-TW"/>
        </w:rPr>
        <w:t xml:space="preserve"> 2:25</w:t>
      </w:r>
      <w:r>
        <w:rPr>
          <w:rFonts w:hint="eastAsia"/>
          <w:color w:val="000000"/>
          <w:szCs w:val="18"/>
          <w:lang w:eastAsia="zh-TW"/>
        </w:rPr>
        <w:t>；</w:t>
      </w:r>
      <w:r>
        <w:rPr>
          <w:rFonts w:hint="eastAsia"/>
          <w:lang w:eastAsia="zh-TW"/>
        </w:rPr>
        <w:t>申</w:t>
      </w:r>
      <w:r>
        <w:rPr>
          <w:rFonts w:hint="eastAsia"/>
          <w:lang w:eastAsia="zh-TW"/>
        </w:rPr>
        <w:t xml:space="preserve"> 18:18</w:t>
      </w:r>
    </w:p>
  </w:footnote>
  <w:footnote w:id="302">
    <w:p w:rsidR="005F001B" w:rsidRPr="00615DCE" w:rsidRDefault="005F001B" w:rsidP="00AE7476">
      <w:pPr>
        <w:pStyle w:val="a4"/>
        <w:rPr>
          <w:szCs w:val="18"/>
          <w:lang w:eastAsia="zh-TW"/>
        </w:rPr>
      </w:pPr>
      <w:r>
        <w:rPr>
          <w:rStyle w:val="a3"/>
          <w:szCs w:val="18"/>
        </w:rPr>
        <w:footnoteRef/>
      </w:r>
      <w:r>
        <w:rPr>
          <w:rFonts w:hint="eastAsia"/>
          <w:lang w:eastAsia="zh-TW"/>
        </w:rPr>
        <w:t>基督將未蒙揀選的猶大交給魔鬼</w:t>
      </w:r>
      <w:r>
        <w:rPr>
          <w:rFonts w:hint="eastAsia"/>
          <w:lang w:eastAsia="zh-TW"/>
        </w:rPr>
        <w:t xml:space="preserve"> (</w:t>
      </w:r>
      <w:r>
        <w:rPr>
          <w:rFonts w:hint="eastAsia"/>
          <w:lang w:eastAsia="zh-TW"/>
        </w:rPr>
        <w:t>約</w:t>
      </w:r>
      <w:r>
        <w:rPr>
          <w:rFonts w:hint="eastAsia"/>
          <w:lang w:eastAsia="zh-TW"/>
        </w:rPr>
        <w:t xml:space="preserve"> 13:18-27)</w:t>
      </w:r>
      <w:r>
        <w:rPr>
          <w:rFonts w:hint="eastAsia"/>
          <w:lang w:eastAsia="zh-TW"/>
        </w:rPr>
        <w:t>。基督之愛的普遍證據就是他願意責備和管教</w:t>
      </w:r>
      <w:r>
        <w:rPr>
          <w:rFonts w:hint="eastAsia"/>
          <w:lang w:eastAsia="zh-TW"/>
        </w:rPr>
        <w:t xml:space="preserve"> (</w:t>
      </w:r>
      <w:r>
        <w:rPr>
          <w:rFonts w:hint="eastAsia"/>
          <w:lang w:eastAsia="zh-TW"/>
        </w:rPr>
        <w:t>啟</w:t>
      </w:r>
      <w:r>
        <w:rPr>
          <w:rFonts w:hint="eastAsia"/>
          <w:lang w:eastAsia="zh-TW"/>
        </w:rPr>
        <w:t xml:space="preserve"> 3:19</w:t>
      </w:r>
      <w:r>
        <w:rPr>
          <w:rFonts w:hint="eastAsia"/>
          <w:lang w:eastAsia="zh-TW"/>
        </w:rPr>
        <w:t>；來</w:t>
      </w:r>
      <w:r>
        <w:rPr>
          <w:rFonts w:hint="eastAsia"/>
          <w:lang w:eastAsia="zh-TW"/>
        </w:rPr>
        <w:t xml:space="preserve"> 12:6-14)</w:t>
      </w:r>
      <w:r>
        <w:rPr>
          <w:rFonts w:hint="eastAsia"/>
          <w:lang w:eastAsia="zh-TW"/>
        </w:rPr>
        <w:t>，然而，他站在門口，向著有形的教會說出審判、責備和警告的話語，並且「叩門」。凡拒絕聽他的話並悔改的人，與其相交團契之門將在永遠的審判中關閉</w:t>
      </w:r>
      <w:r>
        <w:rPr>
          <w:rFonts w:hint="eastAsia"/>
          <w:lang w:eastAsia="zh-TW"/>
        </w:rPr>
        <w:t xml:space="preserve"> (</w:t>
      </w:r>
      <w:r>
        <w:rPr>
          <w:rFonts w:hint="eastAsia"/>
          <w:lang w:eastAsia="zh-TW"/>
        </w:rPr>
        <w:t>啟</w:t>
      </w:r>
      <w:r>
        <w:rPr>
          <w:rFonts w:hint="eastAsia"/>
          <w:lang w:eastAsia="zh-TW"/>
        </w:rPr>
        <w:t xml:space="preserve"> 3:20)</w:t>
      </w:r>
      <w:r>
        <w:rPr>
          <w:rFonts w:hint="eastAsia"/>
          <w:lang w:eastAsia="zh-TW"/>
        </w:rPr>
        <w:t>。他在忿怒中任憑人逞著心裡的情慾</w:t>
      </w:r>
      <w:r>
        <w:rPr>
          <w:rFonts w:hint="eastAsia"/>
          <w:lang w:eastAsia="zh-TW"/>
        </w:rPr>
        <w:t xml:space="preserve"> (</w:t>
      </w:r>
      <w:r>
        <w:rPr>
          <w:rFonts w:hint="eastAsia"/>
          <w:lang w:eastAsia="zh-TW"/>
        </w:rPr>
        <w:t>羅</w:t>
      </w:r>
      <w:r>
        <w:rPr>
          <w:rFonts w:hint="eastAsia"/>
          <w:lang w:eastAsia="zh-TW"/>
        </w:rPr>
        <w:t xml:space="preserve"> 1:18-32)</w:t>
      </w:r>
      <w:r>
        <w:rPr>
          <w:rFonts w:hint="eastAsia"/>
          <w:lang w:eastAsia="zh-TW"/>
        </w:rPr>
        <w:t>，所以教會將他們逐出教會，代表主也任憑他們犯罪</w:t>
      </w:r>
      <w:r>
        <w:rPr>
          <w:rFonts w:hint="eastAsia"/>
          <w:lang w:eastAsia="zh-TW"/>
        </w:rPr>
        <w:t xml:space="preserve"> (</w:t>
      </w:r>
      <w:r>
        <w:rPr>
          <w:rFonts w:hint="eastAsia"/>
          <w:lang w:eastAsia="zh-TW"/>
        </w:rPr>
        <w:t>太</w:t>
      </w:r>
      <w:r>
        <w:rPr>
          <w:rFonts w:hint="eastAsia"/>
          <w:lang w:eastAsia="zh-TW"/>
        </w:rPr>
        <w:t xml:space="preserve"> 18:18-19</w:t>
      </w:r>
      <w:r>
        <w:rPr>
          <w:rFonts w:hint="eastAsia"/>
          <w:lang w:eastAsia="zh-TW"/>
        </w:rPr>
        <w:t>；林前</w:t>
      </w:r>
      <w:r>
        <w:rPr>
          <w:rFonts w:hint="eastAsia"/>
          <w:lang w:eastAsia="zh-TW"/>
        </w:rPr>
        <w:t xml:space="preserve"> 5 </w:t>
      </w:r>
      <w:r>
        <w:rPr>
          <w:rFonts w:hint="eastAsia"/>
          <w:lang w:eastAsia="zh-TW"/>
        </w:rPr>
        <w:t>章</w:t>
      </w:r>
      <w:r>
        <w:rPr>
          <w:rFonts w:hint="eastAsia"/>
          <w:lang w:eastAsia="zh-TW"/>
        </w:rPr>
        <w:t>)</w:t>
      </w:r>
      <w:r>
        <w:rPr>
          <w:rFonts w:hint="eastAsia"/>
          <w:lang w:eastAsia="zh-TW"/>
        </w:rPr>
        <w:t>。</w:t>
      </w:r>
    </w:p>
  </w:footnote>
  <w:footnote w:id="303">
    <w:p w:rsidR="005F001B" w:rsidRPr="00615DCE" w:rsidRDefault="005F001B" w:rsidP="00AE7476">
      <w:pPr>
        <w:pStyle w:val="a4"/>
        <w:rPr>
          <w:szCs w:val="18"/>
          <w:lang w:eastAsia="zh-TW"/>
        </w:rPr>
      </w:pPr>
      <w:r>
        <w:rPr>
          <w:rStyle w:val="a3"/>
          <w:szCs w:val="18"/>
        </w:rPr>
        <w:footnoteRef/>
      </w:r>
      <w:r>
        <w:rPr>
          <w:rFonts w:hint="eastAsia"/>
          <w:lang w:eastAsia="zh-TW"/>
        </w:rPr>
        <w:t>約壹</w:t>
      </w:r>
      <w:r>
        <w:rPr>
          <w:rFonts w:hint="eastAsia"/>
          <w:lang w:eastAsia="zh-TW"/>
        </w:rPr>
        <w:t xml:space="preserve"> 2:15-17</w:t>
      </w:r>
      <w:r>
        <w:rPr>
          <w:rFonts w:hint="eastAsia"/>
          <w:lang w:eastAsia="zh-TW"/>
        </w:rPr>
        <w:t>；羅</w:t>
      </w:r>
      <w:r>
        <w:rPr>
          <w:rFonts w:hint="eastAsia"/>
          <w:lang w:eastAsia="zh-TW"/>
        </w:rPr>
        <w:t xml:space="preserve"> 1:18-32</w:t>
      </w:r>
      <w:r>
        <w:rPr>
          <w:rFonts w:hint="eastAsia"/>
          <w:lang w:eastAsia="zh-TW"/>
        </w:rPr>
        <w:t>；</w:t>
      </w:r>
      <w:r>
        <w:rPr>
          <w:rFonts w:hint="eastAsia"/>
          <w:lang w:eastAsia="zh-TW"/>
        </w:rPr>
        <w:t>3:20-26</w:t>
      </w:r>
      <w:r>
        <w:rPr>
          <w:rFonts w:hint="eastAsia"/>
          <w:lang w:eastAsia="zh-TW"/>
        </w:rPr>
        <w:t>；林後</w:t>
      </w:r>
      <w:r>
        <w:rPr>
          <w:rFonts w:hint="eastAsia"/>
          <w:lang w:eastAsia="zh-TW"/>
        </w:rPr>
        <w:t xml:space="preserve"> 10:4-5</w:t>
      </w:r>
    </w:p>
  </w:footnote>
  <w:footnote w:id="304">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4:1-2</w:t>
      </w:r>
      <w:r>
        <w:rPr>
          <w:rFonts w:hint="eastAsia"/>
          <w:lang w:eastAsia="zh-TW"/>
        </w:rPr>
        <w:t>；</w:t>
      </w:r>
      <w:r>
        <w:rPr>
          <w:rFonts w:hint="eastAsia"/>
          <w:lang w:eastAsia="zh-TW"/>
        </w:rPr>
        <w:t>6:1-5</w:t>
      </w:r>
      <w:r>
        <w:rPr>
          <w:rFonts w:hint="eastAsia"/>
          <w:lang w:eastAsia="zh-TW"/>
        </w:rPr>
        <w:t>；</w:t>
      </w:r>
      <w:r>
        <w:rPr>
          <w:rFonts w:hint="eastAsia"/>
          <w:lang w:eastAsia="zh-TW"/>
        </w:rPr>
        <w:t>9:58</w:t>
      </w:r>
    </w:p>
  </w:footnote>
  <w:footnote w:id="305">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11:13-14</w:t>
      </w:r>
      <w:r>
        <w:rPr>
          <w:rFonts w:hint="eastAsia"/>
          <w:lang w:eastAsia="zh-TW"/>
        </w:rPr>
        <w:t>；</w:t>
      </w:r>
      <w:r>
        <w:rPr>
          <w:rFonts w:hint="eastAsia"/>
          <w:lang w:eastAsia="zh-TW"/>
        </w:rPr>
        <w:t>20-21</w:t>
      </w:r>
      <w:r>
        <w:rPr>
          <w:rFonts w:hint="eastAsia"/>
          <w:lang w:eastAsia="zh-TW"/>
        </w:rPr>
        <w:t>；路</w:t>
      </w:r>
      <w:r>
        <w:rPr>
          <w:rFonts w:hint="eastAsia"/>
          <w:lang w:eastAsia="zh-TW"/>
        </w:rPr>
        <w:t xml:space="preserve"> 13:6-9</w:t>
      </w:r>
    </w:p>
  </w:footnote>
  <w:footnote w:id="306">
    <w:p w:rsidR="005F001B" w:rsidRPr="00615DCE" w:rsidRDefault="005F001B" w:rsidP="00AE7476">
      <w:pPr>
        <w:pStyle w:val="a4"/>
        <w:rPr>
          <w:szCs w:val="18"/>
          <w:lang w:eastAsia="zh-TW"/>
        </w:rPr>
      </w:pPr>
      <w:r>
        <w:rPr>
          <w:rStyle w:val="a3"/>
          <w:szCs w:val="18"/>
        </w:rPr>
        <w:footnoteRef/>
      </w:r>
      <w:r>
        <w:rPr>
          <w:rFonts w:hint="eastAsia"/>
          <w:lang w:eastAsia="zh-TW"/>
        </w:rPr>
        <w:t>可</w:t>
      </w:r>
      <w:r>
        <w:rPr>
          <w:rFonts w:hint="eastAsia"/>
          <w:lang w:eastAsia="zh-TW"/>
        </w:rPr>
        <w:t xml:space="preserve"> 5:13</w:t>
      </w:r>
    </w:p>
  </w:footnote>
  <w:footnote w:id="307">
    <w:p w:rsidR="005F001B" w:rsidRPr="00615DCE" w:rsidRDefault="005F001B" w:rsidP="00AE7476">
      <w:pPr>
        <w:pStyle w:val="a4"/>
        <w:rPr>
          <w:szCs w:val="18"/>
          <w:lang w:eastAsia="zh-TW"/>
        </w:rPr>
      </w:pPr>
      <w:r>
        <w:rPr>
          <w:rStyle w:val="a3"/>
          <w:szCs w:val="18"/>
        </w:rPr>
        <w:footnoteRef/>
      </w:r>
      <w:r>
        <w:rPr>
          <w:rFonts w:hint="eastAsia"/>
          <w:lang w:eastAsia="zh-TW"/>
        </w:rPr>
        <w:t>羅</w:t>
      </w:r>
      <w:r>
        <w:rPr>
          <w:rFonts w:hint="eastAsia"/>
          <w:lang w:eastAsia="zh-TW"/>
        </w:rPr>
        <w:t xml:space="preserve"> 8:14-23</w:t>
      </w:r>
      <w:r>
        <w:rPr>
          <w:rFonts w:hint="eastAsia"/>
          <w:lang w:eastAsia="zh-TW"/>
        </w:rPr>
        <w:t>；賽</w:t>
      </w:r>
      <w:r>
        <w:rPr>
          <w:rFonts w:hint="eastAsia"/>
          <w:lang w:eastAsia="zh-TW"/>
        </w:rPr>
        <w:t xml:space="preserve"> 11:6-9</w:t>
      </w:r>
    </w:p>
  </w:footnote>
  <w:footnote w:id="308">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12:7-17</w:t>
      </w:r>
    </w:p>
  </w:footnote>
  <w:footnote w:id="309">
    <w:p w:rsidR="005F001B" w:rsidRPr="00615DCE" w:rsidRDefault="005F001B" w:rsidP="00AE7476">
      <w:pPr>
        <w:pStyle w:val="a4"/>
        <w:rPr>
          <w:szCs w:val="18"/>
          <w:lang w:eastAsia="zh-TW"/>
        </w:rPr>
      </w:pPr>
      <w:r>
        <w:rPr>
          <w:rStyle w:val="a3"/>
          <w:szCs w:val="18"/>
        </w:rPr>
        <w:footnoteRef/>
      </w:r>
      <w:r>
        <w:rPr>
          <w:rFonts w:hint="eastAsia"/>
          <w:lang w:eastAsia="zh-TW"/>
        </w:rPr>
        <w:t>路</w:t>
      </w:r>
      <w:r>
        <w:rPr>
          <w:rFonts w:hint="eastAsia"/>
          <w:lang w:eastAsia="zh-TW"/>
        </w:rPr>
        <w:t xml:space="preserve"> 4:1-13</w:t>
      </w:r>
    </w:p>
  </w:footnote>
  <w:footnote w:id="310">
    <w:p w:rsidR="005F001B" w:rsidRPr="00615DCE" w:rsidRDefault="005F001B" w:rsidP="00AE7476">
      <w:pPr>
        <w:pStyle w:val="a4"/>
        <w:rPr>
          <w:szCs w:val="18"/>
          <w:lang w:eastAsia="zh-TW"/>
        </w:rPr>
      </w:pPr>
      <w:r>
        <w:rPr>
          <w:rStyle w:val="a3"/>
          <w:szCs w:val="18"/>
        </w:rPr>
        <w:footnoteRef/>
      </w:r>
      <w:r>
        <w:rPr>
          <w:rFonts w:hint="eastAsia"/>
          <w:lang w:eastAsia="zh-TW"/>
        </w:rPr>
        <w:t>啟</w:t>
      </w:r>
      <w:r>
        <w:rPr>
          <w:rFonts w:hint="eastAsia"/>
          <w:lang w:eastAsia="zh-TW"/>
        </w:rPr>
        <w:t xml:space="preserve"> 1:18</w:t>
      </w:r>
    </w:p>
  </w:footnote>
  <w:footnote w:id="311">
    <w:p w:rsidR="005F001B" w:rsidRPr="00615DCE" w:rsidRDefault="005F001B" w:rsidP="00AE7476">
      <w:pPr>
        <w:pStyle w:val="a4"/>
        <w:rPr>
          <w:szCs w:val="18"/>
          <w:lang w:eastAsia="zh-TW"/>
        </w:rPr>
      </w:pPr>
      <w:r>
        <w:rPr>
          <w:rStyle w:val="a3"/>
          <w:szCs w:val="18"/>
        </w:rPr>
        <w:footnoteRef/>
      </w:r>
      <w:r>
        <w:rPr>
          <w:rFonts w:hint="eastAsia"/>
          <w:lang w:eastAsia="zh-TW"/>
        </w:rPr>
        <w:t>林前</w:t>
      </w:r>
      <w:r>
        <w:rPr>
          <w:rFonts w:hint="eastAsia"/>
          <w:lang w:eastAsia="zh-TW"/>
        </w:rPr>
        <w:t xml:space="preserve"> 15:24-28</w:t>
      </w:r>
      <w:r>
        <w:rPr>
          <w:rFonts w:hint="eastAsia"/>
          <w:lang w:eastAsia="zh-TW"/>
        </w:rPr>
        <w:t>；啟</w:t>
      </w:r>
      <w:r>
        <w:rPr>
          <w:rFonts w:hint="eastAsia"/>
          <w:lang w:eastAsia="zh-TW"/>
        </w:rPr>
        <w:t xml:space="preserve"> 20:10</w:t>
      </w:r>
    </w:p>
  </w:footnote>
  <w:footnote w:id="312">
    <w:p w:rsidR="005F001B" w:rsidRPr="00615DCE" w:rsidRDefault="005F001B" w:rsidP="00AE7476">
      <w:pPr>
        <w:pStyle w:val="a4"/>
        <w:rPr>
          <w:szCs w:val="18"/>
          <w:lang w:eastAsia="zh-TW"/>
        </w:rPr>
      </w:pPr>
      <w:r>
        <w:rPr>
          <w:rStyle w:val="a3"/>
          <w:szCs w:val="18"/>
        </w:rPr>
        <w:footnoteRef/>
      </w:r>
      <w:r>
        <w:rPr>
          <w:rFonts w:hint="eastAsia"/>
          <w:lang w:eastAsia="zh-TW"/>
        </w:rPr>
        <w:t>約</w:t>
      </w:r>
      <w:r>
        <w:rPr>
          <w:rFonts w:hint="eastAsia"/>
          <w:lang w:eastAsia="zh-TW"/>
        </w:rPr>
        <w:t xml:space="preserve"> 16:32-33</w:t>
      </w:r>
      <w:r>
        <w:rPr>
          <w:rFonts w:hint="eastAsia"/>
          <w:lang w:eastAsia="zh-TW"/>
        </w:rPr>
        <w:t>；</w:t>
      </w:r>
      <w:r>
        <w:rPr>
          <w:rFonts w:hint="eastAsia"/>
          <w:lang w:eastAsia="zh-TW"/>
        </w:rPr>
        <w:t>17:14-19</w:t>
      </w:r>
      <w:r>
        <w:rPr>
          <w:rFonts w:hint="eastAsia"/>
          <w:lang w:eastAsia="zh-TW"/>
        </w:rPr>
        <w:t>；</w:t>
      </w:r>
      <w:r>
        <w:rPr>
          <w:rFonts w:hint="eastAsia"/>
          <w:lang w:eastAsia="zh-TW"/>
        </w:rPr>
        <w:t xml:space="preserve"> </w:t>
      </w:r>
    </w:p>
  </w:footnote>
  <w:footnote w:id="313">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可</w:t>
      </w:r>
      <w:r>
        <w:rPr>
          <w:rFonts w:hint="eastAsia"/>
          <w:color w:val="000000"/>
          <w:szCs w:val="18"/>
          <w:lang w:eastAsia="zh-TW"/>
        </w:rPr>
        <w:t xml:space="preserve"> 14-15 </w:t>
      </w:r>
      <w:r>
        <w:rPr>
          <w:rFonts w:hint="eastAsia"/>
          <w:color w:val="000000"/>
          <w:szCs w:val="18"/>
          <w:lang w:eastAsia="zh-TW"/>
        </w:rPr>
        <w:t>章。尤其是參閱猶大的背叛、基督被逮捕、審判、羞辱和被釘十字架；當掃羅逼迫教會時，他也是在迫害基督</w:t>
      </w:r>
      <w:r>
        <w:rPr>
          <w:rFonts w:hint="eastAsia"/>
          <w:color w:val="000000"/>
          <w:szCs w:val="18"/>
          <w:lang w:eastAsia="zh-TW"/>
        </w:rPr>
        <w:t xml:space="preserve"> (</w:t>
      </w:r>
      <w:r>
        <w:rPr>
          <w:rFonts w:hint="eastAsia"/>
          <w:lang w:eastAsia="zh-TW"/>
        </w:rPr>
        <w:t>徒</w:t>
      </w:r>
      <w:r>
        <w:rPr>
          <w:rFonts w:hint="eastAsia"/>
          <w:lang w:eastAsia="zh-TW"/>
        </w:rPr>
        <w:t xml:space="preserve"> 9:4-5)</w:t>
      </w:r>
    </w:p>
  </w:footnote>
  <w:footnote w:id="314">
    <w:p w:rsidR="005F001B" w:rsidRPr="00615DCE" w:rsidRDefault="005F001B" w:rsidP="00AE7476">
      <w:pPr>
        <w:pStyle w:val="a4"/>
        <w:rPr>
          <w:szCs w:val="18"/>
          <w:lang w:eastAsia="zh-TW"/>
        </w:rPr>
      </w:pPr>
      <w:r>
        <w:rPr>
          <w:rStyle w:val="a3"/>
          <w:szCs w:val="18"/>
        </w:rPr>
        <w:footnoteRef/>
      </w:r>
      <w:r>
        <w:rPr>
          <w:rFonts w:hint="eastAsia"/>
          <w:color w:val="000000"/>
          <w:szCs w:val="18"/>
          <w:lang w:eastAsia="zh-TW"/>
        </w:rPr>
        <w:t>在亞當裡的人</w:t>
      </w:r>
      <w:r>
        <w:rPr>
          <w:rFonts w:hint="eastAsia"/>
          <w:color w:val="000000"/>
          <w:szCs w:val="18"/>
          <w:lang w:eastAsia="zh-TW"/>
        </w:rPr>
        <w:t xml:space="preserve"> (</w:t>
      </w:r>
      <w:r>
        <w:rPr>
          <w:rFonts w:hint="eastAsia"/>
          <w:color w:val="000000"/>
          <w:szCs w:val="18"/>
          <w:lang w:eastAsia="zh-TW"/>
        </w:rPr>
        <w:t>太</w:t>
      </w:r>
      <w:r>
        <w:rPr>
          <w:rFonts w:hint="eastAsia"/>
          <w:color w:val="000000"/>
          <w:szCs w:val="18"/>
          <w:lang w:eastAsia="zh-TW"/>
        </w:rPr>
        <w:t xml:space="preserve"> 15:13-14</w:t>
      </w:r>
      <w:r>
        <w:rPr>
          <w:rFonts w:hint="eastAsia"/>
          <w:color w:val="000000"/>
          <w:szCs w:val="18"/>
          <w:lang w:eastAsia="zh-TW"/>
        </w:rPr>
        <w:t>；</w:t>
      </w:r>
      <w:r>
        <w:rPr>
          <w:rFonts w:hint="eastAsia"/>
          <w:color w:val="000000"/>
          <w:szCs w:val="18"/>
          <w:lang w:eastAsia="zh-TW"/>
        </w:rPr>
        <w:t>23:1-39)</w:t>
      </w:r>
      <w:r>
        <w:rPr>
          <w:rFonts w:hint="eastAsia"/>
          <w:color w:val="000000"/>
          <w:szCs w:val="18"/>
          <w:lang w:eastAsia="zh-TW"/>
        </w:rPr>
        <w:t>；羅</w:t>
      </w:r>
      <w:r>
        <w:rPr>
          <w:rFonts w:hint="eastAsia"/>
          <w:color w:val="000000"/>
          <w:szCs w:val="18"/>
          <w:lang w:eastAsia="zh-TW"/>
        </w:rPr>
        <w:t xml:space="preserve"> 1:18-3:20</w:t>
      </w:r>
      <w:r>
        <w:rPr>
          <w:rFonts w:hint="eastAsia"/>
          <w:color w:val="000000"/>
          <w:szCs w:val="18"/>
          <w:lang w:eastAsia="zh-TW"/>
        </w:rPr>
        <w:t>；</w:t>
      </w:r>
      <w:r>
        <w:rPr>
          <w:rFonts w:hint="eastAsia"/>
          <w:color w:val="000000"/>
          <w:szCs w:val="18"/>
          <w:lang w:eastAsia="zh-TW"/>
        </w:rPr>
        <w:t>8:3</w:t>
      </w:r>
      <w:r>
        <w:rPr>
          <w:rFonts w:hint="eastAsia"/>
          <w:color w:val="000000"/>
          <w:szCs w:val="18"/>
          <w:lang w:eastAsia="zh-TW"/>
        </w:rPr>
        <w:t>；和墮落的天使</w:t>
      </w:r>
      <w:r>
        <w:rPr>
          <w:rFonts w:hint="eastAsia"/>
          <w:color w:val="000000"/>
          <w:szCs w:val="18"/>
          <w:lang w:eastAsia="zh-TW"/>
        </w:rPr>
        <w:t xml:space="preserve"> (</w:t>
      </w:r>
      <w:r>
        <w:rPr>
          <w:rFonts w:hint="eastAsia"/>
          <w:color w:val="000000"/>
          <w:szCs w:val="18"/>
          <w:lang w:eastAsia="zh-TW"/>
        </w:rPr>
        <w:t>太</w:t>
      </w:r>
      <w:r>
        <w:rPr>
          <w:rFonts w:hint="eastAsia"/>
          <w:color w:val="000000"/>
          <w:szCs w:val="18"/>
          <w:lang w:eastAsia="zh-TW"/>
        </w:rPr>
        <w:t xml:space="preserve"> 25: 41)</w:t>
      </w:r>
    </w:p>
  </w:footnote>
  <w:footnote w:id="315">
    <w:p w:rsidR="005F001B" w:rsidRDefault="005F001B" w:rsidP="002D3652">
      <w:pPr>
        <w:pStyle w:val="a4"/>
      </w:pPr>
      <w:r>
        <w:rPr>
          <w:rStyle w:val="a3"/>
        </w:rPr>
        <w:footnoteRef/>
      </w:r>
      <w:r>
        <w:t xml:space="preserve"> Eph. 2:10</w:t>
      </w:r>
    </w:p>
  </w:footnote>
  <w:footnote w:id="316">
    <w:p w:rsidR="005F001B" w:rsidRPr="00724D85" w:rsidRDefault="005F001B" w:rsidP="002D3652">
      <w:pPr>
        <w:pStyle w:val="a4"/>
      </w:pPr>
      <w:r>
        <w:rPr>
          <w:rStyle w:val="a3"/>
        </w:rPr>
        <w:footnoteRef/>
      </w:r>
      <w:r>
        <w:t xml:space="preserve"> For a compelling biblical analysis of what psychologists call reactive attachment disorder and related discussion on attachment issues, see </w:t>
      </w:r>
      <w:r w:rsidRPr="00724D85">
        <w:t>Linda J. Rice,</w:t>
      </w:r>
      <w:r>
        <w:rPr>
          <w:i/>
        </w:rPr>
        <w:t xml:space="preserve"> Parenting the Difficult Child: A Biblical Perspective on Reactive Attachment Disorder </w:t>
      </w:r>
      <w:r>
        <w:t>(O’Fallon, IL: SeedSown Press, 2014)</w:t>
      </w:r>
    </w:p>
  </w:footnote>
  <w:footnote w:id="317">
    <w:p w:rsidR="005F001B" w:rsidRDefault="005F001B" w:rsidP="002D3652">
      <w:pPr>
        <w:pStyle w:val="a4"/>
      </w:pPr>
      <w:r>
        <w:rPr>
          <w:rStyle w:val="a3"/>
        </w:rPr>
        <w:footnoteRef/>
      </w:r>
      <w:r>
        <w:t xml:space="preserve"> Heb. 12:7-14</w:t>
      </w:r>
    </w:p>
  </w:footnote>
  <w:footnote w:id="318">
    <w:p w:rsidR="005F001B" w:rsidRDefault="005F001B" w:rsidP="002D3652">
      <w:pPr>
        <w:pStyle w:val="a4"/>
      </w:pPr>
      <w:r>
        <w:rPr>
          <w:rStyle w:val="a3"/>
        </w:rPr>
        <w:footnoteRef/>
      </w:r>
      <w:r>
        <w:t xml:space="preserve"> 2 Cor. 5:18-20</w:t>
      </w:r>
    </w:p>
  </w:footnote>
  <w:footnote w:id="319">
    <w:p w:rsidR="005F001B" w:rsidRDefault="005F001B" w:rsidP="002D3652">
      <w:pPr>
        <w:pStyle w:val="a4"/>
      </w:pPr>
      <w:r>
        <w:rPr>
          <w:rStyle w:val="a3"/>
        </w:rPr>
        <w:footnoteRef/>
      </w:r>
      <w:r>
        <w:t xml:space="preserve"> See chapter 9 on sanctification in relation to the moral law. </w:t>
      </w:r>
    </w:p>
  </w:footnote>
  <w:footnote w:id="320">
    <w:p w:rsidR="005F001B" w:rsidRPr="0025780A" w:rsidRDefault="005F001B" w:rsidP="002D3652">
      <w:pPr>
        <w:pStyle w:val="a4"/>
      </w:pPr>
      <w:r>
        <w:rPr>
          <w:rStyle w:val="a3"/>
        </w:rPr>
        <w:footnoteRef/>
      </w:r>
      <w:r>
        <w:t xml:space="preserve"> Siegfried Engelmann, Phyllis Haddox, Elaine Bruner, </w:t>
      </w:r>
      <w:r>
        <w:rPr>
          <w:i/>
        </w:rPr>
        <w:t xml:space="preserve">Teach Your Child to Read in 100 Easy Lessons </w:t>
      </w:r>
      <w:r>
        <w:t xml:space="preserve">(New York: Simon &amp; Schuster, 1983) is a simple to use resource. </w:t>
      </w:r>
    </w:p>
  </w:footnote>
  <w:footnote w:id="321">
    <w:p w:rsidR="005F001B" w:rsidRDefault="005F001B" w:rsidP="002D3652">
      <w:pPr>
        <w:pStyle w:val="a4"/>
      </w:pPr>
      <w:r>
        <w:rPr>
          <w:rStyle w:val="a3"/>
        </w:rPr>
        <w:footnoteRef/>
      </w:r>
      <w:r>
        <w:t xml:space="preserve"> John 13:14-17, 34-35; Prov. 10:12; 15:1-2, 18; 25:15; Eph. 6:4; 1 Cor. 13:4-8; Phil. 2:3-4; 4:9; 2 Tim. 3:14-15; also see </w:t>
      </w:r>
      <w:r w:rsidRPr="00724D85">
        <w:t>Linda J. Rice,</w:t>
      </w:r>
      <w:r>
        <w:rPr>
          <w:i/>
        </w:rPr>
        <w:t xml:space="preserve"> Parenting the Difficult Child: A Biblical Perspective on Reactive Attachment Disorder </w:t>
      </w:r>
      <w:r>
        <w:t>(O’Fallon, IL: SeedSown Press, 2014)</w:t>
      </w:r>
    </w:p>
  </w:footnote>
  <w:footnote w:id="322">
    <w:p w:rsidR="005F001B" w:rsidRDefault="005F001B" w:rsidP="002D3652">
      <w:pPr>
        <w:pStyle w:val="a4"/>
      </w:pPr>
      <w:r>
        <w:rPr>
          <w:rStyle w:val="a3"/>
        </w:rPr>
        <w:footnoteRef/>
      </w:r>
      <w:r>
        <w:t xml:space="preserve"> Though written to answer a different question about the character of modern charismatic gifts, this article is very useful for comparing with ways parents might use both biblical text (discursive) and intuitive (nondiscursive) processes to counsel children and make decisions in parenting, but both are fallible and both need to be compared with the overall teaching of Scripture, see </w:t>
      </w:r>
      <w:r w:rsidRPr="00C1091F">
        <w:rPr>
          <w:szCs w:val="18"/>
        </w:rPr>
        <w:t xml:space="preserve">Vern S. Poythress, Modern Spiritual Gifts as Analogous to Apostolic Gifts: Affirming Extraordinary Works of the Spirit within Cessationist Theology, </w:t>
      </w:r>
      <w:r w:rsidRPr="00C1091F">
        <w:rPr>
          <w:rStyle w:val="HTML"/>
          <w:rFonts w:cs="Arial"/>
          <w:color w:val="222222"/>
          <w:szCs w:val="18"/>
          <w:shd w:val="clear" w:color="auto" w:fill="FFFFFF"/>
        </w:rPr>
        <w:t>The Journal of the Evangelical Theological Society</w:t>
      </w:r>
      <w:r w:rsidRPr="00C1091F">
        <w:rPr>
          <w:rFonts w:cs="Arial"/>
          <w:color w:val="222222"/>
          <w:szCs w:val="18"/>
          <w:shd w:val="clear" w:color="auto" w:fill="FFFFFF"/>
        </w:rPr>
        <w:t xml:space="preserve"> 39/1 (1996): 71-101, available at </w:t>
      </w:r>
      <w:hyperlink r:id="rId3" w:history="1">
        <w:r w:rsidRPr="00C1091F">
          <w:rPr>
            <w:rStyle w:val="a8"/>
            <w:rFonts w:cs="Arial"/>
            <w:szCs w:val="18"/>
            <w:shd w:val="clear" w:color="auto" w:fill="FFFFFF"/>
          </w:rPr>
          <w:t>http://frame-poythress.org/modern-spiritual-gifts-as-analogous-to-apostolic-gifts-affirming-extraordinary-works-of-the-spirit-within-cessationist-theology/</w:t>
        </w:r>
      </w:hyperlink>
      <w:r w:rsidRPr="00C1091F">
        <w:rPr>
          <w:rFonts w:cs="Arial"/>
          <w:color w:val="222222"/>
          <w:szCs w:val="18"/>
          <w:shd w:val="clear" w:color="auto" w:fill="FFFFFF"/>
        </w:rPr>
        <w:t xml:space="preserve"> accessed August 9, 2016.</w:t>
      </w:r>
    </w:p>
  </w:footnote>
  <w:footnote w:id="323">
    <w:p w:rsidR="005F001B" w:rsidRDefault="005F001B" w:rsidP="002D3652">
      <w:pPr>
        <w:pStyle w:val="a4"/>
      </w:pPr>
      <w:r>
        <w:rPr>
          <w:rStyle w:val="a3"/>
        </w:rPr>
        <w:footnoteRef/>
      </w:r>
      <w:r>
        <w:t xml:space="preserve"> </w:t>
      </w:r>
      <w:r>
        <w:rPr>
          <w:rFonts w:cs="Georgia"/>
        </w:rPr>
        <w:t>Elizabeth Wilson</w:t>
      </w:r>
      <w:r>
        <w:rPr>
          <w:rFonts w:cs="Georgia"/>
          <w:i/>
        </w:rPr>
        <w:t xml:space="preserve">, Books Children Love: A Guide to the Best Children’s Literature </w:t>
      </w:r>
      <w:r>
        <w:rPr>
          <w:rFonts w:cs="Georgia"/>
        </w:rPr>
        <w:t xml:space="preserve">(Wheaton, IL: Crossway, 2002). </w:t>
      </w:r>
    </w:p>
  </w:footnote>
  <w:footnote w:id="324">
    <w:p w:rsidR="005F001B" w:rsidRDefault="005F001B" w:rsidP="002D3652">
      <w:pPr>
        <w:pStyle w:val="a4"/>
      </w:pPr>
      <w:r>
        <w:rPr>
          <w:rStyle w:val="a3"/>
        </w:rPr>
        <w:footnoteRef/>
      </w:r>
      <w:r>
        <w:t xml:space="preserve"> </w:t>
      </w:r>
      <w:r w:rsidRPr="00C60867">
        <w:t>1 Tim</w:t>
      </w:r>
      <w:r>
        <w:t>.</w:t>
      </w:r>
      <w:r w:rsidRPr="00C60867">
        <w:t xml:space="preserve"> 4:16; 1 Thess</w:t>
      </w:r>
      <w:r>
        <w:t>.</w:t>
      </w:r>
      <w:r w:rsidRPr="00C60867">
        <w:t xml:space="preserve"> 5:14; Phil</w:t>
      </w:r>
      <w:r>
        <w:t>.</w:t>
      </w:r>
      <w:r w:rsidRPr="00C60867">
        <w:t xml:space="preserve"> 1:3-6; 2:1-2</w:t>
      </w:r>
      <w:r>
        <w:t xml:space="preserve">; Eph. 6:4; </w:t>
      </w:r>
      <w:r w:rsidRPr="00C60867">
        <w:t>Prov</w:t>
      </w:r>
      <w:r>
        <w:t>.</w:t>
      </w:r>
      <w:r w:rsidRPr="00C60867">
        <w:t xml:space="preserve"> 1</w:t>
      </w:r>
      <w:r>
        <w:t>; Proverbs 22:6 “Train up a child in the way he should go; even when he is old he will not depart from it” is not a guarantee of positive parenting outcomes but an encouragement to parental diligence to instruct children in the fear of God, seeking after wisdom from the wise as treasure, and to model, teach and discipline for good habits of heart, tongue and behavior, while warning them of the destruction that comes to the fool, mocker and lazy.</w:t>
      </w:r>
    </w:p>
  </w:footnote>
  <w:footnote w:id="325">
    <w:p w:rsidR="005F001B" w:rsidRDefault="005F001B" w:rsidP="002D3652">
      <w:pPr>
        <w:pStyle w:val="a4"/>
      </w:pPr>
      <w:r>
        <w:rPr>
          <w:rStyle w:val="a3"/>
        </w:rPr>
        <w:footnoteRef/>
      </w:r>
      <w:r>
        <w:t xml:space="preserve"> Ezek. 18; </w:t>
      </w:r>
      <w:r w:rsidRPr="00C60867">
        <w:t>Isa</w:t>
      </w:r>
      <w:r>
        <w:t>.</w:t>
      </w:r>
      <w:r w:rsidRPr="00C60867">
        <w:t xml:space="preserve"> 43:1-2; 53:2; 1 Cor</w:t>
      </w:r>
      <w:r>
        <w:t>.</w:t>
      </w:r>
      <w:r w:rsidRPr="00C60867">
        <w:t xml:space="preserve"> 3:6-7</w:t>
      </w:r>
      <w:r>
        <w:t>; 1 Pet. 1:18</w:t>
      </w:r>
    </w:p>
  </w:footnote>
  <w:footnote w:id="326">
    <w:p w:rsidR="005F001B" w:rsidRDefault="005F001B" w:rsidP="002D3652">
      <w:pPr>
        <w:pStyle w:val="a4"/>
      </w:pPr>
      <w:r>
        <w:rPr>
          <w:rStyle w:val="a3"/>
        </w:rPr>
        <w:footnoteRef/>
      </w:r>
      <w:r>
        <w:t xml:space="preserve"> </w:t>
      </w:r>
      <w:r w:rsidRPr="00C60867">
        <w:t>Matt</w:t>
      </w:r>
      <w:r>
        <w:t>.</w:t>
      </w:r>
      <w:r w:rsidRPr="00C60867">
        <w:t xml:space="preserve"> 13:3-23</w:t>
      </w:r>
    </w:p>
  </w:footnote>
  <w:footnote w:id="327">
    <w:p w:rsidR="005F001B" w:rsidRDefault="005F001B" w:rsidP="002D3652">
      <w:pPr>
        <w:pStyle w:val="a4"/>
      </w:pPr>
      <w:r>
        <w:rPr>
          <w:rStyle w:val="a3"/>
        </w:rPr>
        <w:footnoteRef/>
      </w:r>
      <w:r>
        <w:t xml:space="preserve"> Eph. 6:4 warns us not to provoke children to anger.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01B" w:rsidRDefault="005F001B" w:rsidP="00AE7476">
    <w:pPr>
      <w:pStyle w:val="a6"/>
      <w:jc w:val="center"/>
    </w:pPr>
    <w:r w:rsidRPr="00363452">
      <w:rPr>
        <w:rFonts w:hint="eastAsia"/>
        <w:b/>
        <w:bCs/>
        <w:iCs/>
        <w:szCs w:val="22"/>
        <w:lang w:eastAsia="zh-TW"/>
      </w:rPr>
      <w:t>聖經輔導</w:t>
    </w:r>
    <w:r w:rsidRPr="006044AA">
      <w:rPr>
        <w:rFonts w:hint="eastAsia"/>
        <w:b/>
        <w:bCs/>
        <w:iCs/>
        <w:szCs w:val="22"/>
        <w:lang w:eastAsia="zh-TW"/>
      </w:rPr>
      <w:t>導論</w:t>
    </w:r>
    <w:r>
      <w:t>Introduction to Biblical Counseling</w:t>
    </w:r>
  </w:p>
  <w:p w:rsidR="005F001B" w:rsidRDefault="005F001B" w:rsidP="00AE7476">
    <w:pPr>
      <w:pStyle w:val="a6"/>
      <w:jc w:val="right"/>
    </w:pPr>
    <w:r>
      <w:rPr>
        <w:sz w:val="18"/>
      </w:rPr>
      <w:t xml:space="preserve">Dr. Tim Yates </w:t>
    </w:r>
    <w:r w:rsidRPr="00560F74">
      <w:rPr>
        <w:sz w:val="20"/>
        <w:szCs w:val="20"/>
      </w:rPr>
      <w:t>葉提多</w:t>
    </w:r>
    <w:r w:rsidRPr="002259C2">
      <w:rPr>
        <w:rFonts w:hint="eastAsia"/>
        <w:sz w:val="20"/>
        <w:szCs w:val="20"/>
      </w:rPr>
      <w:t>博士</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01B" w:rsidRDefault="005F001B" w:rsidP="00AE7476">
    <w:pPr>
      <w:pStyle w:val="a6"/>
      <w:jc w:val="center"/>
    </w:pPr>
    <w:r w:rsidRPr="00D74C63">
      <w:rPr>
        <w:rFonts w:hint="eastAsia"/>
      </w:rPr>
      <w:t xml:space="preserve">PC 01 </w:t>
    </w:r>
    <w:r w:rsidRPr="00D74C63">
      <w:rPr>
        <w:rFonts w:hint="eastAsia"/>
      </w:rPr>
      <w:t>以</w:t>
    </w:r>
    <w:r>
      <w:rPr>
        <w:rFonts w:hint="eastAsia"/>
      </w:rPr>
      <w:t>三</w:t>
    </w:r>
    <w:r w:rsidRPr="006E0070">
      <w:rPr>
        <w:rFonts w:hint="eastAsia"/>
      </w:rPr>
      <w:t>一</w:t>
    </w:r>
    <w:r w:rsidRPr="00D74C63">
      <w:rPr>
        <w:rFonts w:hint="eastAsia"/>
      </w:rPr>
      <w:t>主為中心</w:t>
    </w:r>
    <w:r w:rsidRPr="004D27FF">
      <w:rPr>
        <w:rFonts w:hint="eastAsia"/>
      </w:rPr>
      <w:t>的</w:t>
    </w:r>
    <w:r w:rsidRPr="002C2D99">
      <w:rPr>
        <w:rFonts w:ascii="Times New Roman" w:hAnsi="Times New Roman"/>
        <w:lang w:eastAsia="zh-TW"/>
      </w:rPr>
      <w:t>教牧輔導</w:t>
    </w:r>
    <w:r>
      <w:rPr>
        <w:rFonts w:hint="eastAsia"/>
      </w:rPr>
      <w:t xml:space="preserve"> </w:t>
    </w:r>
    <w:r>
      <w:t xml:space="preserve">Triune </w:t>
    </w:r>
    <w:r>
      <w:rPr>
        <w:rFonts w:hint="eastAsia"/>
      </w:rPr>
      <w:t>LORD-C</w:t>
    </w:r>
    <w:r w:rsidRPr="00D74C63">
      <w:rPr>
        <w:rFonts w:hint="eastAsia"/>
      </w:rPr>
      <w:t>entered</w:t>
    </w:r>
    <w:r>
      <w:t xml:space="preserve"> Pastoral Counseling</w:t>
    </w:r>
  </w:p>
  <w:p w:rsidR="005F001B" w:rsidRPr="004D27FF" w:rsidRDefault="005F001B" w:rsidP="00AE7476">
    <w:pPr>
      <w:pStyle w:val="a6"/>
      <w:jc w:val="right"/>
      <w:rPr>
        <w:sz w:val="18"/>
      </w:rPr>
    </w:pPr>
    <w:r>
      <w:rPr>
        <w:sz w:val="18"/>
      </w:rPr>
      <w:t xml:space="preserve">Dr. Tim Yates </w:t>
    </w:r>
    <w:r w:rsidRPr="00560F74">
      <w:rPr>
        <w:sz w:val="20"/>
        <w:szCs w:val="20"/>
      </w:rPr>
      <w:t>葉提多</w:t>
    </w:r>
    <w:r w:rsidRPr="002259C2">
      <w:rPr>
        <w:rFonts w:hint="eastAsia"/>
        <w:sz w:val="20"/>
        <w:szCs w:val="20"/>
      </w:rPr>
      <w:t>博士</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01B" w:rsidRDefault="005F001B">
    <w:pPr>
      <w:pStyle w:val="a6"/>
      <w:jc w:val="right"/>
      <w:rPr>
        <w:b/>
        <w:bCs/>
        <w:i/>
        <w:iCs/>
        <w:u w:val="single"/>
        <w:lang w:eastAsia="zh-TW"/>
      </w:rPr>
    </w:pPr>
    <w:r>
      <w:rPr>
        <w:rStyle w:val="a5"/>
      </w:rPr>
      <w:fldChar w:fldCharType="begin"/>
    </w:r>
    <w:r>
      <w:rPr>
        <w:rStyle w:val="a5"/>
      </w:rPr>
      <w:instrText xml:space="preserve"> PAGE </w:instrText>
    </w:r>
    <w:r>
      <w:rPr>
        <w:rStyle w:val="a5"/>
      </w:rPr>
      <w:fldChar w:fldCharType="separate"/>
    </w:r>
    <w:r w:rsidR="002953B5">
      <w:rPr>
        <w:rStyle w:val="a5"/>
        <w:noProof/>
      </w:rPr>
      <w:t>21</w:t>
    </w:r>
    <w:r>
      <w:rPr>
        <w:rStyle w:val="a5"/>
      </w:rPr>
      <w:fldChar w:fldCharType="end"/>
    </w:r>
  </w:p>
  <w:p w:rsidR="005F001B" w:rsidRDefault="005F001B">
    <w:pPr>
      <w:pStyle w:val="a6"/>
      <w:jc w:val="center"/>
      <w:rPr>
        <w:b/>
        <w:bCs/>
        <w:i/>
        <w:iCs/>
        <w:u w:val="single"/>
        <w:lang w:eastAsia="zh-T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2DC2"/>
    <w:multiLevelType w:val="hybridMultilevel"/>
    <w:tmpl w:val="ACB88644"/>
    <w:lvl w:ilvl="0" w:tplc="04090015">
      <w:start w:val="1"/>
      <w:numFmt w:val="upp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9D13EB"/>
    <w:multiLevelType w:val="hybridMultilevel"/>
    <w:tmpl w:val="F2C65E2E"/>
    <w:lvl w:ilvl="0" w:tplc="95601B22">
      <w:start w:val="1"/>
      <w:numFmt w:val="decimal"/>
      <w:lvlText w:val="%1."/>
      <w:lvlJc w:val="left"/>
      <w:pPr>
        <w:ind w:left="1440" w:hanging="360"/>
      </w:pPr>
      <w:rPr>
        <w:rFonts w:ascii="Californian FB" w:hAnsi="Californian FB" w:cs="Cordia New" w:hint="default"/>
        <w:b w:val="0"/>
        <w:i w:val="0"/>
        <w:caps w:val="0"/>
        <w:strike w:val="0"/>
        <w:dstrike w:val="0"/>
        <w:vanish w:val="0"/>
        <w:color w:val="auto"/>
        <w:sz w:val="22"/>
        <w:szCs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1D36E2"/>
    <w:multiLevelType w:val="hybridMultilevel"/>
    <w:tmpl w:val="46CECF1A"/>
    <w:lvl w:ilvl="0" w:tplc="3D821FFE">
      <w:start w:val="1"/>
      <w:numFmt w:val="lowerLetter"/>
      <w:lvlText w:val="%1."/>
      <w:lvlJc w:val="left"/>
      <w:pPr>
        <w:ind w:left="1440" w:hanging="360"/>
      </w:pPr>
      <w:rPr>
        <w:rFonts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221152"/>
    <w:multiLevelType w:val="hybridMultilevel"/>
    <w:tmpl w:val="50C87870"/>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10390B70"/>
    <w:multiLevelType w:val="hybridMultilevel"/>
    <w:tmpl w:val="32425BE0"/>
    <w:lvl w:ilvl="0" w:tplc="33F0E482">
      <w:start w:val="1"/>
      <w:numFmt w:val="decimal"/>
      <w:lvlText w:val="%1."/>
      <w:lvlJc w:val="left"/>
      <w:pPr>
        <w:ind w:left="360" w:hanging="360"/>
      </w:pPr>
      <w:rPr>
        <w:rFonts w:ascii="Californian FB" w:hAnsi="Californian FB" w:cs="Cordia New" w:hint="default"/>
        <w:b w:val="0"/>
        <w:i w:val="0"/>
        <w:caps w:val="0"/>
        <w:strike w:val="0"/>
        <w:dstrike w:val="0"/>
        <w:vanish w:val="0"/>
        <w:color w:val="auto"/>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87F4D"/>
    <w:multiLevelType w:val="hybridMultilevel"/>
    <w:tmpl w:val="228CDE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31472"/>
    <w:multiLevelType w:val="hybridMultilevel"/>
    <w:tmpl w:val="CC022554"/>
    <w:lvl w:ilvl="0" w:tplc="4B20A006">
      <w:start w:val="1"/>
      <w:numFmt w:val="decimal"/>
      <w:lvlText w:val="%1."/>
      <w:lvlJc w:val="left"/>
      <w:pPr>
        <w:ind w:left="720" w:hanging="360"/>
      </w:pPr>
      <w:rPr>
        <w:rFonts w:ascii="Calibri" w:hAnsi="Calibri" w:cs="Cordia New" w:hint="default"/>
        <w:b w:val="0"/>
        <w:i w:val="0"/>
        <w:caps w:val="0"/>
        <w:strike w:val="0"/>
        <w:dstrike w:val="0"/>
        <w:vanish w:val="0"/>
        <w:color w:val="auto"/>
        <w:sz w:val="18"/>
        <w:vertAlign w:val="baseline"/>
      </w:rPr>
    </w:lvl>
    <w:lvl w:ilvl="1" w:tplc="515490A0">
      <w:start w:val="1"/>
      <w:numFmt w:val="lowerLetter"/>
      <w:lvlText w:val="%2."/>
      <w:lvlJc w:val="right"/>
      <w:pPr>
        <w:ind w:left="1440" w:hanging="360"/>
      </w:pPr>
      <w:rPr>
        <w:rFonts w:hint="default"/>
        <w:b w:val="0"/>
        <w:i w:val="0"/>
        <w:caps w:val="0"/>
        <w:strike w:val="0"/>
        <w:dstrike w:val="0"/>
        <w:vanish w:val="0"/>
        <w:color w:val="auto"/>
        <w:sz w:val="18"/>
        <w:vertAlign w:val="base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A31DD"/>
    <w:multiLevelType w:val="hybridMultilevel"/>
    <w:tmpl w:val="339434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B7736"/>
    <w:multiLevelType w:val="hybridMultilevel"/>
    <w:tmpl w:val="4EDA62F0"/>
    <w:lvl w:ilvl="0" w:tplc="BFB4EB60">
      <w:start w:val="1"/>
      <w:numFmt w:val="upperLetter"/>
      <w:lvlText w:val="%1."/>
      <w:lvlJc w:val="left"/>
      <w:pPr>
        <w:ind w:left="360" w:hanging="360"/>
      </w:pPr>
      <w:rPr>
        <w:rFonts w:ascii="Calibri" w:eastAsia="宋体" w:hAnsi="Calibri" w:cs="Times New Roman" w:hint="default"/>
        <w:b w:val="0"/>
        <w:color w:val="auto"/>
      </w:rPr>
    </w:lvl>
    <w:lvl w:ilvl="1" w:tplc="37FAD5FC">
      <w:start w:val="1"/>
      <w:numFmt w:val="lowerLetter"/>
      <w:lvlText w:val="%2."/>
      <w:lvlJc w:val="left"/>
      <w:pPr>
        <w:ind w:left="840" w:hanging="360"/>
      </w:pPr>
      <w:rPr>
        <w:rFonts w:cstheme="minorBidi" w:hint="default"/>
      </w:rPr>
    </w:lvl>
    <w:lvl w:ilvl="2" w:tplc="E9FAAE20">
      <w:start w:val="1"/>
      <w:numFmt w:val="decimal"/>
      <w:lvlText w:val="%3."/>
      <w:lvlJc w:val="left"/>
      <w:pPr>
        <w:ind w:left="1440" w:hanging="480"/>
      </w:pPr>
      <w:rPr>
        <w:rFonts w:ascii="Calibri" w:hAnsi="Calibri" w:cs="Cordia New" w:hint="default"/>
        <w:b w:val="0"/>
        <w:i w:val="0"/>
        <w:caps w:val="0"/>
        <w:strike w:val="0"/>
        <w:dstrike w:val="0"/>
        <w:vanish w:val="0"/>
        <w:color w:val="auto"/>
        <w:sz w:val="18"/>
        <w:szCs w:val="18"/>
        <w:vertAlign w:val="baseline"/>
      </w:rPr>
    </w:lvl>
    <w:lvl w:ilvl="3" w:tplc="E1309722">
      <w:start w:val="1"/>
      <w:numFmt w:val="lowerLetter"/>
      <w:lvlText w:val="%4."/>
      <w:lvlJc w:val="right"/>
      <w:pPr>
        <w:ind w:left="1920" w:hanging="480"/>
      </w:pPr>
      <w:rPr>
        <w:rFonts w:hint="default"/>
        <w:b w:val="0"/>
        <w:i w:val="0"/>
        <w:caps w:val="0"/>
        <w:strike w:val="0"/>
        <w:dstrike w:val="0"/>
        <w:vanish w:val="0"/>
        <w:color w:val="auto"/>
        <w:sz w:val="18"/>
        <w:vertAlign w:val="baseline"/>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B803B3"/>
    <w:multiLevelType w:val="hybridMultilevel"/>
    <w:tmpl w:val="1A327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361E8"/>
    <w:multiLevelType w:val="hybridMultilevel"/>
    <w:tmpl w:val="8222C73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90643"/>
    <w:multiLevelType w:val="hybridMultilevel"/>
    <w:tmpl w:val="F3A8FCEC"/>
    <w:lvl w:ilvl="0" w:tplc="515490A0">
      <w:start w:val="1"/>
      <w:numFmt w:val="lowerLetter"/>
      <w:lvlText w:val="%1."/>
      <w:lvlJc w:val="right"/>
      <w:pPr>
        <w:ind w:left="720" w:hanging="360"/>
      </w:pPr>
      <w:rPr>
        <w:rFonts w:hint="default"/>
        <w:b w:val="0"/>
        <w:i w:val="0"/>
        <w:caps w:val="0"/>
        <w:strike w:val="0"/>
        <w:dstrike w:val="0"/>
        <w:vanish w:val="0"/>
        <w:color w:val="auto"/>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06F23"/>
    <w:multiLevelType w:val="hybridMultilevel"/>
    <w:tmpl w:val="D6761B9C"/>
    <w:lvl w:ilvl="0" w:tplc="3D821FFE">
      <w:start w:val="1"/>
      <w:numFmt w:val="lowerLetter"/>
      <w:lvlText w:val="%1."/>
      <w:lvlJc w:val="left"/>
      <w:pPr>
        <w:ind w:left="2340" w:hanging="360"/>
      </w:pPr>
      <w:rPr>
        <w:rFonts w:cstheme="minorBidi"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29391963"/>
    <w:multiLevelType w:val="hybridMultilevel"/>
    <w:tmpl w:val="23389282"/>
    <w:lvl w:ilvl="0" w:tplc="2C925E0A">
      <w:start w:val="4"/>
      <w:numFmt w:val="decimal"/>
      <w:lvlText w:val="%1."/>
      <w:lvlJc w:val="left"/>
      <w:pPr>
        <w:ind w:left="2340" w:hanging="360"/>
      </w:pPr>
      <w:rPr>
        <w:rFonts w:ascii="Californian FB" w:hAnsi="Californian FB" w:cs="Cordia New" w:hint="default"/>
        <w:b w:val="0"/>
        <w:i w:val="0"/>
        <w:caps w:val="0"/>
        <w:strike w:val="0"/>
        <w:dstrike w:val="0"/>
        <w:vanish w:val="0"/>
        <w:color w:val="auto"/>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9E3A14"/>
    <w:multiLevelType w:val="hybridMultilevel"/>
    <w:tmpl w:val="E0F0E0A4"/>
    <w:lvl w:ilvl="0" w:tplc="2F7E5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CE69FA"/>
    <w:multiLevelType w:val="hybridMultilevel"/>
    <w:tmpl w:val="ADC87D0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4228E"/>
    <w:multiLevelType w:val="multilevel"/>
    <w:tmpl w:val="71064D56"/>
    <w:lvl w:ilvl="0">
      <w:start w:val="5"/>
      <w:numFmt w:val="upperLetter"/>
      <w:lvlText w:val="%1."/>
      <w:lvlJc w:val="left"/>
      <w:pPr>
        <w:tabs>
          <w:tab w:val="num" w:pos="720"/>
        </w:tabs>
        <w:ind w:left="720" w:hanging="720"/>
      </w:pPr>
      <w:rPr>
        <w:rFonts w:hint="eastAsia"/>
        <w:b w:val="0"/>
        <w:i w:val="0"/>
      </w:rPr>
    </w:lvl>
    <w:lvl w:ilvl="1">
      <w:start w:val="1"/>
      <w:numFmt w:val="decimal"/>
      <w:lvlText w:val="%2."/>
      <w:lvlJc w:val="left"/>
      <w:pPr>
        <w:tabs>
          <w:tab w:val="num" w:pos="1080"/>
        </w:tabs>
        <w:ind w:left="1080" w:hanging="360"/>
      </w:pPr>
      <w:rPr>
        <w:rFonts w:hint="eastAsia"/>
        <w:b w:val="0"/>
        <w:i w:val="0"/>
        <w:caps/>
      </w:rPr>
    </w:lvl>
    <w:lvl w:ilvl="2">
      <w:start w:val="1"/>
      <w:numFmt w:val="decimal"/>
      <w:lvlText w:val="%3."/>
      <w:lvlJc w:val="left"/>
      <w:pPr>
        <w:tabs>
          <w:tab w:val="num" w:pos="1800"/>
        </w:tabs>
        <w:ind w:left="1800" w:hanging="180"/>
      </w:pPr>
      <w:rPr>
        <w:rFonts w:cs="Times New Roman" w:hint="default"/>
        <w:b w:val="0"/>
        <w:i w:val="0"/>
        <w:color w:val="000000"/>
      </w:rPr>
    </w:lvl>
    <w:lvl w:ilvl="3">
      <w:start w:val="1"/>
      <w:numFmt w:val="lowerLetter"/>
      <w:lvlText w:val="%4."/>
      <w:lvlJc w:val="left"/>
      <w:pPr>
        <w:tabs>
          <w:tab w:val="num" w:pos="2520"/>
        </w:tabs>
        <w:ind w:left="2520" w:hanging="360"/>
      </w:pPr>
      <w:rPr>
        <w:rFonts w:hint="eastAsia"/>
      </w:rPr>
    </w:lvl>
    <w:lvl w:ilvl="4">
      <w:start w:val="1"/>
      <w:numFmt w:val="lowerLetter"/>
      <w:lvlText w:val="%5."/>
      <w:lvlJc w:val="left"/>
      <w:pPr>
        <w:tabs>
          <w:tab w:val="num" w:pos="3240"/>
        </w:tabs>
        <w:ind w:left="3240" w:hanging="360"/>
      </w:pPr>
      <w:rPr>
        <w:rFonts w:hint="eastAsia"/>
      </w:rPr>
    </w:lvl>
    <w:lvl w:ilvl="5">
      <w:start w:val="1"/>
      <w:numFmt w:val="lowerRoman"/>
      <w:lvlText w:val="%6."/>
      <w:lvlJc w:val="right"/>
      <w:pPr>
        <w:tabs>
          <w:tab w:val="num" w:pos="3960"/>
        </w:tabs>
        <w:ind w:left="3960" w:hanging="180"/>
      </w:pPr>
      <w:rPr>
        <w:rFonts w:hint="eastAsia"/>
      </w:rPr>
    </w:lvl>
    <w:lvl w:ilvl="6">
      <w:start w:val="1"/>
      <w:numFmt w:val="decimal"/>
      <w:lvlText w:val="%7."/>
      <w:lvlJc w:val="left"/>
      <w:pPr>
        <w:tabs>
          <w:tab w:val="num" w:pos="4680"/>
        </w:tabs>
        <w:ind w:left="4680" w:hanging="360"/>
      </w:pPr>
      <w:rPr>
        <w:rFonts w:hint="eastAsia"/>
      </w:rPr>
    </w:lvl>
    <w:lvl w:ilvl="7">
      <w:start w:val="1"/>
      <w:numFmt w:val="lowerLetter"/>
      <w:lvlText w:val="%8."/>
      <w:lvlJc w:val="left"/>
      <w:pPr>
        <w:tabs>
          <w:tab w:val="num" w:pos="5400"/>
        </w:tabs>
        <w:ind w:left="5400" w:hanging="360"/>
      </w:pPr>
      <w:rPr>
        <w:rFonts w:hint="eastAsia"/>
      </w:rPr>
    </w:lvl>
    <w:lvl w:ilvl="8">
      <w:start w:val="1"/>
      <w:numFmt w:val="lowerRoman"/>
      <w:lvlText w:val="%9."/>
      <w:lvlJc w:val="right"/>
      <w:pPr>
        <w:tabs>
          <w:tab w:val="num" w:pos="6120"/>
        </w:tabs>
        <w:ind w:left="6120" w:hanging="180"/>
      </w:pPr>
      <w:rPr>
        <w:rFonts w:hint="eastAsia"/>
      </w:rPr>
    </w:lvl>
  </w:abstractNum>
  <w:abstractNum w:abstractNumId="17" w15:restartNumberingAfterBreak="0">
    <w:nsid w:val="2F1D22B7"/>
    <w:multiLevelType w:val="hybridMultilevel"/>
    <w:tmpl w:val="6B82F54E"/>
    <w:lvl w:ilvl="0" w:tplc="57C6BF0A">
      <w:start w:val="1"/>
      <w:numFmt w:val="decimal"/>
      <w:lvlText w:val="%1."/>
      <w:lvlJc w:val="left"/>
      <w:pPr>
        <w:tabs>
          <w:tab w:val="num" w:pos="360"/>
        </w:tabs>
        <w:ind w:left="360" w:hanging="360"/>
      </w:pPr>
      <w:rPr>
        <w:rFonts w:ascii="Arial"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FE778C6"/>
    <w:multiLevelType w:val="multilevel"/>
    <w:tmpl w:val="24924AC6"/>
    <w:lvl w:ilvl="0">
      <w:start w:val="1"/>
      <w:numFmt w:val="upperLetter"/>
      <w:lvlText w:val="%1."/>
      <w:lvlJc w:val="left"/>
      <w:pPr>
        <w:tabs>
          <w:tab w:val="num" w:pos="720"/>
        </w:tabs>
        <w:ind w:left="720" w:hanging="720"/>
      </w:pPr>
      <w:rPr>
        <w:rFonts w:hint="eastAsia"/>
        <w:b w:val="0"/>
        <w:i w:val="0"/>
      </w:rPr>
    </w:lvl>
    <w:lvl w:ilvl="1">
      <w:start w:val="1"/>
      <w:numFmt w:val="decimal"/>
      <w:lvlText w:val="%2."/>
      <w:lvlJc w:val="left"/>
      <w:pPr>
        <w:tabs>
          <w:tab w:val="num" w:pos="1080"/>
        </w:tabs>
        <w:ind w:left="1080" w:hanging="360"/>
      </w:pPr>
      <w:rPr>
        <w:rFonts w:ascii="Calibri" w:hAnsi="Calibri" w:cs="Cordia New" w:hint="default"/>
        <w:b w:val="0"/>
        <w:i w:val="0"/>
        <w:caps w:val="0"/>
        <w:strike w:val="0"/>
        <w:dstrike w:val="0"/>
        <w:vanish w:val="0"/>
        <w:color w:val="auto"/>
        <w:sz w:val="22"/>
        <w:vertAlign w:val="baseline"/>
      </w:rPr>
    </w:lvl>
    <w:lvl w:ilvl="2">
      <w:start w:val="1"/>
      <w:numFmt w:val="lowerLetter"/>
      <w:lvlText w:val="%3."/>
      <w:lvlJc w:val="left"/>
      <w:pPr>
        <w:tabs>
          <w:tab w:val="num" w:pos="1800"/>
        </w:tabs>
        <w:ind w:left="1800" w:hanging="180"/>
      </w:pPr>
      <w:rPr>
        <w:rFonts w:cstheme="minorBidi" w:hint="default"/>
        <w:b w:val="0"/>
        <w:i w:val="0"/>
        <w:caps w:val="0"/>
        <w:strike w:val="0"/>
        <w:dstrike w:val="0"/>
        <w:vanish w:val="0"/>
        <w:color w:val="auto"/>
        <w:sz w:val="18"/>
        <w:vertAlign w:val="baseline"/>
      </w:rPr>
    </w:lvl>
    <w:lvl w:ilvl="3">
      <w:start w:val="1"/>
      <w:numFmt w:val="lowerLetter"/>
      <w:lvlText w:val="%4."/>
      <w:lvlJc w:val="left"/>
      <w:pPr>
        <w:tabs>
          <w:tab w:val="num" w:pos="2520"/>
        </w:tabs>
        <w:ind w:left="2520" w:hanging="360"/>
      </w:pPr>
      <w:rPr>
        <w:rFonts w:hint="eastAsia"/>
      </w:rPr>
    </w:lvl>
    <w:lvl w:ilvl="4">
      <w:start w:val="1"/>
      <w:numFmt w:val="lowerLetter"/>
      <w:lvlText w:val="%5."/>
      <w:lvlJc w:val="left"/>
      <w:pPr>
        <w:tabs>
          <w:tab w:val="num" w:pos="3240"/>
        </w:tabs>
        <w:ind w:left="3240" w:hanging="360"/>
      </w:pPr>
      <w:rPr>
        <w:rFonts w:hint="eastAsia"/>
      </w:rPr>
    </w:lvl>
    <w:lvl w:ilvl="5">
      <w:start w:val="1"/>
      <w:numFmt w:val="lowerRoman"/>
      <w:lvlText w:val="%6."/>
      <w:lvlJc w:val="right"/>
      <w:pPr>
        <w:tabs>
          <w:tab w:val="num" w:pos="3960"/>
        </w:tabs>
        <w:ind w:left="3960" w:hanging="180"/>
      </w:pPr>
      <w:rPr>
        <w:rFonts w:hint="eastAsia"/>
      </w:rPr>
    </w:lvl>
    <w:lvl w:ilvl="6">
      <w:start w:val="1"/>
      <w:numFmt w:val="decimal"/>
      <w:lvlText w:val="%7."/>
      <w:lvlJc w:val="left"/>
      <w:pPr>
        <w:tabs>
          <w:tab w:val="num" w:pos="4680"/>
        </w:tabs>
        <w:ind w:left="4680" w:hanging="360"/>
      </w:pPr>
      <w:rPr>
        <w:rFonts w:hint="eastAsia"/>
      </w:rPr>
    </w:lvl>
    <w:lvl w:ilvl="7">
      <w:start w:val="1"/>
      <w:numFmt w:val="lowerLetter"/>
      <w:lvlText w:val="%8."/>
      <w:lvlJc w:val="left"/>
      <w:pPr>
        <w:tabs>
          <w:tab w:val="num" w:pos="5400"/>
        </w:tabs>
        <w:ind w:left="5400" w:hanging="360"/>
      </w:pPr>
      <w:rPr>
        <w:rFonts w:hint="eastAsia"/>
      </w:rPr>
    </w:lvl>
    <w:lvl w:ilvl="8">
      <w:start w:val="1"/>
      <w:numFmt w:val="lowerRoman"/>
      <w:lvlText w:val="%9."/>
      <w:lvlJc w:val="right"/>
      <w:pPr>
        <w:tabs>
          <w:tab w:val="num" w:pos="6120"/>
        </w:tabs>
        <w:ind w:left="6120" w:hanging="180"/>
      </w:pPr>
      <w:rPr>
        <w:rFonts w:hint="eastAsia"/>
      </w:rPr>
    </w:lvl>
  </w:abstractNum>
  <w:abstractNum w:abstractNumId="19" w15:restartNumberingAfterBreak="0">
    <w:nsid w:val="30933E17"/>
    <w:multiLevelType w:val="hybridMultilevel"/>
    <w:tmpl w:val="4F3C1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FE4C75"/>
    <w:multiLevelType w:val="hybridMultilevel"/>
    <w:tmpl w:val="AE045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B2EA6"/>
    <w:multiLevelType w:val="hybridMultilevel"/>
    <w:tmpl w:val="BBA67D6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A132A32"/>
    <w:multiLevelType w:val="hybridMultilevel"/>
    <w:tmpl w:val="695C8530"/>
    <w:lvl w:ilvl="0" w:tplc="02FA88AA">
      <w:start w:val="1"/>
      <w:numFmt w:val="lowerRoman"/>
      <w:lvlText w:val="%1."/>
      <w:lvlJc w:val="righ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0715C"/>
    <w:multiLevelType w:val="hybridMultilevel"/>
    <w:tmpl w:val="4BD20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5A4E75"/>
    <w:multiLevelType w:val="hybridMultilevel"/>
    <w:tmpl w:val="52C2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97B0B"/>
    <w:multiLevelType w:val="hybridMultilevel"/>
    <w:tmpl w:val="A4FCE404"/>
    <w:lvl w:ilvl="0" w:tplc="F224E284">
      <w:start w:val="1"/>
      <w:numFmt w:val="decimal"/>
      <w:lvlText w:val="%1."/>
      <w:lvlJc w:val="left"/>
      <w:pPr>
        <w:ind w:left="720" w:hanging="360"/>
      </w:pPr>
      <w:rPr>
        <w:rFonts w:ascii="Calibri" w:hAnsi="Calibri" w:cs="Cordia New" w:hint="default"/>
        <w:b w:val="0"/>
        <w:i w:val="0"/>
        <w:caps w:val="0"/>
        <w:strike w:val="0"/>
        <w:dstrike w:val="0"/>
        <w:vanish w:val="0"/>
        <w:color w:val="auto"/>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433FA"/>
    <w:multiLevelType w:val="hybridMultilevel"/>
    <w:tmpl w:val="5F8CD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524C1"/>
    <w:multiLevelType w:val="hybridMultilevel"/>
    <w:tmpl w:val="944218F2"/>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3F276A"/>
    <w:multiLevelType w:val="hybridMultilevel"/>
    <w:tmpl w:val="86FE545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520123"/>
    <w:multiLevelType w:val="hybridMultilevel"/>
    <w:tmpl w:val="3AD8FE44"/>
    <w:lvl w:ilvl="0" w:tplc="220683FA">
      <w:start w:val="1"/>
      <w:numFmt w:val="decimal"/>
      <w:lvlText w:val="%1."/>
      <w:lvlJc w:val="left"/>
      <w:pPr>
        <w:ind w:left="1440" w:hanging="360"/>
      </w:pPr>
      <w:rPr>
        <w:rFonts w:ascii="Californian FB" w:hAnsi="Californian FB" w:cs="Cordia New" w:hint="default"/>
        <w:b w:val="0"/>
        <w:i w:val="0"/>
        <w:caps w:val="0"/>
        <w:strike w:val="0"/>
        <w:dstrike w:val="0"/>
        <w:vanish w:val="0"/>
        <w:color w:val="auto"/>
        <w:sz w:val="22"/>
        <w:szCs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9ED1564"/>
    <w:multiLevelType w:val="hybridMultilevel"/>
    <w:tmpl w:val="8500F2B0"/>
    <w:lvl w:ilvl="0" w:tplc="BFB4EB60">
      <w:start w:val="1"/>
      <w:numFmt w:val="upperLetter"/>
      <w:lvlText w:val="%1."/>
      <w:lvlJc w:val="left"/>
      <w:pPr>
        <w:ind w:left="720" w:hanging="360"/>
      </w:pPr>
      <w:rPr>
        <w:rFonts w:ascii="Calibri" w:eastAsia="宋体" w:hAnsi="Calibri" w:cs="Times New Roman" w:hint="default"/>
        <w:b w:val="0"/>
        <w:color w:val="auto"/>
      </w:rPr>
    </w:lvl>
    <w:lvl w:ilvl="1" w:tplc="B1128740">
      <w:start w:val="1"/>
      <w:numFmt w:val="decimal"/>
      <w:lvlText w:val="%2."/>
      <w:lvlJc w:val="left"/>
      <w:pPr>
        <w:ind w:left="1440" w:hanging="360"/>
      </w:pPr>
      <w:rPr>
        <w:rFonts w:ascii="Calibri" w:hAnsi="Calibri" w:cs="Cordia New" w:hint="default"/>
        <w:b w:val="0"/>
        <w:i w:val="0"/>
        <w:caps w:val="0"/>
        <w:strike w:val="0"/>
        <w:dstrike w:val="0"/>
        <w:vanish w:val="0"/>
        <w:color w:val="auto"/>
        <w:sz w:val="18"/>
        <w:vertAlign w:val="baseline"/>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313F0D"/>
    <w:multiLevelType w:val="hybridMultilevel"/>
    <w:tmpl w:val="44E69872"/>
    <w:lvl w:ilvl="0" w:tplc="C17E8688">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A1525A"/>
    <w:multiLevelType w:val="hybridMultilevel"/>
    <w:tmpl w:val="BAB0A98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D7047"/>
    <w:multiLevelType w:val="hybridMultilevel"/>
    <w:tmpl w:val="2EC23C2C"/>
    <w:lvl w:ilvl="0" w:tplc="515490A0">
      <w:start w:val="1"/>
      <w:numFmt w:val="lowerLetter"/>
      <w:lvlText w:val="%1."/>
      <w:lvlJc w:val="right"/>
      <w:pPr>
        <w:ind w:left="720" w:hanging="360"/>
      </w:pPr>
      <w:rPr>
        <w:rFonts w:hint="default"/>
        <w:b w:val="0"/>
        <w:i w:val="0"/>
        <w:caps w:val="0"/>
        <w:strike w:val="0"/>
        <w:dstrike w:val="0"/>
        <w:vanish w:val="0"/>
        <w:color w:val="auto"/>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495B14"/>
    <w:multiLevelType w:val="hybridMultilevel"/>
    <w:tmpl w:val="07FEE74C"/>
    <w:lvl w:ilvl="0" w:tplc="FE92C6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82D48F9"/>
    <w:multiLevelType w:val="hybridMultilevel"/>
    <w:tmpl w:val="87345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7E5AD8"/>
    <w:multiLevelType w:val="hybridMultilevel"/>
    <w:tmpl w:val="ADB8200A"/>
    <w:lvl w:ilvl="0" w:tplc="04090015">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DFB10D0"/>
    <w:multiLevelType w:val="hybridMultilevel"/>
    <w:tmpl w:val="521A3692"/>
    <w:lvl w:ilvl="0" w:tplc="706090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88450D"/>
    <w:multiLevelType w:val="hybridMultilevel"/>
    <w:tmpl w:val="D602A866"/>
    <w:lvl w:ilvl="0" w:tplc="C3A4126A">
      <w:start w:val="1"/>
      <w:numFmt w:val="upperLetter"/>
      <w:lvlText w:val="%1."/>
      <w:lvlJc w:val="left"/>
      <w:pPr>
        <w:ind w:left="360" w:hanging="360"/>
      </w:pPr>
      <w:rPr>
        <w:rFonts w:ascii="Californian FB" w:eastAsia="宋体" w:hAnsi="Californian FB" w:cs="Times New Roman" w:hint="default"/>
        <w:b w:val="0"/>
        <w:color w:val="auto"/>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26F66B8"/>
    <w:multiLevelType w:val="hybridMultilevel"/>
    <w:tmpl w:val="9078EB9A"/>
    <w:lvl w:ilvl="0" w:tplc="3D38EBB8">
      <w:start w:val="1"/>
      <w:numFmt w:val="lowerLetter"/>
      <w:lvlText w:val="%1."/>
      <w:lvlJc w:val="left"/>
      <w:pPr>
        <w:ind w:left="1200" w:hanging="360"/>
      </w:pPr>
      <w:rPr>
        <w:rFonts w:cstheme="minorBidi"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72AE4948"/>
    <w:multiLevelType w:val="hybridMultilevel"/>
    <w:tmpl w:val="67BE4A16"/>
    <w:lvl w:ilvl="0" w:tplc="AADC321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61002A"/>
    <w:multiLevelType w:val="hybridMultilevel"/>
    <w:tmpl w:val="6890DF52"/>
    <w:lvl w:ilvl="0" w:tplc="5CE89186">
      <w:start w:val="1"/>
      <w:numFmt w:val="upperLetter"/>
      <w:lvlText w:val="%1."/>
      <w:lvlJc w:val="left"/>
      <w:pPr>
        <w:ind w:left="360" w:hanging="360"/>
      </w:pPr>
      <w:rPr>
        <w:rFonts w:ascii="Californian FB" w:eastAsia="宋体" w:hAnsi="Californian FB" w:cs="Times New Roman" w:hint="default"/>
        <w:b w:val="0"/>
        <w:color w:val="auto"/>
      </w:rPr>
    </w:lvl>
    <w:lvl w:ilvl="1" w:tplc="37FAD5FC">
      <w:start w:val="1"/>
      <w:numFmt w:val="lowerLetter"/>
      <w:lvlText w:val="%2."/>
      <w:lvlJc w:val="left"/>
      <w:pPr>
        <w:ind w:left="840" w:hanging="360"/>
      </w:pPr>
      <w:rPr>
        <w:rFonts w:cstheme="minorBidi" w:hint="default"/>
      </w:rPr>
    </w:lvl>
    <w:lvl w:ilvl="2" w:tplc="F7342930">
      <w:start w:val="1"/>
      <w:numFmt w:val="decimal"/>
      <w:lvlText w:val="%3."/>
      <w:lvlJc w:val="left"/>
      <w:pPr>
        <w:ind w:left="1440" w:hanging="480"/>
      </w:pPr>
      <w:rPr>
        <w:rFonts w:ascii="Californian FB" w:hAnsi="Californian FB" w:cs="Cordia New" w:hint="default"/>
        <w:b w:val="0"/>
        <w:i w:val="0"/>
        <w:caps w:val="0"/>
        <w:strike w:val="0"/>
        <w:dstrike w:val="0"/>
        <w:vanish w:val="0"/>
        <w:color w:val="auto"/>
        <w:sz w:val="22"/>
        <w:szCs w:val="22"/>
        <w:vertAlign w:val="baseline"/>
      </w:rPr>
    </w:lvl>
    <w:lvl w:ilvl="3" w:tplc="E1309722">
      <w:start w:val="1"/>
      <w:numFmt w:val="lowerLetter"/>
      <w:lvlText w:val="%4."/>
      <w:lvlJc w:val="right"/>
      <w:pPr>
        <w:ind w:left="1920" w:hanging="480"/>
      </w:pPr>
      <w:rPr>
        <w:rFonts w:hint="default"/>
        <w:b w:val="0"/>
        <w:i w:val="0"/>
        <w:caps w:val="0"/>
        <w:strike w:val="0"/>
        <w:dstrike w:val="0"/>
        <w:vanish w:val="0"/>
        <w:color w:val="auto"/>
        <w:sz w:val="18"/>
        <w:vertAlign w:val="baseline"/>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6EA3880"/>
    <w:multiLevelType w:val="hybridMultilevel"/>
    <w:tmpl w:val="905A3412"/>
    <w:lvl w:ilvl="0" w:tplc="4B20A006">
      <w:start w:val="1"/>
      <w:numFmt w:val="decimal"/>
      <w:lvlText w:val="%1."/>
      <w:lvlJc w:val="left"/>
      <w:pPr>
        <w:ind w:left="720" w:hanging="360"/>
      </w:pPr>
      <w:rPr>
        <w:rFonts w:ascii="Calibri" w:hAnsi="Calibri" w:cs="Cordia New" w:hint="default"/>
        <w:b w:val="0"/>
        <w:i w:val="0"/>
        <w:caps w:val="0"/>
        <w:strike w:val="0"/>
        <w:dstrike w:val="0"/>
        <w:vanish w:val="0"/>
        <w:color w:val="auto"/>
        <w:sz w:val="18"/>
        <w:vertAlign w:val="baseline"/>
      </w:rPr>
    </w:lvl>
    <w:lvl w:ilvl="1" w:tplc="53C05F72">
      <w:start w:val="1"/>
      <w:numFmt w:val="decimal"/>
      <w:lvlText w:val="%2."/>
      <w:lvlJc w:val="left"/>
      <w:pPr>
        <w:ind w:left="1440" w:hanging="360"/>
      </w:pPr>
      <w:rPr>
        <w:rFonts w:ascii="Calibri" w:hAnsi="Calibri" w:cs="Cordia New" w:hint="default"/>
        <w:b w:val="0"/>
        <w:i w:val="0"/>
        <w:caps w:val="0"/>
        <w:strike w:val="0"/>
        <w:dstrike w:val="0"/>
        <w:vanish w:val="0"/>
        <w:color w:val="auto"/>
        <w:sz w:val="22"/>
        <w:vertAlign w:val="baseline"/>
      </w:rPr>
    </w:lvl>
    <w:lvl w:ilvl="2" w:tplc="0409001B">
      <w:start w:val="1"/>
      <w:numFmt w:val="lowerRoman"/>
      <w:lvlText w:val="%3."/>
      <w:lvlJc w:val="right"/>
      <w:pPr>
        <w:ind w:left="2160" w:hanging="180"/>
      </w:pPr>
    </w:lvl>
    <w:lvl w:ilvl="3" w:tplc="3D821FFE">
      <w:start w:val="1"/>
      <w:numFmt w:val="lowerLetter"/>
      <w:lvlText w:val="%4."/>
      <w:lvlJc w:val="left"/>
      <w:pPr>
        <w:ind w:left="2880" w:hanging="360"/>
      </w:pPr>
      <w:rPr>
        <w:rFonts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F6273"/>
    <w:multiLevelType w:val="hybridMultilevel"/>
    <w:tmpl w:val="AAFC3986"/>
    <w:lvl w:ilvl="0" w:tplc="0409001B">
      <w:start w:val="1"/>
      <w:numFmt w:val="lowerRoman"/>
      <w:lvlText w:val="%1."/>
      <w:lvlJc w:val="right"/>
      <w:pPr>
        <w:ind w:left="720" w:hanging="360"/>
      </w:pPr>
      <w:rPr>
        <w:rFonts w:hint="default"/>
        <w:b w:val="0"/>
        <w:color w:val="auto"/>
      </w:rPr>
    </w:lvl>
    <w:lvl w:ilvl="1" w:tplc="782A7FE0">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2E2994"/>
    <w:multiLevelType w:val="hybridMultilevel"/>
    <w:tmpl w:val="0D886DAE"/>
    <w:lvl w:ilvl="0" w:tplc="0950BAD2">
      <w:start w:val="1"/>
      <w:numFmt w:val="decimal"/>
      <w:lvlText w:val="%1."/>
      <w:lvlJc w:val="left"/>
      <w:pPr>
        <w:ind w:left="1440" w:hanging="360"/>
      </w:pPr>
      <w:rPr>
        <w:rFonts w:ascii="Californian FB" w:hAnsi="Californian FB" w:cs="Cordia New" w:hint="default"/>
        <w:b w:val="0"/>
        <w:i w:val="0"/>
        <w:caps w:val="0"/>
        <w:strike w:val="0"/>
        <w:dstrike w:val="0"/>
        <w:vanish w:val="0"/>
        <w:color w:val="auto"/>
        <w:sz w:val="22"/>
        <w:szCs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F163092"/>
    <w:multiLevelType w:val="hybridMultilevel"/>
    <w:tmpl w:val="203AB72E"/>
    <w:lvl w:ilvl="0" w:tplc="6ADA8726">
      <w:start w:val="1"/>
      <w:numFmt w:val="decimal"/>
      <w:lvlText w:val="%1."/>
      <w:lvlJc w:val="left"/>
      <w:pPr>
        <w:ind w:left="720" w:hanging="360"/>
      </w:pPr>
      <w:rPr>
        <w:rFonts w:ascii="Californian FB" w:hAnsi="Californian FB" w:cs="Cordia New" w:hint="default"/>
        <w:b w:val="0"/>
        <w:i w:val="0"/>
        <w:caps w:val="0"/>
        <w:strike w:val="0"/>
        <w:dstrike w:val="0"/>
        <w:vanish w:val="0"/>
        <w:color w:val="auto"/>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37"/>
  </w:num>
  <w:num w:numId="4">
    <w:abstractNumId w:val="8"/>
  </w:num>
  <w:num w:numId="5">
    <w:abstractNumId w:val="31"/>
  </w:num>
  <w:num w:numId="6">
    <w:abstractNumId w:val="45"/>
  </w:num>
  <w:num w:numId="7">
    <w:abstractNumId w:val="24"/>
  </w:num>
  <w:num w:numId="8">
    <w:abstractNumId w:val="22"/>
  </w:num>
  <w:num w:numId="9">
    <w:abstractNumId w:val="19"/>
  </w:num>
  <w:num w:numId="10">
    <w:abstractNumId w:val="23"/>
  </w:num>
  <w:num w:numId="11">
    <w:abstractNumId w:val="9"/>
  </w:num>
  <w:num w:numId="12">
    <w:abstractNumId w:val="26"/>
  </w:num>
  <w:num w:numId="13">
    <w:abstractNumId w:val="18"/>
  </w:num>
  <w:num w:numId="14">
    <w:abstractNumId w:val="6"/>
  </w:num>
  <w:num w:numId="15">
    <w:abstractNumId w:val="25"/>
  </w:num>
  <w:num w:numId="16">
    <w:abstractNumId w:val="29"/>
  </w:num>
  <w:num w:numId="17">
    <w:abstractNumId w:val="1"/>
  </w:num>
  <w:num w:numId="18">
    <w:abstractNumId w:val="38"/>
  </w:num>
  <w:num w:numId="19">
    <w:abstractNumId w:val="44"/>
  </w:num>
  <w:num w:numId="20">
    <w:abstractNumId w:val="14"/>
  </w:num>
  <w:num w:numId="21">
    <w:abstractNumId w:val="28"/>
  </w:num>
  <w:num w:numId="22">
    <w:abstractNumId w:val="2"/>
  </w:num>
  <w:num w:numId="23">
    <w:abstractNumId w:val="12"/>
  </w:num>
  <w:num w:numId="24">
    <w:abstractNumId w:val="39"/>
  </w:num>
  <w:num w:numId="25">
    <w:abstractNumId w:val="42"/>
  </w:num>
  <w:num w:numId="26">
    <w:abstractNumId w:val="4"/>
  </w:num>
  <w:num w:numId="27">
    <w:abstractNumId w:val="13"/>
  </w:num>
  <w:num w:numId="28">
    <w:abstractNumId w:val="30"/>
  </w:num>
  <w:num w:numId="29">
    <w:abstractNumId w:val="21"/>
  </w:num>
  <w:num w:numId="30">
    <w:abstractNumId w:val="3"/>
  </w:num>
  <w:num w:numId="31">
    <w:abstractNumId w:val="41"/>
  </w:num>
  <w:num w:numId="32">
    <w:abstractNumId w:val="16"/>
  </w:num>
  <w:num w:numId="33">
    <w:abstractNumId w:val="32"/>
  </w:num>
  <w:num w:numId="34">
    <w:abstractNumId w:val="15"/>
  </w:num>
  <w:num w:numId="35">
    <w:abstractNumId w:val="5"/>
  </w:num>
  <w:num w:numId="36">
    <w:abstractNumId w:val="10"/>
  </w:num>
  <w:num w:numId="37">
    <w:abstractNumId w:val="7"/>
  </w:num>
  <w:num w:numId="38">
    <w:abstractNumId w:val="35"/>
  </w:num>
  <w:num w:numId="39">
    <w:abstractNumId w:val="17"/>
  </w:num>
  <w:num w:numId="40">
    <w:abstractNumId w:val="36"/>
  </w:num>
  <w:num w:numId="41">
    <w:abstractNumId w:val="40"/>
  </w:num>
  <w:num w:numId="42">
    <w:abstractNumId w:val="43"/>
  </w:num>
  <w:num w:numId="43">
    <w:abstractNumId w:val="27"/>
  </w:num>
  <w:num w:numId="44">
    <w:abstractNumId w:val="33"/>
  </w:num>
  <w:num w:numId="45">
    <w:abstractNumId w:val="11"/>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09"/>
    <w:rsid w:val="000B71ED"/>
    <w:rsid w:val="000D2BD1"/>
    <w:rsid w:val="00103C02"/>
    <w:rsid w:val="00146CBA"/>
    <w:rsid w:val="00266238"/>
    <w:rsid w:val="002953B5"/>
    <w:rsid w:val="002D3652"/>
    <w:rsid w:val="00324ED5"/>
    <w:rsid w:val="00325A3C"/>
    <w:rsid w:val="003435CC"/>
    <w:rsid w:val="00345D01"/>
    <w:rsid w:val="0034682B"/>
    <w:rsid w:val="00363452"/>
    <w:rsid w:val="00364AFC"/>
    <w:rsid w:val="00422FEC"/>
    <w:rsid w:val="00443C26"/>
    <w:rsid w:val="00491D02"/>
    <w:rsid w:val="004E3AFF"/>
    <w:rsid w:val="00556EF1"/>
    <w:rsid w:val="00592E10"/>
    <w:rsid w:val="005F001B"/>
    <w:rsid w:val="005F2C41"/>
    <w:rsid w:val="006044AA"/>
    <w:rsid w:val="00632051"/>
    <w:rsid w:val="00635BA4"/>
    <w:rsid w:val="006870C8"/>
    <w:rsid w:val="006A49E0"/>
    <w:rsid w:val="006B3B09"/>
    <w:rsid w:val="006C52A4"/>
    <w:rsid w:val="007271E7"/>
    <w:rsid w:val="007C63A9"/>
    <w:rsid w:val="007F76AE"/>
    <w:rsid w:val="008728A2"/>
    <w:rsid w:val="00930B69"/>
    <w:rsid w:val="009F5499"/>
    <w:rsid w:val="00AE7476"/>
    <w:rsid w:val="00BC42A9"/>
    <w:rsid w:val="00BD1DE7"/>
    <w:rsid w:val="00C14A51"/>
    <w:rsid w:val="00C24700"/>
    <w:rsid w:val="00C24E41"/>
    <w:rsid w:val="00C76067"/>
    <w:rsid w:val="00CA7D92"/>
    <w:rsid w:val="00CD2F99"/>
    <w:rsid w:val="00CD4517"/>
    <w:rsid w:val="00DB3A74"/>
    <w:rsid w:val="00DD62AB"/>
    <w:rsid w:val="00E82998"/>
    <w:rsid w:val="00F46465"/>
    <w:rsid w:val="00F71928"/>
    <w:rsid w:val="00FF2BE0"/>
    <w:rsid w:val="00FF3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6145"/>
    <o:shapelayout v:ext="edit">
      <o:idmap v:ext="edit" data="1"/>
    </o:shapelayout>
  </w:shapeDefaults>
  <w:decimalSymbol w:val="."/>
  <w:listSeparator w:val=","/>
  <w15:chartTrackingRefBased/>
  <w15:docId w15:val="{6BD259B3-61FF-4048-ADFB-78830BBE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rPr>
      <w:vertAlign w:val="superscript"/>
    </w:rPr>
  </w:style>
  <w:style w:type="paragraph" w:styleId="a4">
    <w:name w:val="footnote text"/>
    <w:basedOn w:val="a"/>
    <w:link w:val="Char"/>
    <w:uiPriority w:val="99"/>
    <w:pPr>
      <w:widowControl/>
      <w:overflowPunct w:val="0"/>
      <w:autoSpaceDE w:val="0"/>
      <w:autoSpaceDN w:val="0"/>
      <w:adjustRightInd w:val="0"/>
      <w:textAlignment w:val="baseline"/>
    </w:pPr>
    <w:rPr>
      <w:kern w:val="0"/>
      <w:sz w:val="20"/>
      <w:szCs w:val="20"/>
      <w:lang w:eastAsia="en-US"/>
    </w:rPr>
  </w:style>
  <w:style w:type="character" w:styleId="a5">
    <w:name w:val="page number"/>
    <w:basedOn w:val="a0"/>
  </w:style>
  <w:style w:type="paragraph" w:styleId="a6">
    <w:name w:val="header"/>
    <w:basedOn w:val="a"/>
    <w:link w:val="Char0"/>
    <w:uiPriority w:val="99"/>
    <w:pPr>
      <w:widowControl/>
      <w:tabs>
        <w:tab w:val="center" w:pos="4320"/>
        <w:tab w:val="right" w:pos="8640"/>
      </w:tabs>
    </w:pPr>
    <w:rPr>
      <w:rFonts w:ascii="Garamond" w:hAnsi="Garamond"/>
      <w:kern w:val="0"/>
      <w:sz w:val="22"/>
      <w:lang w:eastAsia="en-US"/>
    </w:rPr>
  </w:style>
  <w:style w:type="paragraph" w:styleId="a7">
    <w:name w:val="footer"/>
    <w:basedOn w:val="a"/>
    <w:link w:val="Char1"/>
    <w:uiPriority w:val="99"/>
    <w:pPr>
      <w:widowControl/>
      <w:tabs>
        <w:tab w:val="center" w:pos="4320"/>
        <w:tab w:val="right" w:pos="8640"/>
      </w:tabs>
    </w:pPr>
    <w:rPr>
      <w:rFonts w:ascii="Garamond" w:hAnsi="Garamond"/>
      <w:kern w:val="0"/>
      <w:sz w:val="22"/>
      <w:lang w:eastAsia="en-US"/>
    </w:rPr>
  </w:style>
  <w:style w:type="character" w:styleId="a8">
    <w:name w:val="Hyperlink"/>
    <w:uiPriority w:val="99"/>
    <w:rsid w:val="003435CC"/>
    <w:rPr>
      <w:color w:val="0000FF"/>
      <w:u w:val="single"/>
    </w:rPr>
  </w:style>
  <w:style w:type="character" w:customStyle="1" w:styleId="Char">
    <w:name w:val="脚注文本 Char"/>
    <w:basedOn w:val="a0"/>
    <w:link w:val="a4"/>
    <w:uiPriority w:val="99"/>
    <w:rsid w:val="003435CC"/>
    <w:rPr>
      <w:lang w:eastAsia="en-US"/>
    </w:rPr>
  </w:style>
  <w:style w:type="paragraph" w:styleId="a9">
    <w:name w:val="List Paragraph"/>
    <w:basedOn w:val="a"/>
    <w:uiPriority w:val="34"/>
    <w:qFormat/>
    <w:rsid w:val="00363452"/>
    <w:pPr>
      <w:ind w:left="720"/>
      <w:contextualSpacing/>
    </w:pPr>
  </w:style>
  <w:style w:type="character" w:customStyle="1" w:styleId="Char0">
    <w:name w:val="页眉 Char"/>
    <w:basedOn w:val="a0"/>
    <w:link w:val="a6"/>
    <w:uiPriority w:val="99"/>
    <w:rsid w:val="006870C8"/>
    <w:rPr>
      <w:rFonts w:ascii="Garamond" w:hAnsi="Garamond"/>
      <w:sz w:val="22"/>
      <w:szCs w:val="24"/>
      <w:lang w:eastAsia="en-US"/>
    </w:rPr>
  </w:style>
  <w:style w:type="paragraph" w:styleId="aa">
    <w:name w:val="Normal (Web)"/>
    <w:basedOn w:val="a"/>
    <w:uiPriority w:val="99"/>
    <w:unhideWhenUsed/>
    <w:rsid w:val="006870C8"/>
    <w:pPr>
      <w:widowControl/>
      <w:spacing w:before="100" w:beforeAutospacing="1" w:after="100" w:afterAutospacing="1"/>
    </w:pPr>
    <w:rPr>
      <w:rFonts w:eastAsia="Times New Roman"/>
      <w:kern w:val="0"/>
    </w:rPr>
  </w:style>
  <w:style w:type="character" w:customStyle="1" w:styleId="Char1">
    <w:name w:val="页脚 Char"/>
    <w:basedOn w:val="a0"/>
    <w:link w:val="a7"/>
    <w:uiPriority w:val="99"/>
    <w:rsid w:val="006870C8"/>
    <w:rPr>
      <w:rFonts w:ascii="Garamond" w:hAnsi="Garamond"/>
      <w:sz w:val="22"/>
      <w:szCs w:val="24"/>
      <w:lang w:eastAsia="en-US"/>
    </w:rPr>
  </w:style>
  <w:style w:type="character" w:customStyle="1" w:styleId="apple-converted-space">
    <w:name w:val="apple-converted-space"/>
    <w:basedOn w:val="a0"/>
    <w:rsid w:val="006870C8"/>
  </w:style>
  <w:style w:type="paragraph" w:styleId="ab">
    <w:name w:val="Balloon Text"/>
    <w:basedOn w:val="a"/>
    <w:link w:val="Char2"/>
    <w:uiPriority w:val="99"/>
    <w:semiHidden/>
    <w:unhideWhenUsed/>
    <w:rsid w:val="00DB3A74"/>
    <w:pPr>
      <w:widowControl/>
    </w:pPr>
    <w:rPr>
      <w:rFonts w:ascii="Tahoma" w:hAnsi="Tahoma" w:cs="Tahoma"/>
      <w:kern w:val="0"/>
      <w:sz w:val="16"/>
      <w:szCs w:val="16"/>
    </w:rPr>
  </w:style>
  <w:style w:type="character" w:customStyle="1" w:styleId="Char2">
    <w:name w:val="批注框文本 Char"/>
    <w:basedOn w:val="a0"/>
    <w:link w:val="ab"/>
    <w:uiPriority w:val="99"/>
    <w:semiHidden/>
    <w:rsid w:val="00DB3A74"/>
    <w:rPr>
      <w:rFonts w:ascii="Tahoma" w:hAnsi="Tahoma" w:cs="Tahoma"/>
      <w:sz w:val="16"/>
      <w:szCs w:val="16"/>
      <w:lang w:eastAsia="zh-TW"/>
    </w:rPr>
  </w:style>
  <w:style w:type="paragraph" w:customStyle="1" w:styleId="BODY">
    <w:name w:val="BODY"/>
    <w:basedOn w:val="a"/>
    <w:uiPriority w:val="99"/>
    <w:rsid w:val="00FF349D"/>
    <w:pPr>
      <w:widowControl/>
      <w:autoSpaceDE w:val="0"/>
      <w:autoSpaceDN w:val="0"/>
      <w:adjustRightInd w:val="0"/>
    </w:pPr>
    <w:rPr>
      <w:rFonts w:ascii="Georgia" w:eastAsiaTheme="minorEastAsia" w:hAnsi="Georgia" w:cs="Georgia"/>
      <w:kern w:val="0"/>
      <w:sz w:val="28"/>
      <w:szCs w:val="28"/>
      <w:lang w:val="x-none"/>
    </w:rPr>
  </w:style>
  <w:style w:type="table" w:styleId="ac">
    <w:name w:val="Table Grid"/>
    <w:basedOn w:val="a1"/>
    <w:uiPriority w:val="59"/>
    <w:rsid w:val="00146CBA"/>
    <w:rPr>
      <w:rFonts w:asciiTheme="minorHAnsi" w:eastAsiaTheme="minorEastAsia"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2D3652"/>
    <w:rPr>
      <w:i/>
      <w:iCs/>
    </w:rPr>
  </w:style>
  <w:style w:type="character" w:customStyle="1" w:styleId="UnresolvedMention">
    <w:name w:val="Unresolved Mention"/>
    <w:basedOn w:val="a0"/>
    <w:uiPriority w:val="99"/>
    <w:semiHidden/>
    <w:unhideWhenUsed/>
    <w:rsid w:val="005F00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hyperlink" Target="http://www.bethoumyvision.net"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changingminds.org/explanations/evolution/plutchnik_postulates.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gi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hyperlink" Target="https://simple.wikipedia.org/wiki/List_of_emotion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tm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20.gif"/><Relationship Id="rId48" Type="http://schemas.openxmlformats.org/officeDocument/2006/relationships/image" Target="media/image35.sv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frame-poythress.org/modern-spiritual-gifts-as-analogous-to-apostolic-gifts-affirming-extraordinary-works-of-the-spirit-within-cessationist-theology/" TargetMode="External"/><Relationship Id="rId2" Type="http://schemas.openxmlformats.org/officeDocument/2006/relationships/hyperlink" Target="http://frame-poythress.org/reversing-the-fall-and-setting-creation-free/" TargetMode="External"/><Relationship Id="rId1" Type="http://schemas.openxmlformats.org/officeDocument/2006/relationships/hyperlink" Target="http://www.frame-poythress.org/frame_articles/Biblicis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77</Pages>
  <Words>42190</Words>
  <Characters>69596</Characters>
  <Application>Microsoft Office Word</Application>
  <DocSecurity>0</DocSecurity>
  <Lines>1618</Lines>
  <Paragraphs>665</Paragraphs>
  <ScaleCrop>false</ScaleCrop>
  <HeadingPairs>
    <vt:vector size="2" baseType="variant">
      <vt:variant>
        <vt:lpstr>Title</vt:lpstr>
      </vt:variant>
      <vt:variant>
        <vt:i4>1</vt:i4>
      </vt:variant>
    </vt:vector>
  </HeadingPairs>
  <TitlesOfParts>
    <vt:vector size="1" baseType="lpstr">
      <vt:lpstr>1</vt:lpstr>
    </vt:vector>
  </TitlesOfParts>
  <Company>crts</Company>
  <LinksUpToDate>false</LinksUpToDate>
  <CharactersWithSpaces>111121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crts</dc:creator>
  <cp:keywords/>
  <dc:description/>
  <cp:lastModifiedBy>Windows 用户</cp:lastModifiedBy>
  <cp:revision>3</cp:revision>
  <dcterms:created xsi:type="dcterms:W3CDTF">2017-10-29T07:51:00Z</dcterms:created>
  <dcterms:modified xsi:type="dcterms:W3CDTF">2018-03-08T12:01:00Z</dcterms:modified>
</cp:coreProperties>
</file>